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22" w:rsidRDefault="00F91422" w:rsidP="00990E9C">
      <w:pPr>
        <w:pStyle w:val="NoSpacing"/>
        <w:rPr>
          <w:rFonts w:ascii="Arial" w:hAnsi="Arial" w:cs="Arial"/>
        </w:rPr>
      </w:pPr>
      <w:bookmarkStart w:id="0" w:name="_GoBack"/>
      <w:bookmarkEnd w:id="0"/>
    </w:p>
    <w:p w:rsidR="00F91422" w:rsidRPr="00F91422" w:rsidRDefault="00F91422" w:rsidP="00F91422">
      <w:pPr>
        <w:pStyle w:val="NoSpacing"/>
        <w:jc w:val="center"/>
        <w:rPr>
          <w:rFonts w:ascii="Arial" w:hAnsi="Arial" w:cs="Arial"/>
          <w:b/>
          <w:sz w:val="28"/>
          <w:szCs w:val="28"/>
        </w:rPr>
      </w:pPr>
      <w:r w:rsidRPr="00F91422">
        <w:rPr>
          <w:rFonts w:ascii="Arial" w:hAnsi="Arial" w:cs="Arial"/>
          <w:b/>
          <w:sz w:val="28"/>
          <w:szCs w:val="28"/>
        </w:rPr>
        <w:t>Study Leave Report 201</w:t>
      </w:r>
      <w:r w:rsidR="00D93DF1">
        <w:rPr>
          <w:rFonts w:ascii="Arial" w:hAnsi="Arial" w:cs="Arial"/>
          <w:b/>
          <w:sz w:val="28"/>
          <w:szCs w:val="28"/>
        </w:rPr>
        <w:t>6</w:t>
      </w:r>
    </w:p>
    <w:p w:rsidR="00F91422" w:rsidRDefault="00F91422" w:rsidP="00990E9C">
      <w:pPr>
        <w:pStyle w:val="NoSpacing"/>
        <w:rPr>
          <w:rFonts w:ascii="Arial" w:hAnsi="Arial" w:cs="Arial"/>
        </w:rPr>
      </w:pPr>
    </w:p>
    <w:p w:rsidR="00A1671B" w:rsidRDefault="00A1671B" w:rsidP="00A1671B">
      <w:pPr>
        <w:pStyle w:val="NoSpacing"/>
        <w:jc w:val="right"/>
        <w:rPr>
          <w:rFonts w:ascii="Arial" w:hAnsi="Arial" w:cs="Arial"/>
        </w:rPr>
      </w:pPr>
      <w:r>
        <w:rPr>
          <w:rFonts w:ascii="Arial" w:hAnsi="Arial" w:cs="Arial"/>
        </w:rPr>
        <w:t>Glynn Cardy</w:t>
      </w:r>
    </w:p>
    <w:p w:rsidR="00A1671B" w:rsidRDefault="00A1671B" w:rsidP="00A1671B">
      <w:pPr>
        <w:pStyle w:val="NoSpacing"/>
        <w:jc w:val="right"/>
        <w:rPr>
          <w:rFonts w:ascii="Arial" w:hAnsi="Arial" w:cs="Arial"/>
        </w:rPr>
      </w:pPr>
      <w:r>
        <w:rPr>
          <w:rFonts w:ascii="Arial" w:hAnsi="Arial" w:cs="Arial"/>
        </w:rPr>
        <w:t>Minister of St Luke’s, Remuera.</w:t>
      </w:r>
    </w:p>
    <w:p w:rsidR="00A1671B" w:rsidRDefault="00A1671B" w:rsidP="00A1671B">
      <w:pPr>
        <w:pStyle w:val="NoSpacing"/>
        <w:jc w:val="right"/>
        <w:rPr>
          <w:rFonts w:ascii="Arial" w:hAnsi="Arial" w:cs="Arial"/>
        </w:rPr>
      </w:pPr>
    </w:p>
    <w:p w:rsidR="00432892" w:rsidRDefault="00432892" w:rsidP="00990E9C">
      <w:pPr>
        <w:pStyle w:val="NoSpacing"/>
        <w:rPr>
          <w:rFonts w:ascii="Arial" w:hAnsi="Arial" w:cs="Arial"/>
        </w:rPr>
      </w:pPr>
    </w:p>
    <w:p w:rsidR="00F91422" w:rsidRPr="00432892" w:rsidRDefault="00432892" w:rsidP="00432892">
      <w:pPr>
        <w:pStyle w:val="NoSpacing"/>
        <w:jc w:val="center"/>
        <w:rPr>
          <w:rFonts w:ascii="Arial" w:hAnsi="Arial" w:cs="Arial"/>
          <w:b/>
          <w:sz w:val="24"/>
          <w:szCs w:val="24"/>
        </w:rPr>
      </w:pPr>
      <w:r w:rsidRPr="00432892">
        <w:rPr>
          <w:rFonts w:ascii="Arial" w:hAnsi="Arial" w:cs="Arial"/>
          <w:b/>
          <w:sz w:val="24"/>
          <w:szCs w:val="24"/>
        </w:rPr>
        <w:t>Objectives and Key Learnings</w:t>
      </w:r>
    </w:p>
    <w:p w:rsidR="00432892" w:rsidRDefault="00432892" w:rsidP="00432892">
      <w:pPr>
        <w:pStyle w:val="NoSpacing"/>
        <w:jc w:val="center"/>
        <w:rPr>
          <w:rFonts w:ascii="Arial" w:hAnsi="Arial" w:cs="Arial"/>
        </w:rPr>
      </w:pPr>
    </w:p>
    <w:p w:rsidR="00B41A85" w:rsidRDefault="00C51008" w:rsidP="00FB2F95">
      <w:pPr>
        <w:pStyle w:val="NoSpacing"/>
        <w:rPr>
          <w:rFonts w:ascii="Arial" w:hAnsi="Arial" w:cs="Arial"/>
        </w:rPr>
      </w:pPr>
      <w:r>
        <w:rPr>
          <w:rFonts w:ascii="Arial" w:hAnsi="Arial" w:cs="Arial"/>
        </w:rPr>
        <w:t xml:space="preserve">My </w:t>
      </w:r>
      <w:r w:rsidRPr="00C51008">
        <w:rPr>
          <w:rFonts w:ascii="Arial" w:hAnsi="Arial" w:cs="Arial"/>
          <w:u w:val="single"/>
        </w:rPr>
        <w:t>first objective</w:t>
      </w:r>
      <w:r>
        <w:rPr>
          <w:rFonts w:ascii="Arial" w:hAnsi="Arial" w:cs="Arial"/>
        </w:rPr>
        <w:t xml:space="preserve"> for </w:t>
      </w:r>
      <w:r w:rsidR="00FB2F95">
        <w:rPr>
          <w:rFonts w:ascii="Arial" w:hAnsi="Arial" w:cs="Arial"/>
        </w:rPr>
        <w:t xml:space="preserve">Study Leave </w:t>
      </w:r>
      <w:r>
        <w:rPr>
          <w:rFonts w:ascii="Arial" w:hAnsi="Arial" w:cs="Arial"/>
        </w:rPr>
        <w:t xml:space="preserve">was </w:t>
      </w:r>
      <w:r w:rsidR="00A4790B">
        <w:rPr>
          <w:rFonts w:ascii="Arial" w:hAnsi="Arial" w:cs="Arial"/>
        </w:rPr>
        <w:t>to be better informed for my preaching and teaching responsibilities at St Luke’s</w:t>
      </w:r>
      <w:r w:rsidR="00786F98">
        <w:rPr>
          <w:rFonts w:ascii="Arial" w:hAnsi="Arial" w:cs="Arial"/>
        </w:rPr>
        <w:t>, Remuera</w:t>
      </w:r>
      <w:r w:rsidR="00A4790B">
        <w:rPr>
          <w:rFonts w:ascii="Arial" w:hAnsi="Arial" w:cs="Arial"/>
        </w:rPr>
        <w:t xml:space="preserve">.  </w:t>
      </w:r>
    </w:p>
    <w:p w:rsidR="00B41A85" w:rsidRDefault="00B41A85" w:rsidP="00FB2F95">
      <w:pPr>
        <w:pStyle w:val="NoSpacing"/>
        <w:rPr>
          <w:rFonts w:ascii="Arial" w:hAnsi="Arial" w:cs="Arial"/>
        </w:rPr>
      </w:pPr>
    </w:p>
    <w:p w:rsidR="00ED16B6" w:rsidRDefault="00A4790B" w:rsidP="00FB2F95">
      <w:pPr>
        <w:pStyle w:val="NoSpacing"/>
        <w:rPr>
          <w:rFonts w:ascii="Arial" w:hAnsi="Arial" w:cs="Arial"/>
        </w:rPr>
      </w:pPr>
      <w:r>
        <w:rPr>
          <w:rFonts w:ascii="Arial" w:hAnsi="Arial" w:cs="Arial"/>
        </w:rPr>
        <w:t xml:space="preserve">I was </w:t>
      </w:r>
      <w:r w:rsidR="00432892">
        <w:rPr>
          <w:rFonts w:ascii="Arial" w:hAnsi="Arial" w:cs="Arial"/>
        </w:rPr>
        <w:t xml:space="preserve">particularly </w:t>
      </w:r>
      <w:r w:rsidR="00091BDE">
        <w:rPr>
          <w:rFonts w:ascii="Arial" w:hAnsi="Arial" w:cs="Arial"/>
        </w:rPr>
        <w:t xml:space="preserve">enthused </w:t>
      </w:r>
      <w:r w:rsidR="00432892">
        <w:rPr>
          <w:rFonts w:ascii="Arial" w:hAnsi="Arial" w:cs="Arial"/>
        </w:rPr>
        <w:t xml:space="preserve">in my </w:t>
      </w:r>
      <w:r w:rsidR="00432892" w:rsidRPr="00670505">
        <w:rPr>
          <w:rFonts w:ascii="Arial" w:hAnsi="Arial" w:cs="Arial"/>
        </w:rPr>
        <w:t>reading</w:t>
      </w:r>
      <w:r w:rsidR="00432892">
        <w:rPr>
          <w:rFonts w:ascii="Arial" w:hAnsi="Arial" w:cs="Arial"/>
        </w:rPr>
        <w:t xml:space="preserve"> </w:t>
      </w:r>
      <w:r>
        <w:rPr>
          <w:rFonts w:ascii="Arial" w:hAnsi="Arial" w:cs="Arial"/>
        </w:rPr>
        <w:t xml:space="preserve">by the writings of Richard Kearney and John Caputo in </w:t>
      </w:r>
      <w:r w:rsidR="00C74EA4">
        <w:rPr>
          <w:rFonts w:ascii="Arial" w:hAnsi="Arial" w:cs="Arial"/>
        </w:rPr>
        <w:t>what they call w</w:t>
      </w:r>
      <w:r>
        <w:rPr>
          <w:rFonts w:ascii="Arial" w:hAnsi="Arial" w:cs="Arial"/>
        </w:rPr>
        <w:t xml:space="preserve">eak theology.  </w:t>
      </w:r>
    </w:p>
    <w:p w:rsidR="00ED16B6" w:rsidRDefault="00ED16B6" w:rsidP="00FB2F95">
      <w:pPr>
        <w:pStyle w:val="NoSpacing"/>
        <w:rPr>
          <w:rFonts w:ascii="Arial" w:hAnsi="Arial" w:cs="Arial"/>
        </w:rPr>
      </w:pPr>
    </w:p>
    <w:p w:rsidR="00ED16B6" w:rsidRDefault="00ED16B6" w:rsidP="00ED16B6">
      <w:pPr>
        <w:pStyle w:val="NoSpacing"/>
        <w:rPr>
          <w:rFonts w:ascii="Arial" w:hAnsi="Arial" w:cs="Arial"/>
        </w:rPr>
      </w:pPr>
      <w:r w:rsidRPr="00A66D77">
        <w:rPr>
          <w:rFonts w:ascii="Arial" w:hAnsi="Arial" w:cs="Arial"/>
        </w:rPr>
        <w:t>Kearney</w:t>
      </w:r>
      <w:r w:rsidRPr="004D2C33">
        <w:rPr>
          <w:rFonts w:ascii="Arial" w:hAnsi="Arial" w:cs="Arial"/>
        </w:rPr>
        <w:t xml:space="preserve"> </w:t>
      </w:r>
      <w:r w:rsidR="00C74EA4">
        <w:rPr>
          <w:rFonts w:ascii="Arial" w:hAnsi="Arial" w:cs="Arial"/>
        </w:rPr>
        <w:t xml:space="preserve">talks </w:t>
      </w:r>
      <w:r w:rsidRPr="004D2C33">
        <w:rPr>
          <w:rFonts w:ascii="Arial" w:hAnsi="Arial" w:cs="Arial"/>
        </w:rPr>
        <w:t>about anatheism</w:t>
      </w:r>
      <w:r w:rsidR="00A66D77">
        <w:rPr>
          <w:rFonts w:ascii="Arial" w:hAnsi="Arial" w:cs="Arial"/>
        </w:rPr>
        <w:t xml:space="preserve"> - returning to God after God</w:t>
      </w:r>
      <w:r w:rsidRPr="004D2C33">
        <w:rPr>
          <w:rFonts w:ascii="Arial" w:hAnsi="Arial" w:cs="Arial"/>
        </w:rPr>
        <w:t xml:space="preserve">.  </w:t>
      </w:r>
      <w:r w:rsidR="00A66D77">
        <w:rPr>
          <w:rFonts w:ascii="Arial" w:hAnsi="Arial" w:cs="Arial"/>
        </w:rPr>
        <w:t>To do so</w:t>
      </w:r>
      <w:r w:rsidRPr="004D2C33">
        <w:rPr>
          <w:rFonts w:ascii="Arial" w:hAnsi="Arial" w:cs="Arial"/>
        </w:rPr>
        <w:t xml:space="preserve">, following Heidegger, we must deconstruct the abstract God of metaphysics if we are to discover a </w:t>
      </w:r>
      <w:r w:rsidR="00A66D77">
        <w:rPr>
          <w:rFonts w:ascii="Arial" w:hAnsi="Arial" w:cs="Arial"/>
        </w:rPr>
        <w:t xml:space="preserve">different </w:t>
      </w:r>
      <w:r w:rsidRPr="004D2C33">
        <w:rPr>
          <w:rFonts w:ascii="Arial" w:hAnsi="Arial" w:cs="Arial"/>
        </w:rPr>
        <w:t>God</w:t>
      </w:r>
      <w:r w:rsidR="00A66D77">
        <w:rPr>
          <w:rFonts w:ascii="Arial" w:hAnsi="Arial" w:cs="Arial"/>
        </w:rPr>
        <w:t>, ‘the presence of the sacred in the now’</w:t>
      </w:r>
      <w:r w:rsidRPr="004D2C33">
        <w:rPr>
          <w:rFonts w:ascii="Arial" w:hAnsi="Arial" w:cs="Arial"/>
        </w:rPr>
        <w:t>.  Kearney identifies the importance of imagination, humour, commitment and discernment on this journey.</w:t>
      </w:r>
      <w:r w:rsidR="00A66D77">
        <w:rPr>
          <w:rFonts w:ascii="Arial" w:hAnsi="Arial" w:cs="Arial"/>
        </w:rPr>
        <w:t xml:space="preserve">  A</w:t>
      </w:r>
      <w:r w:rsidRPr="004D2C33">
        <w:rPr>
          <w:rFonts w:ascii="Arial" w:hAnsi="Arial" w:cs="Arial"/>
        </w:rPr>
        <w:t xml:space="preserve">natheism </w:t>
      </w:r>
      <w:r w:rsidR="00A66D77">
        <w:rPr>
          <w:rFonts w:ascii="Arial" w:hAnsi="Arial" w:cs="Arial"/>
        </w:rPr>
        <w:t xml:space="preserve">is </w:t>
      </w:r>
      <w:r w:rsidRPr="004D2C33">
        <w:rPr>
          <w:rFonts w:ascii="Arial" w:hAnsi="Arial" w:cs="Arial"/>
        </w:rPr>
        <w:t>a way of listening</w:t>
      </w:r>
      <w:r w:rsidR="00A66D77">
        <w:rPr>
          <w:rFonts w:ascii="Arial" w:hAnsi="Arial" w:cs="Arial"/>
        </w:rPr>
        <w:t>, of being</w:t>
      </w:r>
      <w:r w:rsidRPr="004D2C33">
        <w:rPr>
          <w:rFonts w:ascii="Arial" w:hAnsi="Arial" w:cs="Arial"/>
        </w:rPr>
        <w:t xml:space="preserve"> attuned.  </w:t>
      </w:r>
      <w:r w:rsidR="00D845A6">
        <w:rPr>
          <w:rFonts w:ascii="Arial" w:hAnsi="Arial" w:cs="Arial"/>
        </w:rPr>
        <w:t>‘</w:t>
      </w:r>
      <w:r w:rsidR="004C5345">
        <w:rPr>
          <w:rFonts w:ascii="Arial" w:hAnsi="Arial" w:cs="Arial"/>
        </w:rPr>
        <w:t>Theo-poetics</w:t>
      </w:r>
      <w:r w:rsidR="00D845A6">
        <w:rPr>
          <w:rFonts w:ascii="Arial" w:hAnsi="Arial" w:cs="Arial"/>
        </w:rPr>
        <w:t xml:space="preserve">’ [poetically dreaming into God] </w:t>
      </w:r>
      <w:r w:rsidR="004C5345">
        <w:rPr>
          <w:rFonts w:ascii="Arial" w:hAnsi="Arial" w:cs="Arial"/>
        </w:rPr>
        <w:t>is needed more than theo-logia</w:t>
      </w:r>
      <w:r w:rsidR="00D845A6">
        <w:rPr>
          <w:rFonts w:ascii="Arial" w:hAnsi="Arial" w:cs="Arial"/>
        </w:rPr>
        <w:t xml:space="preserve"> [thinking our way to God].  </w:t>
      </w:r>
      <w:r w:rsidRPr="004D2C33">
        <w:rPr>
          <w:rFonts w:ascii="Arial" w:hAnsi="Arial" w:cs="Arial"/>
        </w:rPr>
        <w:t xml:space="preserve">The sacred </w:t>
      </w:r>
      <w:r w:rsidR="00D845A6">
        <w:rPr>
          <w:rFonts w:ascii="Arial" w:hAnsi="Arial" w:cs="Arial"/>
        </w:rPr>
        <w:t xml:space="preserve">[God] </w:t>
      </w:r>
      <w:r w:rsidRPr="004D2C33">
        <w:rPr>
          <w:rFonts w:ascii="Arial" w:hAnsi="Arial" w:cs="Arial"/>
        </w:rPr>
        <w:t xml:space="preserve">is there whenever a person suspends her certainty about a familiar God and opens the door to a stranger.  </w:t>
      </w:r>
    </w:p>
    <w:p w:rsidR="00A66D77" w:rsidRPr="004D2C33" w:rsidRDefault="00A66D77" w:rsidP="00ED16B6">
      <w:pPr>
        <w:pStyle w:val="NoSpacing"/>
        <w:rPr>
          <w:rFonts w:ascii="Arial" w:hAnsi="Arial" w:cs="Arial"/>
        </w:rPr>
      </w:pPr>
    </w:p>
    <w:p w:rsidR="00670505" w:rsidRPr="004D2C33" w:rsidRDefault="00670505" w:rsidP="00670505">
      <w:pPr>
        <w:pStyle w:val="NoSpacing"/>
        <w:rPr>
          <w:rFonts w:ascii="Arial" w:hAnsi="Arial" w:cs="Arial"/>
        </w:rPr>
      </w:pPr>
      <w:r w:rsidRPr="00A66D77">
        <w:rPr>
          <w:rFonts w:ascii="Arial" w:hAnsi="Arial" w:cs="Arial"/>
        </w:rPr>
        <w:t>John Caputo</w:t>
      </w:r>
      <w:r w:rsidR="00A66D77" w:rsidRPr="00A66D77">
        <w:rPr>
          <w:rFonts w:ascii="Arial" w:hAnsi="Arial" w:cs="Arial"/>
        </w:rPr>
        <w:t xml:space="preserve"> purposely writ</w:t>
      </w:r>
      <w:r w:rsidR="00C74EA4">
        <w:rPr>
          <w:rFonts w:ascii="Arial" w:hAnsi="Arial" w:cs="Arial"/>
        </w:rPr>
        <w:t xml:space="preserve">es God </w:t>
      </w:r>
      <w:r w:rsidR="00A66D77" w:rsidRPr="00A66D77">
        <w:rPr>
          <w:rFonts w:ascii="Arial" w:hAnsi="Arial" w:cs="Arial"/>
        </w:rPr>
        <w:t>with a small ‘g’</w:t>
      </w:r>
      <w:r w:rsidRPr="00A66D77">
        <w:rPr>
          <w:rFonts w:ascii="Arial" w:hAnsi="Arial" w:cs="Arial"/>
        </w:rPr>
        <w:t>.</w:t>
      </w:r>
      <w:r w:rsidR="00A66D77">
        <w:rPr>
          <w:rFonts w:ascii="Arial" w:hAnsi="Arial" w:cs="Arial"/>
        </w:rPr>
        <w:t xml:space="preserve">  </w:t>
      </w:r>
      <w:r w:rsidR="004C5345">
        <w:rPr>
          <w:rFonts w:ascii="Arial" w:hAnsi="Arial" w:cs="Arial"/>
        </w:rPr>
        <w:t>Weak theology is about the folly of God</w:t>
      </w:r>
      <w:r w:rsidR="00C74EA4">
        <w:rPr>
          <w:rFonts w:ascii="Arial" w:hAnsi="Arial" w:cs="Arial"/>
        </w:rPr>
        <w:t>, not the strength of God</w:t>
      </w:r>
      <w:r w:rsidR="004C5345">
        <w:rPr>
          <w:rFonts w:ascii="Arial" w:hAnsi="Arial" w:cs="Arial"/>
        </w:rPr>
        <w:t>.  Caputo</w:t>
      </w:r>
      <w:r w:rsidR="00A66D77">
        <w:rPr>
          <w:rFonts w:ascii="Arial" w:hAnsi="Arial" w:cs="Arial"/>
        </w:rPr>
        <w:t xml:space="preserve"> says god does not exist, but insists.  </w:t>
      </w:r>
      <w:r w:rsidRPr="004D2C33">
        <w:rPr>
          <w:rFonts w:ascii="Arial" w:hAnsi="Arial" w:cs="Arial"/>
        </w:rPr>
        <w:t>Th</w:t>
      </w:r>
      <w:r w:rsidR="00A66D77">
        <w:rPr>
          <w:rFonts w:ascii="Arial" w:hAnsi="Arial" w:cs="Arial"/>
        </w:rPr>
        <w:t>is</w:t>
      </w:r>
      <w:r w:rsidRPr="004D2C33">
        <w:rPr>
          <w:rFonts w:ascii="Arial" w:hAnsi="Arial" w:cs="Arial"/>
        </w:rPr>
        <w:t xml:space="preserve"> in</w:t>
      </w:r>
      <w:r w:rsidR="00A66D77">
        <w:rPr>
          <w:rFonts w:ascii="Arial" w:hAnsi="Arial" w:cs="Arial"/>
        </w:rPr>
        <w:t xml:space="preserve">sistence is the deep down call </w:t>
      </w:r>
      <w:r w:rsidRPr="004D2C33">
        <w:rPr>
          <w:rFonts w:ascii="Arial" w:hAnsi="Arial" w:cs="Arial"/>
        </w:rPr>
        <w:t>to be part of the healing of the world.  This insistence haunts us, it questions the taken-for-granted</w:t>
      </w:r>
      <w:r w:rsidR="00A66D77">
        <w:rPr>
          <w:rFonts w:ascii="Arial" w:hAnsi="Arial" w:cs="Arial"/>
        </w:rPr>
        <w:t xml:space="preserve">, and it </w:t>
      </w:r>
      <w:r w:rsidRPr="004D2C33">
        <w:rPr>
          <w:rFonts w:ascii="Arial" w:hAnsi="Arial" w:cs="Arial"/>
        </w:rPr>
        <w:t>seeks fresh embodiment.</w:t>
      </w:r>
    </w:p>
    <w:p w:rsidR="00670505" w:rsidRPr="004D2C33" w:rsidRDefault="00670505" w:rsidP="00670505">
      <w:pPr>
        <w:pStyle w:val="NoSpacing"/>
        <w:rPr>
          <w:rFonts w:ascii="Arial" w:hAnsi="Arial" w:cs="Arial"/>
        </w:rPr>
      </w:pPr>
    </w:p>
    <w:p w:rsidR="00670505" w:rsidRPr="004D2C33" w:rsidRDefault="00670505" w:rsidP="00670505">
      <w:pPr>
        <w:pStyle w:val="NoSpacing"/>
        <w:rPr>
          <w:rFonts w:ascii="Arial" w:hAnsi="Arial" w:cs="Arial"/>
        </w:rPr>
      </w:pPr>
      <w:r w:rsidRPr="004D2C33">
        <w:rPr>
          <w:rFonts w:ascii="Arial" w:hAnsi="Arial" w:cs="Arial"/>
        </w:rPr>
        <w:t xml:space="preserve">In the Bible the strong metaphors for God dominate </w:t>
      </w:r>
      <w:r w:rsidR="00C74EA4">
        <w:rPr>
          <w:rFonts w:ascii="Arial" w:hAnsi="Arial" w:cs="Arial"/>
        </w:rPr>
        <w:t>e.g.</w:t>
      </w:r>
      <w:r w:rsidRPr="004D2C33">
        <w:rPr>
          <w:rFonts w:ascii="Arial" w:hAnsi="Arial" w:cs="Arial"/>
        </w:rPr>
        <w:t xml:space="preserve"> king, lord, </w:t>
      </w:r>
      <w:r w:rsidR="00C74EA4">
        <w:rPr>
          <w:rFonts w:ascii="Arial" w:hAnsi="Arial" w:cs="Arial"/>
        </w:rPr>
        <w:t xml:space="preserve">and </w:t>
      </w:r>
      <w:r w:rsidRPr="004D2C33">
        <w:rPr>
          <w:rFonts w:ascii="Arial" w:hAnsi="Arial" w:cs="Arial"/>
        </w:rPr>
        <w:t>father</w:t>
      </w:r>
      <w:r w:rsidR="004C5345">
        <w:rPr>
          <w:rFonts w:ascii="Arial" w:hAnsi="Arial" w:cs="Arial"/>
        </w:rPr>
        <w:t>.</w:t>
      </w:r>
      <w:r w:rsidRPr="004D2C33">
        <w:rPr>
          <w:rFonts w:ascii="Arial" w:hAnsi="Arial" w:cs="Arial"/>
        </w:rPr>
        <w:t xml:space="preserve">   But the weak metaphors are also there</w:t>
      </w:r>
      <w:r w:rsidR="00C74EA4">
        <w:rPr>
          <w:rFonts w:ascii="Arial" w:hAnsi="Arial" w:cs="Arial"/>
        </w:rPr>
        <w:t>, e.g.</w:t>
      </w:r>
      <w:r w:rsidRPr="004D2C33">
        <w:rPr>
          <w:rFonts w:ascii="Arial" w:hAnsi="Arial" w:cs="Arial"/>
        </w:rPr>
        <w:t xml:space="preserve"> an anxious fretting woman sweeping the room</w:t>
      </w:r>
      <w:r w:rsidR="00C74EA4">
        <w:rPr>
          <w:rFonts w:ascii="Arial" w:hAnsi="Arial" w:cs="Arial"/>
        </w:rPr>
        <w:t xml:space="preserve"> [Lu 15:8-10], </w:t>
      </w:r>
      <w:r w:rsidRPr="004D2C33">
        <w:rPr>
          <w:rFonts w:ascii="Arial" w:hAnsi="Arial" w:cs="Arial"/>
        </w:rPr>
        <w:t>and – significantly – the metaphor of a criminal ‘Son of God’ hanging on a cross.  The passage from Philippians 2, where Paul describes God/god’s self-emptying [and ongoing self-emptying] in Jesus is a critical text for weak theologians.</w:t>
      </w:r>
    </w:p>
    <w:p w:rsidR="00670505" w:rsidRPr="004D2C33" w:rsidRDefault="00670505" w:rsidP="00670505">
      <w:pPr>
        <w:pStyle w:val="NoSpacing"/>
        <w:rPr>
          <w:rFonts w:ascii="Arial" w:hAnsi="Arial" w:cs="Arial"/>
        </w:rPr>
      </w:pPr>
    </w:p>
    <w:p w:rsidR="00670505" w:rsidRDefault="00670505" w:rsidP="00670505">
      <w:pPr>
        <w:pStyle w:val="NoSpacing"/>
        <w:rPr>
          <w:rFonts w:ascii="Arial" w:hAnsi="Arial" w:cs="Arial"/>
        </w:rPr>
      </w:pPr>
      <w:r w:rsidRPr="004D2C33">
        <w:rPr>
          <w:rFonts w:ascii="Arial" w:hAnsi="Arial" w:cs="Arial"/>
        </w:rPr>
        <w:t>Weak theologians</w:t>
      </w:r>
      <w:r w:rsidR="004C5345">
        <w:rPr>
          <w:rFonts w:ascii="Arial" w:hAnsi="Arial" w:cs="Arial"/>
        </w:rPr>
        <w:t xml:space="preserve">, </w:t>
      </w:r>
      <w:r w:rsidR="00C74EA4">
        <w:rPr>
          <w:rFonts w:ascii="Arial" w:hAnsi="Arial" w:cs="Arial"/>
        </w:rPr>
        <w:t>following Tillich</w:t>
      </w:r>
      <w:r w:rsidR="004C5345">
        <w:rPr>
          <w:rFonts w:ascii="Arial" w:hAnsi="Arial" w:cs="Arial"/>
        </w:rPr>
        <w:t>,</w:t>
      </w:r>
      <w:r w:rsidRPr="004D2C33">
        <w:rPr>
          <w:rFonts w:ascii="Arial" w:hAnsi="Arial" w:cs="Arial"/>
        </w:rPr>
        <w:t xml:space="preserve"> assume</w:t>
      </w:r>
      <w:r w:rsidR="004C5345">
        <w:rPr>
          <w:rFonts w:ascii="Arial" w:hAnsi="Arial" w:cs="Arial"/>
        </w:rPr>
        <w:t xml:space="preserve"> </w:t>
      </w:r>
      <w:r w:rsidRPr="004D2C33">
        <w:rPr>
          <w:rFonts w:ascii="Arial" w:hAnsi="Arial" w:cs="Arial"/>
        </w:rPr>
        <w:t>that God/god is not a being.  The discussion of God</w:t>
      </w:r>
      <w:r w:rsidR="004C5345">
        <w:rPr>
          <w:rFonts w:ascii="Arial" w:hAnsi="Arial" w:cs="Arial"/>
        </w:rPr>
        <w:t xml:space="preserve"> as a </w:t>
      </w:r>
      <w:r w:rsidRPr="004D2C33">
        <w:rPr>
          <w:rFonts w:ascii="Arial" w:hAnsi="Arial" w:cs="Arial"/>
        </w:rPr>
        <w:t>being is where most of the theism vs atheism debate is.  But weak theologians want to move past this debate to explore what ‘the ground’ [Tillich]</w:t>
      </w:r>
      <w:r w:rsidR="00B41A85">
        <w:rPr>
          <w:rFonts w:ascii="Arial" w:hAnsi="Arial" w:cs="Arial"/>
        </w:rPr>
        <w:t>,</w:t>
      </w:r>
      <w:r w:rsidRPr="004D2C33">
        <w:rPr>
          <w:rFonts w:ascii="Arial" w:hAnsi="Arial" w:cs="Arial"/>
        </w:rPr>
        <w:t xml:space="preserve"> the ‘beyond’ [Eckhart]</w:t>
      </w:r>
      <w:r w:rsidR="00B41A85">
        <w:rPr>
          <w:rFonts w:ascii="Arial" w:hAnsi="Arial" w:cs="Arial"/>
        </w:rPr>
        <w:t>, or the ‘call’ [Caputo]</w:t>
      </w:r>
      <w:r w:rsidRPr="004D2C33">
        <w:rPr>
          <w:rFonts w:ascii="Arial" w:hAnsi="Arial" w:cs="Arial"/>
        </w:rPr>
        <w:t xml:space="preserve"> might mean and how it might impact on how we live.</w:t>
      </w:r>
    </w:p>
    <w:p w:rsidR="00B41A85" w:rsidRDefault="00B41A85" w:rsidP="00670505">
      <w:pPr>
        <w:pStyle w:val="NoSpacing"/>
        <w:rPr>
          <w:rFonts w:ascii="Arial" w:hAnsi="Arial" w:cs="Arial"/>
        </w:rPr>
      </w:pPr>
    </w:p>
    <w:p w:rsidR="00786F98" w:rsidRPr="004D2C33" w:rsidRDefault="00C74EA4" w:rsidP="00786F98">
      <w:pPr>
        <w:pStyle w:val="NoSpacing"/>
        <w:rPr>
          <w:rFonts w:ascii="Arial" w:hAnsi="Arial" w:cs="Arial"/>
        </w:rPr>
      </w:pPr>
      <w:r>
        <w:rPr>
          <w:rFonts w:ascii="Arial" w:hAnsi="Arial" w:cs="Arial"/>
        </w:rPr>
        <w:t xml:space="preserve">My full </w:t>
      </w:r>
      <w:r w:rsidR="00786F98">
        <w:rPr>
          <w:rFonts w:ascii="Arial" w:hAnsi="Arial" w:cs="Arial"/>
        </w:rPr>
        <w:t xml:space="preserve">reading list is </w:t>
      </w:r>
      <w:r>
        <w:rPr>
          <w:rFonts w:ascii="Arial" w:hAnsi="Arial" w:cs="Arial"/>
        </w:rPr>
        <w:t>in the appendix to this report</w:t>
      </w:r>
      <w:r w:rsidR="00786F98">
        <w:rPr>
          <w:rFonts w:ascii="Arial" w:hAnsi="Arial" w:cs="Arial"/>
        </w:rPr>
        <w:t>.</w:t>
      </w:r>
    </w:p>
    <w:p w:rsidR="00670505" w:rsidRPr="004D2C33" w:rsidRDefault="00670505" w:rsidP="00670505">
      <w:pPr>
        <w:pStyle w:val="NoSpacing"/>
        <w:rPr>
          <w:rFonts w:ascii="Arial" w:hAnsi="Arial" w:cs="Arial"/>
        </w:rPr>
      </w:pPr>
    </w:p>
    <w:p w:rsidR="001D66EB" w:rsidRDefault="00B41A85" w:rsidP="00B41A85">
      <w:pPr>
        <w:pStyle w:val="NoSpacing"/>
        <w:rPr>
          <w:rFonts w:ascii="Arial" w:hAnsi="Arial" w:cs="Arial"/>
        </w:rPr>
      </w:pPr>
      <w:r>
        <w:rPr>
          <w:rFonts w:ascii="Arial" w:hAnsi="Arial" w:cs="Arial"/>
        </w:rPr>
        <w:t>I lived in the Boston area for approximately two months.  I attended a conference at the Episcopal Divinity School.  I met with a number of teachers and writers informally – including Andrew McGowan [now teaching at Yale Divinity School], Cameron Partridge [chaplain and teacher at Boston University], and Danielle Tumminio [now teaching at the Seminary of the Southwest].  Unfortunately some academics I hoped to meet were unavailable or didn’t return my calls.</w:t>
      </w:r>
      <w:r w:rsidR="001D66EB">
        <w:rPr>
          <w:rFonts w:ascii="Arial" w:hAnsi="Arial" w:cs="Arial"/>
        </w:rPr>
        <w:t xml:space="preserve">  </w:t>
      </w:r>
    </w:p>
    <w:p w:rsidR="001D66EB" w:rsidRDefault="001D66EB" w:rsidP="00B41A85">
      <w:pPr>
        <w:pStyle w:val="NoSpacing"/>
        <w:rPr>
          <w:rFonts w:ascii="Arial" w:hAnsi="Arial" w:cs="Arial"/>
        </w:rPr>
      </w:pPr>
    </w:p>
    <w:p w:rsidR="00786F98" w:rsidRDefault="001D66EB" w:rsidP="00B41A85">
      <w:pPr>
        <w:pStyle w:val="NoSpacing"/>
        <w:rPr>
          <w:rFonts w:ascii="Arial" w:hAnsi="Arial" w:cs="Arial"/>
        </w:rPr>
      </w:pPr>
      <w:r>
        <w:rPr>
          <w:rFonts w:ascii="Arial" w:hAnsi="Arial" w:cs="Arial"/>
        </w:rPr>
        <w:t xml:space="preserve">I also spent time with the progressive author </w:t>
      </w:r>
      <w:r w:rsidRPr="001D66EB">
        <w:rPr>
          <w:rFonts w:ascii="Arial" w:hAnsi="Arial" w:cs="Arial"/>
        </w:rPr>
        <w:t>Frank Schaeffer</w:t>
      </w:r>
      <w:r>
        <w:rPr>
          <w:rFonts w:ascii="Arial" w:hAnsi="Arial" w:cs="Arial"/>
        </w:rPr>
        <w:t>.  When I was in London, v</w:t>
      </w:r>
      <w:r w:rsidR="00786F98">
        <w:rPr>
          <w:rFonts w:ascii="Arial" w:hAnsi="Arial" w:cs="Arial"/>
        </w:rPr>
        <w:t>isiting a number of clergy and churches</w:t>
      </w:r>
      <w:r>
        <w:rPr>
          <w:rFonts w:ascii="Arial" w:hAnsi="Arial" w:cs="Arial"/>
        </w:rPr>
        <w:t>,</w:t>
      </w:r>
      <w:r w:rsidR="00786F98">
        <w:rPr>
          <w:rFonts w:ascii="Arial" w:hAnsi="Arial" w:cs="Arial"/>
        </w:rPr>
        <w:t xml:space="preserve"> I also met with Savi Hensen one of the staff writers for the large Christian website </w:t>
      </w:r>
      <w:r w:rsidR="00786F98" w:rsidRPr="00786F98">
        <w:rPr>
          <w:rFonts w:ascii="Arial" w:hAnsi="Arial" w:cs="Arial"/>
          <w:i/>
        </w:rPr>
        <w:t>Ekklesia</w:t>
      </w:r>
      <w:r w:rsidR="00786F98">
        <w:rPr>
          <w:rFonts w:ascii="Arial" w:hAnsi="Arial" w:cs="Arial"/>
        </w:rPr>
        <w:t>.</w:t>
      </w:r>
    </w:p>
    <w:p w:rsidR="00670505" w:rsidRDefault="00670505" w:rsidP="00670505">
      <w:pPr>
        <w:pStyle w:val="NoSpacing"/>
        <w:rPr>
          <w:rFonts w:ascii="Arial" w:hAnsi="Arial" w:cs="Arial"/>
        </w:rPr>
      </w:pPr>
    </w:p>
    <w:p w:rsidR="000629D2" w:rsidRDefault="000629D2" w:rsidP="000629D2">
      <w:pPr>
        <w:pStyle w:val="NoSpacing"/>
        <w:rPr>
          <w:rFonts w:ascii="Arial" w:hAnsi="Arial" w:cs="Arial"/>
        </w:rPr>
      </w:pPr>
      <w:r>
        <w:rPr>
          <w:rFonts w:ascii="Arial" w:hAnsi="Arial" w:cs="Arial"/>
        </w:rPr>
        <w:t xml:space="preserve">My </w:t>
      </w:r>
      <w:r w:rsidRPr="003846E9">
        <w:rPr>
          <w:rFonts w:ascii="Arial" w:hAnsi="Arial" w:cs="Arial"/>
          <w:u w:val="single"/>
        </w:rPr>
        <w:t>second objective</w:t>
      </w:r>
      <w:r>
        <w:rPr>
          <w:rFonts w:ascii="Arial" w:hAnsi="Arial" w:cs="Arial"/>
        </w:rPr>
        <w:t xml:space="preserve"> was </w:t>
      </w:r>
      <w:r w:rsidR="00C53554">
        <w:rPr>
          <w:rFonts w:ascii="Arial" w:hAnsi="Arial" w:cs="Arial"/>
        </w:rPr>
        <w:t xml:space="preserve">regarding </w:t>
      </w:r>
      <w:r w:rsidRPr="00FF5E0A">
        <w:rPr>
          <w:rFonts w:ascii="Arial" w:hAnsi="Arial" w:cs="Arial"/>
        </w:rPr>
        <w:t xml:space="preserve">liturgy, and in particular how our commitments to and understandings about </w:t>
      </w:r>
      <w:r w:rsidRPr="003846E9">
        <w:rPr>
          <w:rFonts w:ascii="Arial" w:hAnsi="Arial" w:cs="Arial"/>
        </w:rPr>
        <w:t>social justice and service can be expressed and celebrated in worship</w:t>
      </w:r>
      <w:r w:rsidR="00250587">
        <w:rPr>
          <w:rFonts w:ascii="Arial" w:hAnsi="Arial" w:cs="Arial"/>
        </w:rPr>
        <w:t>.  I visited 1</w:t>
      </w:r>
      <w:r w:rsidR="00BF34FD">
        <w:rPr>
          <w:rFonts w:ascii="Arial" w:hAnsi="Arial" w:cs="Arial"/>
        </w:rPr>
        <w:t>3</w:t>
      </w:r>
      <w:r w:rsidR="00250587">
        <w:rPr>
          <w:rFonts w:ascii="Arial" w:hAnsi="Arial" w:cs="Arial"/>
        </w:rPr>
        <w:t xml:space="preserve"> churches and faith communities</w:t>
      </w:r>
      <w:r w:rsidR="00BF34FD">
        <w:rPr>
          <w:rFonts w:ascii="Arial" w:hAnsi="Arial" w:cs="Arial"/>
        </w:rPr>
        <w:t>, mainly in Boston but also in New York City and London,</w:t>
      </w:r>
      <w:r w:rsidR="00250587">
        <w:rPr>
          <w:rFonts w:ascii="Arial" w:hAnsi="Arial" w:cs="Arial"/>
        </w:rPr>
        <w:t xml:space="preserve"> and learnt a lot about their liturgical life and how they integrate their political/social commitments in their worship.  </w:t>
      </w:r>
    </w:p>
    <w:p w:rsidR="00AE5273" w:rsidRDefault="00AE5273" w:rsidP="000629D2">
      <w:pPr>
        <w:pStyle w:val="NoSpacing"/>
        <w:rPr>
          <w:rFonts w:ascii="Arial" w:hAnsi="Arial" w:cs="Arial"/>
        </w:rPr>
      </w:pPr>
    </w:p>
    <w:p w:rsidR="00574237" w:rsidRDefault="00BF34FD" w:rsidP="00A432C3">
      <w:pPr>
        <w:pStyle w:val="NoSpacing"/>
        <w:rPr>
          <w:rFonts w:ascii="Arial" w:hAnsi="Arial" w:cs="Arial"/>
        </w:rPr>
      </w:pPr>
      <w:r>
        <w:rPr>
          <w:rFonts w:ascii="Arial" w:hAnsi="Arial" w:cs="Arial"/>
        </w:rPr>
        <w:t xml:space="preserve">One church I visited often was </w:t>
      </w:r>
      <w:r w:rsidR="003846E9">
        <w:rPr>
          <w:rFonts w:ascii="Arial" w:hAnsi="Arial" w:cs="Arial"/>
        </w:rPr>
        <w:t>Ol’ South</w:t>
      </w:r>
      <w:r>
        <w:rPr>
          <w:rFonts w:ascii="Arial" w:hAnsi="Arial" w:cs="Arial"/>
        </w:rPr>
        <w:t>,</w:t>
      </w:r>
      <w:r w:rsidR="003846E9">
        <w:rPr>
          <w:rFonts w:ascii="Arial" w:hAnsi="Arial" w:cs="Arial"/>
        </w:rPr>
        <w:t xml:space="preserve"> the most vibrant and largest Congregational [UCC] Church in Boston.  It has a long and proud tradition of inclusivity.</w:t>
      </w:r>
      <w:r w:rsidR="00A432C3">
        <w:rPr>
          <w:rFonts w:ascii="Arial" w:hAnsi="Arial" w:cs="Arial"/>
        </w:rPr>
        <w:t xml:space="preserve">  </w:t>
      </w:r>
      <w:r>
        <w:rPr>
          <w:rFonts w:ascii="Arial" w:hAnsi="Arial" w:cs="Arial"/>
        </w:rPr>
        <w:t xml:space="preserve">Issues that were to the fore during my study leave </w:t>
      </w:r>
      <w:r>
        <w:rPr>
          <w:rFonts w:ascii="Arial" w:hAnsi="Arial" w:cs="Arial"/>
        </w:rPr>
        <w:lastRenderedPageBreak/>
        <w:t xml:space="preserve">were </w:t>
      </w:r>
      <w:r w:rsidR="001D66EB">
        <w:rPr>
          <w:rFonts w:ascii="Arial" w:hAnsi="Arial" w:cs="Arial"/>
        </w:rPr>
        <w:t xml:space="preserve">homelessness, </w:t>
      </w:r>
      <w:r w:rsidR="00574237">
        <w:rPr>
          <w:rFonts w:ascii="Arial" w:hAnsi="Arial" w:cs="Arial"/>
        </w:rPr>
        <w:t>race [</w:t>
      </w:r>
      <w:r>
        <w:rPr>
          <w:rFonts w:ascii="Arial" w:hAnsi="Arial" w:cs="Arial"/>
        </w:rPr>
        <w:t>the</w:t>
      </w:r>
      <w:r w:rsidRPr="00574237">
        <w:rPr>
          <w:rFonts w:ascii="Arial" w:hAnsi="Arial" w:cs="Arial"/>
          <w:i/>
        </w:rPr>
        <w:t xml:space="preserve"> Black</w:t>
      </w:r>
      <w:r>
        <w:rPr>
          <w:rFonts w:ascii="Arial" w:hAnsi="Arial" w:cs="Arial"/>
          <w:i/>
        </w:rPr>
        <w:t xml:space="preserve"> Lives M</w:t>
      </w:r>
      <w:r w:rsidRPr="00BF34FD">
        <w:rPr>
          <w:rFonts w:ascii="Arial" w:hAnsi="Arial" w:cs="Arial"/>
          <w:i/>
        </w:rPr>
        <w:t>atter</w:t>
      </w:r>
      <w:r>
        <w:rPr>
          <w:rFonts w:ascii="Arial" w:hAnsi="Arial" w:cs="Arial"/>
        </w:rPr>
        <w:t xml:space="preserve"> movement</w:t>
      </w:r>
      <w:r w:rsidR="00574237">
        <w:rPr>
          <w:rFonts w:ascii="Arial" w:hAnsi="Arial" w:cs="Arial"/>
        </w:rPr>
        <w:t>]</w:t>
      </w:r>
      <w:r>
        <w:rPr>
          <w:rFonts w:ascii="Arial" w:hAnsi="Arial" w:cs="Arial"/>
        </w:rPr>
        <w:t xml:space="preserve">, transgender rights, and </w:t>
      </w:r>
      <w:r w:rsidR="00574237">
        <w:rPr>
          <w:rFonts w:ascii="Arial" w:hAnsi="Arial" w:cs="Arial"/>
        </w:rPr>
        <w:t>environment [</w:t>
      </w:r>
      <w:r>
        <w:rPr>
          <w:rFonts w:ascii="Arial" w:hAnsi="Arial" w:cs="Arial"/>
        </w:rPr>
        <w:t xml:space="preserve">‘resist the pipeline’ </w:t>
      </w:r>
      <w:r w:rsidR="00574237">
        <w:rPr>
          <w:rFonts w:ascii="Arial" w:hAnsi="Arial" w:cs="Arial"/>
        </w:rPr>
        <w:t>– the pipeline proposed to bring fracked gas into Boston</w:t>
      </w:r>
      <w:r w:rsidR="00786F98">
        <w:rPr>
          <w:rFonts w:ascii="Arial" w:hAnsi="Arial" w:cs="Arial"/>
        </w:rPr>
        <w:t>]</w:t>
      </w:r>
      <w:r w:rsidR="00574237">
        <w:rPr>
          <w:rFonts w:ascii="Arial" w:hAnsi="Arial" w:cs="Arial"/>
        </w:rPr>
        <w:t xml:space="preserve">.  </w:t>
      </w:r>
    </w:p>
    <w:p w:rsidR="00574237" w:rsidRDefault="00574237" w:rsidP="00A432C3">
      <w:pPr>
        <w:pStyle w:val="NoSpacing"/>
        <w:rPr>
          <w:rFonts w:ascii="Arial" w:hAnsi="Arial" w:cs="Arial"/>
        </w:rPr>
      </w:pPr>
    </w:p>
    <w:p w:rsidR="003846E9" w:rsidRDefault="003846E9" w:rsidP="00574237">
      <w:pPr>
        <w:pStyle w:val="NoSpacing"/>
        <w:rPr>
          <w:rFonts w:ascii="Arial" w:hAnsi="Arial" w:cs="Arial"/>
        </w:rPr>
      </w:pPr>
      <w:r>
        <w:rPr>
          <w:rFonts w:ascii="Arial" w:hAnsi="Arial" w:cs="Arial"/>
        </w:rPr>
        <w:t>The Senior Minister</w:t>
      </w:r>
      <w:r w:rsidR="00574237">
        <w:rPr>
          <w:rFonts w:ascii="Arial" w:hAnsi="Arial" w:cs="Arial"/>
        </w:rPr>
        <w:t>, Nancy, says t</w:t>
      </w:r>
      <w:r w:rsidR="00A432C3">
        <w:rPr>
          <w:rFonts w:ascii="Arial" w:hAnsi="Arial" w:cs="Arial"/>
        </w:rPr>
        <w:t xml:space="preserve">he purpose of worship is to </w:t>
      </w:r>
      <w:r w:rsidRPr="008058A7">
        <w:rPr>
          <w:rFonts w:ascii="Arial" w:hAnsi="Arial" w:cs="Arial"/>
        </w:rPr>
        <w:t xml:space="preserve">radicalize, change, and form </w:t>
      </w:r>
      <w:r w:rsidR="00574237">
        <w:rPr>
          <w:rFonts w:ascii="Arial" w:hAnsi="Arial" w:cs="Arial"/>
        </w:rPr>
        <w:t>people</w:t>
      </w:r>
      <w:r w:rsidRPr="008058A7">
        <w:rPr>
          <w:rFonts w:ascii="Arial" w:hAnsi="Arial" w:cs="Arial"/>
        </w:rPr>
        <w:t xml:space="preserve"> into followers of Jesus</w:t>
      </w:r>
      <w:r w:rsidR="00A432C3">
        <w:rPr>
          <w:rFonts w:ascii="Arial" w:hAnsi="Arial" w:cs="Arial"/>
        </w:rPr>
        <w:t>.</w:t>
      </w:r>
      <w:r w:rsidRPr="008058A7">
        <w:rPr>
          <w:rFonts w:ascii="Arial" w:hAnsi="Arial" w:cs="Arial"/>
        </w:rPr>
        <w:t xml:space="preserve"> </w:t>
      </w:r>
      <w:r w:rsidR="00574237">
        <w:rPr>
          <w:rFonts w:ascii="Arial" w:hAnsi="Arial" w:cs="Arial"/>
        </w:rPr>
        <w:t xml:space="preserve"> Everyone in the congregation is encouraged in the words of the</w:t>
      </w:r>
      <w:r w:rsidR="001D66EB">
        <w:rPr>
          <w:rFonts w:ascii="Arial" w:hAnsi="Arial" w:cs="Arial"/>
        </w:rPr>
        <w:t>ir</w:t>
      </w:r>
      <w:r w:rsidR="00574237">
        <w:rPr>
          <w:rFonts w:ascii="Arial" w:hAnsi="Arial" w:cs="Arial"/>
        </w:rPr>
        <w:t xml:space="preserve"> liturgies to not only understand themselves as participants but as leaders in bringing about a more just, Jesus-centred world.  </w:t>
      </w:r>
    </w:p>
    <w:p w:rsidR="00574237" w:rsidRDefault="00574237" w:rsidP="00574237">
      <w:pPr>
        <w:pStyle w:val="NoSpacing"/>
        <w:rPr>
          <w:rFonts w:ascii="Arial" w:hAnsi="Arial" w:cs="Arial"/>
        </w:rPr>
      </w:pPr>
    </w:p>
    <w:p w:rsidR="00D129B9" w:rsidRDefault="00574237" w:rsidP="00574237">
      <w:pPr>
        <w:pStyle w:val="NoSpacing"/>
        <w:rPr>
          <w:rFonts w:ascii="Arial" w:hAnsi="Arial" w:cs="Arial"/>
        </w:rPr>
      </w:pPr>
      <w:r>
        <w:rPr>
          <w:rFonts w:ascii="Arial" w:hAnsi="Arial" w:cs="Arial"/>
        </w:rPr>
        <w:t>The informal worship services [9 am Sunday and Thursday night] begin with a passing of the peace, which is an affirmation of each person present regardless of race</w:t>
      </w:r>
      <w:r w:rsidR="00786F98">
        <w:rPr>
          <w:rFonts w:ascii="Arial" w:hAnsi="Arial" w:cs="Arial"/>
        </w:rPr>
        <w:t>,</w:t>
      </w:r>
      <w:r>
        <w:rPr>
          <w:rFonts w:ascii="Arial" w:hAnsi="Arial" w:cs="Arial"/>
        </w:rPr>
        <w:t xml:space="preserve"> gender</w:t>
      </w:r>
      <w:r w:rsidR="00786F98">
        <w:rPr>
          <w:rFonts w:ascii="Arial" w:hAnsi="Arial" w:cs="Arial"/>
        </w:rPr>
        <w:t>,</w:t>
      </w:r>
      <w:r>
        <w:rPr>
          <w:rFonts w:ascii="Arial" w:hAnsi="Arial" w:cs="Arial"/>
        </w:rPr>
        <w:t xml:space="preserve"> or socio-economic status.  Then there is a naming of the ‘ikons’, those things through which we can </w:t>
      </w:r>
      <w:r w:rsidR="001D66EB">
        <w:rPr>
          <w:rFonts w:ascii="Arial" w:hAnsi="Arial" w:cs="Arial"/>
        </w:rPr>
        <w:t>experience</w:t>
      </w:r>
      <w:r>
        <w:rPr>
          <w:rFonts w:ascii="Arial" w:hAnsi="Arial" w:cs="Arial"/>
        </w:rPr>
        <w:t xml:space="preserve"> God</w:t>
      </w:r>
      <w:r w:rsidR="001D66EB">
        <w:rPr>
          <w:rFonts w:ascii="Arial" w:hAnsi="Arial" w:cs="Arial"/>
        </w:rPr>
        <w:t>, l</w:t>
      </w:r>
      <w:r>
        <w:rPr>
          <w:rFonts w:ascii="Arial" w:hAnsi="Arial" w:cs="Arial"/>
        </w:rPr>
        <w:t>ike flowers, colour, art, music and each other.  This is followed by silence</w:t>
      </w:r>
      <w:r w:rsidR="001D66EB">
        <w:rPr>
          <w:rFonts w:ascii="Arial" w:hAnsi="Arial" w:cs="Arial"/>
        </w:rPr>
        <w:t>;</w:t>
      </w:r>
      <w:r>
        <w:rPr>
          <w:rFonts w:ascii="Arial" w:hAnsi="Arial" w:cs="Arial"/>
        </w:rPr>
        <w:t xml:space="preserve"> and then a reflection on our purpose as disciples of Jesus</w:t>
      </w:r>
      <w:r w:rsidR="00D129B9">
        <w:rPr>
          <w:rFonts w:ascii="Arial" w:hAnsi="Arial" w:cs="Arial"/>
        </w:rPr>
        <w:t>.  These informal services usually include a simple communion – linking participants with food, sustenance, faith, and once again purpose.  There was often a sense of playfulness in the liturgical leadership, inviting laughter and building community.</w:t>
      </w:r>
    </w:p>
    <w:p w:rsidR="00FE44DC" w:rsidRDefault="00FE44DC" w:rsidP="00574237">
      <w:pPr>
        <w:pStyle w:val="NoSpacing"/>
        <w:rPr>
          <w:rFonts w:ascii="Arial" w:hAnsi="Arial" w:cs="Arial"/>
        </w:rPr>
      </w:pPr>
    </w:p>
    <w:p w:rsidR="00FE44DC" w:rsidRDefault="00FE44DC" w:rsidP="00574237">
      <w:pPr>
        <w:pStyle w:val="NoSpacing"/>
        <w:rPr>
          <w:rFonts w:ascii="Arial" w:hAnsi="Arial" w:cs="Arial"/>
        </w:rPr>
      </w:pPr>
      <w:r>
        <w:rPr>
          <w:rFonts w:ascii="Arial" w:hAnsi="Arial" w:cs="Arial"/>
        </w:rPr>
        <w:t xml:space="preserve">Worship was intentionally designed and led to express what the dream of the justice of God might look like </w:t>
      </w:r>
      <w:r w:rsidR="001D66EB">
        <w:rPr>
          <w:rFonts w:ascii="Arial" w:hAnsi="Arial" w:cs="Arial"/>
        </w:rPr>
        <w:t xml:space="preserve">[the future in the now] </w:t>
      </w:r>
      <w:r>
        <w:rPr>
          <w:rFonts w:ascii="Arial" w:hAnsi="Arial" w:cs="Arial"/>
        </w:rPr>
        <w:t xml:space="preserve">– </w:t>
      </w:r>
      <w:r w:rsidR="00786F98">
        <w:rPr>
          <w:rFonts w:ascii="Arial" w:hAnsi="Arial" w:cs="Arial"/>
        </w:rPr>
        <w:t xml:space="preserve">namely </w:t>
      </w:r>
      <w:r>
        <w:rPr>
          <w:rFonts w:ascii="Arial" w:hAnsi="Arial" w:cs="Arial"/>
        </w:rPr>
        <w:t>joyous celebration, inclusion of all, and people being fed and nurtured.  Worship embodied the dream</w:t>
      </w:r>
      <w:r w:rsidR="00786F98">
        <w:rPr>
          <w:rFonts w:ascii="Arial" w:hAnsi="Arial" w:cs="Arial"/>
        </w:rPr>
        <w:t>, what Christians believe the Kin-dom of God will look like</w:t>
      </w:r>
      <w:r>
        <w:rPr>
          <w:rFonts w:ascii="Arial" w:hAnsi="Arial" w:cs="Arial"/>
        </w:rPr>
        <w:t>.  While there was articulation of purpose, encouragement to work for social change, and programmes to make the justice dream more of a reality, the worship was a celebration of the goal lived now.</w:t>
      </w:r>
    </w:p>
    <w:p w:rsidR="000629D2" w:rsidRDefault="000629D2" w:rsidP="00FB2F95">
      <w:pPr>
        <w:pStyle w:val="NoSpacing"/>
        <w:rPr>
          <w:rFonts w:ascii="Arial" w:hAnsi="Arial" w:cs="Arial"/>
        </w:rPr>
      </w:pPr>
    </w:p>
    <w:p w:rsidR="00F01D9B" w:rsidRPr="0013166E" w:rsidRDefault="00250587" w:rsidP="00F01D9B">
      <w:pPr>
        <w:pStyle w:val="NoSpacing"/>
        <w:rPr>
          <w:rFonts w:ascii="Arial" w:hAnsi="Arial" w:cs="Arial"/>
          <w:i/>
        </w:rPr>
      </w:pPr>
      <w:r>
        <w:rPr>
          <w:rFonts w:ascii="Arial" w:hAnsi="Arial" w:cs="Arial"/>
        </w:rPr>
        <w:t xml:space="preserve">My </w:t>
      </w:r>
      <w:r w:rsidRPr="00D129B9">
        <w:rPr>
          <w:rFonts w:ascii="Arial" w:hAnsi="Arial" w:cs="Arial"/>
          <w:u w:val="single"/>
        </w:rPr>
        <w:t>third objective</w:t>
      </w:r>
      <w:r>
        <w:rPr>
          <w:rFonts w:ascii="Arial" w:hAnsi="Arial" w:cs="Arial"/>
        </w:rPr>
        <w:t xml:space="preserve"> was to think about</w:t>
      </w:r>
      <w:r w:rsidRPr="00FF5E0A">
        <w:rPr>
          <w:rFonts w:ascii="Arial" w:hAnsi="Arial" w:cs="Arial"/>
        </w:rPr>
        <w:t xml:space="preserve"> how the structure and nurture of </w:t>
      </w:r>
      <w:r w:rsidR="003C0218">
        <w:rPr>
          <w:rFonts w:ascii="Arial" w:hAnsi="Arial" w:cs="Arial"/>
        </w:rPr>
        <w:t>St Luke’s</w:t>
      </w:r>
      <w:r w:rsidRPr="00FF5E0A">
        <w:rPr>
          <w:rFonts w:ascii="Arial" w:hAnsi="Arial" w:cs="Arial"/>
        </w:rPr>
        <w:t xml:space="preserve"> co</w:t>
      </w:r>
      <w:r w:rsidR="001D66EB">
        <w:rPr>
          <w:rFonts w:ascii="Arial" w:hAnsi="Arial" w:cs="Arial"/>
        </w:rPr>
        <w:t>ngregational</w:t>
      </w:r>
      <w:r w:rsidRPr="00FF5E0A">
        <w:rPr>
          <w:rFonts w:ascii="Arial" w:hAnsi="Arial" w:cs="Arial"/>
        </w:rPr>
        <w:t xml:space="preserve"> life could be enhanced through our justice and service commitments</w:t>
      </w:r>
      <w:r>
        <w:rPr>
          <w:rFonts w:ascii="Arial" w:hAnsi="Arial" w:cs="Arial"/>
        </w:rPr>
        <w:t xml:space="preserve">.  I met with </w:t>
      </w:r>
      <w:r w:rsidR="00786F98">
        <w:rPr>
          <w:rFonts w:ascii="Arial" w:hAnsi="Arial" w:cs="Arial"/>
        </w:rPr>
        <w:t xml:space="preserve">a number of </w:t>
      </w:r>
      <w:r>
        <w:rPr>
          <w:rFonts w:ascii="Arial" w:hAnsi="Arial" w:cs="Arial"/>
        </w:rPr>
        <w:t xml:space="preserve">ministers in </w:t>
      </w:r>
      <w:r w:rsidR="00986022">
        <w:rPr>
          <w:rFonts w:ascii="Arial" w:hAnsi="Arial" w:cs="Arial"/>
        </w:rPr>
        <w:t>the USA</w:t>
      </w:r>
      <w:r w:rsidR="00786F98">
        <w:rPr>
          <w:rFonts w:ascii="Arial" w:hAnsi="Arial" w:cs="Arial"/>
        </w:rPr>
        <w:t xml:space="preserve"> and London c</w:t>
      </w:r>
      <w:r>
        <w:rPr>
          <w:rFonts w:ascii="Arial" w:hAnsi="Arial" w:cs="Arial"/>
        </w:rPr>
        <w:t xml:space="preserve">ommitted to a similar justice vision to St Luke’s.  I learnt that </w:t>
      </w:r>
      <w:r w:rsidRPr="00D129B9">
        <w:rPr>
          <w:rFonts w:ascii="Arial" w:hAnsi="Arial" w:cs="Arial"/>
        </w:rPr>
        <w:t xml:space="preserve">justice engagement is </w:t>
      </w:r>
      <w:r w:rsidR="00D46250" w:rsidRPr="00D129B9">
        <w:rPr>
          <w:rFonts w:ascii="Arial" w:hAnsi="Arial" w:cs="Arial"/>
        </w:rPr>
        <w:t>something that arises contextually</w:t>
      </w:r>
      <w:r w:rsidR="00D46250">
        <w:rPr>
          <w:rFonts w:ascii="Arial" w:hAnsi="Arial" w:cs="Arial"/>
        </w:rPr>
        <w:t xml:space="preserve"> both in terms of the broader community and in terms of the resources, history, and interests of the local </w:t>
      </w:r>
      <w:r w:rsidR="00091BDE">
        <w:rPr>
          <w:rFonts w:ascii="Arial" w:hAnsi="Arial" w:cs="Arial"/>
        </w:rPr>
        <w:t xml:space="preserve">elders and </w:t>
      </w:r>
      <w:r w:rsidR="00D46250">
        <w:rPr>
          <w:rFonts w:ascii="Arial" w:hAnsi="Arial" w:cs="Arial"/>
        </w:rPr>
        <w:t xml:space="preserve">congregation.  </w:t>
      </w:r>
      <w:r w:rsidR="00F01D9B" w:rsidRPr="00F01D9B">
        <w:rPr>
          <w:rFonts w:ascii="Arial" w:hAnsi="Arial" w:cs="Arial"/>
        </w:rPr>
        <w:t xml:space="preserve">The question for us at St Luke’s is how we stand against some of the cultural currents that flow through our neighbourhood and city </w:t>
      </w:r>
      <w:r w:rsidR="001D66EB">
        <w:rPr>
          <w:rFonts w:ascii="Arial" w:hAnsi="Arial" w:cs="Arial"/>
        </w:rPr>
        <w:t xml:space="preserve">[like individualism and parochialism] </w:t>
      </w:r>
      <w:r w:rsidR="00F01D9B" w:rsidRPr="00F01D9B">
        <w:rPr>
          <w:rFonts w:ascii="Arial" w:hAnsi="Arial" w:cs="Arial"/>
        </w:rPr>
        <w:t xml:space="preserve">and offer a different </w:t>
      </w:r>
      <w:r w:rsidR="001D66EB">
        <w:rPr>
          <w:rFonts w:ascii="Arial" w:hAnsi="Arial" w:cs="Arial"/>
        </w:rPr>
        <w:t xml:space="preserve">Jesus inspired </w:t>
      </w:r>
      <w:r w:rsidR="00F01D9B" w:rsidRPr="00F01D9B">
        <w:rPr>
          <w:rFonts w:ascii="Arial" w:hAnsi="Arial" w:cs="Arial"/>
        </w:rPr>
        <w:t>vision.</w:t>
      </w:r>
    </w:p>
    <w:p w:rsidR="00432892" w:rsidRDefault="00432892" w:rsidP="00250587">
      <w:pPr>
        <w:pStyle w:val="NoSpacing"/>
        <w:rPr>
          <w:rFonts w:ascii="Arial" w:hAnsi="Arial" w:cs="Arial"/>
        </w:rPr>
      </w:pPr>
    </w:p>
    <w:p w:rsidR="00986022" w:rsidRDefault="00986022" w:rsidP="00986022">
      <w:pPr>
        <w:pStyle w:val="NoSpacing"/>
        <w:rPr>
          <w:rFonts w:ascii="Arial" w:hAnsi="Arial" w:cs="Arial"/>
        </w:rPr>
      </w:pPr>
      <w:r w:rsidRPr="00D40348">
        <w:rPr>
          <w:rFonts w:ascii="Arial" w:hAnsi="Arial" w:cs="Arial"/>
        </w:rPr>
        <w:t>Immanuel is a Presbyterian Church close to the centre of Anchorage</w:t>
      </w:r>
      <w:r>
        <w:rPr>
          <w:rFonts w:ascii="Arial" w:hAnsi="Arial" w:cs="Arial"/>
        </w:rPr>
        <w:t>, Alaska, with about 50 people attending on Sunday</w:t>
      </w:r>
      <w:r w:rsidR="001D66EB">
        <w:rPr>
          <w:rFonts w:ascii="Arial" w:hAnsi="Arial" w:cs="Arial"/>
        </w:rPr>
        <w:t xml:space="preserve"> which I visited on route to Boston</w:t>
      </w:r>
      <w:r>
        <w:rPr>
          <w:rFonts w:ascii="Arial" w:hAnsi="Arial" w:cs="Arial"/>
        </w:rPr>
        <w:t xml:space="preserve">.  Immanuel is known </w:t>
      </w:r>
      <w:r w:rsidRPr="00D40348">
        <w:rPr>
          <w:rFonts w:ascii="Arial" w:hAnsi="Arial" w:cs="Arial"/>
        </w:rPr>
        <w:t xml:space="preserve">‘the liberal Presbyterian Church’ and </w:t>
      </w:r>
      <w:r>
        <w:rPr>
          <w:rFonts w:ascii="Arial" w:hAnsi="Arial" w:cs="Arial"/>
        </w:rPr>
        <w:t xml:space="preserve">has been very active in promoting LGBT rights.  </w:t>
      </w:r>
      <w:r w:rsidR="001D66EB">
        <w:rPr>
          <w:rFonts w:ascii="Arial" w:hAnsi="Arial" w:cs="Arial"/>
        </w:rPr>
        <w:t>When</w:t>
      </w:r>
      <w:r w:rsidRPr="00D40348">
        <w:rPr>
          <w:rFonts w:ascii="Arial" w:hAnsi="Arial" w:cs="Arial"/>
        </w:rPr>
        <w:t xml:space="preserve"> PCUSA officially changed to be pro-LGBT the vision of Immanuel suffered.  </w:t>
      </w:r>
    </w:p>
    <w:p w:rsidR="00986022" w:rsidRDefault="00986022" w:rsidP="00986022">
      <w:pPr>
        <w:pStyle w:val="NoSpacing"/>
        <w:rPr>
          <w:rFonts w:ascii="Arial" w:hAnsi="Arial" w:cs="Arial"/>
        </w:rPr>
      </w:pPr>
    </w:p>
    <w:p w:rsidR="00986022" w:rsidRDefault="001D66EB" w:rsidP="00986022">
      <w:pPr>
        <w:pStyle w:val="NoSpacing"/>
        <w:rPr>
          <w:rFonts w:ascii="Arial" w:hAnsi="Arial" w:cs="Arial"/>
        </w:rPr>
      </w:pPr>
      <w:r>
        <w:rPr>
          <w:rFonts w:ascii="Arial" w:hAnsi="Arial" w:cs="Arial"/>
        </w:rPr>
        <w:t>T</w:t>
      </w:r>
      <w:r w:rsidR="00986022" w:rsidRPr="00D40348">
        <w:rPr>
          <w:rFonts w:ascii="Arial" w:hAnsi="Arial" w:cs="Arial"/>
        </w:rPr>
        <w:t>o quote</w:t>
      </w:r>
      <w:r w:rsidR="00986022" w:rsidRPr="00986022">
        <w:rPr>
          <w:rFonts w:ascii="Arial" w:hAnsi="Arial" w:cs="Arial"/>
        </w:rPr>
        <w:t xml:space="preserve"> Ellen</w:t>
      </w:r>
      <w:r w:rsidR="00986022" w:rsidRPr="00D40348">
        <w:rPr>
          <w:rFonts w:ascii="Arial" w:hAnsi="Arial" w:cs="Arial"/>
        </w:rPr>
        <w:t xml:space="preserve"> their minister, </w:t>
      </w:r>
      <w:r>
        <w:rPr>
          <w:rFonts w:ascii="Arial" w:hAnsi="Arial" w:cs="Arial"/>
        </w:rPr>
        <w:t xml:space="preserve">they are now </w:t>
      </w:r>
      <w:r w:rsidR="00986022" w:rsidRPr="00D40348">
        <w:rPr>
          <w:rFonts w:ascii="Arial" w:hAnsi="Arial" w:cs="Arial"/>
        </w:rPr>
        <w:t>‘flying the plane as they build it’.</w:t>
      </w:r>
      <w:r w:rsidR="00986022">
        <w:rPr>
          <w:rFonts w:ascii="Arial" w:hAnsi="Arial" w:cs="Arial"/>
        </w:rPr>
        <w:t xml:space="preserve">  The three parts they are working on is firstly that parishioners are not customers but participants, secondly that Christianity is a counter-cultural movement that doesn’t use violence in order to ‘win’ [contra the </w:t>
      </w:r>
      <w:r w:rsidR="00DA2DD7">
        <w:rPr>
          <w:rFonts w:ascii="Arial" w:hAnsi="Arial" w:cs="Arial"/>
        </w:rPr>
        <w:t xml:space="preserve">pervasive </w:t>
      </w:r>
      <w:r w:rsidR="00F01D9B">
        <w:rPr>
          <w:rFonts w:ascii="Arial" w:hAnsi="Arial" w:cs="Arial"/>
        </w:rPr>
        <w:t>redemptive violence</w:t>
      </w:r>
      <w:r w:rsidR="00986022">
        <w:rPr>
          <w:rFonts w:ascii="Arial" w:hAnsi="Arial" w:cs="Arial"/>
        </w:rPr>
        <w:t xml:space="preserve"> myth], and thirdly that the church does not exist </w:t>
      </w:r>
      <w:r w:rsidR="00986022" w:rsidRPr="00986022">
        <w:rPr>
          <w:rFonts w:ascii="Arial" w:hAnsi="Arial" w:cs="Arial"/>
        </w:rPr>
        <w:t>primarily to ‘help the needy’ but primarily to hold out a different vision for how life might be for all [which includes caring for the needy].</w:t>
      </w:r>
      <w:r w:rsidR="00F01D9B">
        <w:rPr>
          <w:rFonts w:ascii="Arial" w:hAnsi="Arial" w:cs="Arial"/>
        </w:rPr>
        <w:t xml:space="preserve">  These parts serve as the platform underneath this church’s </w:t>
      </w:r>
      <w:r w:rsidR="00DA2DD7">
        <w:rPr>
          <w:rFonts w:ascii="Arial" w:hAnsi="Arial" w:cs="Arial"/>
        </w:rPr>
        <w:t xml:space="preserve">current </w:t>
      </w:r>
      <w:r w:rsidR="00F01D9B">
        <w:rPr>
          <w:rFonts w:ascii="Arial" w:hAnsi="Arial" w:cs="Arial"/>
        </w:rPr>
        <w:t>involvement in addressing homelessness and gun violence.</w:t>
      </w:r>
    </w:p>
    <w:p w:rsidR="00986022" w:rsidRDefault="00986022" w:rsidP="00986022">
      <w:pPr>
        <w:pStyle w:val="NoSpacing"/>
        <w:rPr>
          <w:rFonts w:ascii="Arial" w:hAnsi="Arial" w:cs="Arial"/>
        </w:rPr>
      </w:pPr>
    </w:p>
    <w:p w:rsidR="00986022" w:rsidRDefault="00F01D9B" w:rsidP="00986022">
      <w:pPr>
        <w:pStyle w:val="NoSpacing"/>
        <w:rPr>
          <w:rFonts w:ascii="Arial" w:hAnsi="Arial" w:cs="Arial"/>
        </w:rPr>
      </w:pPr>
      <w:r>
        <w:rPr>
          <w:rFonts w:ascii="Arial" w:hAnsi="Arial" w:cs="Arial"/>
        </w:rPr>
        <w:t>St Luke’s, under the leadership of my predecessor, has been very involved in working for LGBT rights.  In the USA</w:t>
      </w:r>
      <w:r w:rsidR="00DA2DD7">
        <w:rPr>
          <w:rFonts w:ascii="Arial" w:hAnsi="Arial" w:cs="Arial"/>
        </w:rPr>
        <w:t>,</w:t>
      </w:r>
      <w:r>
        <w:rPr>
          <w:rFonts w:ascii="Arial" w:hAnsi="Arial" w:cs="Arial"/>
        </w:rPr>
        <w:t xml:space="preserve"> as society and many churches have become more knowledgeable about sexual identity and gender and inclusive in their practices, the political focus has shifted to the rights of transgender people.  This issue is now starting to gain more prominence in New Zealand.</w:t>
      </w:r>
    </w:p>
    <w:p w:rsidR="00F01D9B" w:rsidRDefault="00F01D9B" w:rsidP="00986022">
      <w:pPr>
        <w:pStyle w:val="NoSpacing"/>
        <w:rPr>
          <w:rFonts w:ascii="Arial" w:hAnsi="Arial" w:cs="Arial"/>
        </w:rPr>
      </w:pPr>
    </w:p>
    <w:p w:rsidR="00432892" w:rsidRPr="00F01D9B" w:rsidRDefault="00432892" w:rsidP="00432892">
      <w:pPr>
        <w:pStyle w:val="NoSpacing"/>
        <w:rPr>
          <w:rFonts w:ascii="Arial" w:hAnsi="Arial" w:cs="Arial"/>
        </w:rPr>
      </w:pPr>
      <w:r w:rsidRPr="00F01D9B">
        <w:rPr>
          <w:rFonts w:ascii="Arial" w:hAnsi="Arial" w:cs="Arial"/>
        </w:rPr>
        <w:t xml:space="preserve">There are a number of ministers in the USA who are transgender and are public about it.   There is also </w:t>
      </w:r>
      <w:r w:rsidR="00F01D9B">
        <w:rPr>
          <w:rFonts w:ascii="Arial" w:hAnsi="Arial" w:cs="Arial"/>
        </w:rPr>
        <w:t xml:space="preserve">still </w:t>
      </w:r>
      <w:r w:rsidRPr="00F01D9B">
        <w:rPr>
          <w:rFonts w:ascii="Arial" w:hAnsi="Arial" w:cs="Arial"/>
        </w:rPr>
        <w:t>a great deal of misunderstanding.</w:t>
      </w:r>
      <w:r w:rsidR="00F01D9B">
        <w:rPr>
          <w:rFonts w:ascii="Arial" w:hAnsi="Arial" w:cs="Arial"/>
        </w:rPr>
        <w:t xml:space="preserve">  The presenting issue currently is bathrooms.  </w:t>
      </w:r>
      <w:r w:rsidRPr="00F01D9B">
        <w:rPr>
          <w:rFonts w:ascii="Arial" w:hAnsi="Arial" w:cs="Arial"/>
        </w:rPr>
        <w:t>Some states</w:t>
      </w:r>
      <w:r w:rsidR="00F01D9B">
        <w:rPr>
          <w:rFonts w:ascii="Arial" w:hAnsi="Arial" w:cs="Arial"/>
        </w:rPr>
        <w:t>, particularly in the South, have</w:t>
      </w:r>
      <w:r w:rsidRPr="00F01D9B">
        <w:rPr>
          <w:rFonts w:ascii="Arial" w:hAnsi="Arial" w:cs="Arial"/>
        </w:rPr>
        <w:t xml:space="preserve"> said that the sexual identity listed on one’s birth certificate </w:t>
      </w:r>
      <w:r w:rsidR="00DA2DD7">
        <w:rPr>
          <w:rFonts w:ascii="Arial" w:hAnsi="Arial" w:cs="Arial"/>
        </w:rPr>
        <w:t>is</w:t>
      </w:r>
      <w:r w:rsidRPr="00F01D9B">
        <w:rPr>
          <w:rFonts w:ascii="Arial" w:hAnsi="Arial" w:cs="Arial"/>
        </w:rPr>
        <w:t xml:space="preserve"> the only bathroom one c</w:t>
      </w:r>
      <w:r w:rsidR="00DA2DD7">
        <w:rPr>
          <w:rFonts w:ascii="Arial" w:hAnsi="Arial" w:cs="Arial"/>
        </w:rPr>
        <w:t>an use.</w:t>
      </w:r>
      <w:r w:rsidRPr="00F01D9B">
        <w:rPr>
          <w:rFonts w:ascii="Arial" w:hAnsi="Arial" w:cs="Arial"/>
        </w:rPr>
        <w:t xml:space="preserve">  </w:t>
      </w:r>
      <w:r w:rsidR="00F01D9B">
        <w:rPr>
          <w:rFonts w:ascii="Arial" w:hAnsi="Arial" w:cs="Arial"/>
        </w:rPr>
        <w:t xml:space="preserve">So </w:t>
      </w:r>
      <w:r w:rsidR="00DA2DD7">
        <w:rPr>
          <w:rFonts w:ascii="Arial" w:hAnsi="Arial" w:cs="Arial"/>
        </w:rPr>
        <w:t xml:space="preserve">for example </w:t>
      </w:r>
      <w:r w:rsidR="00F01D9B">
        <w:rPr>
          <w:rFonts w:ascii="Arial" w:hAnsi="Arial" w:cs="Arial"/>
        </w:rPr>
        <w:t>a bearded man who has transitioned from being a woman would onl</w:t>
      </w:r>
      <w:r w:rsidRPr="00F01D9B">
        <w:rPr>
          <w:rFonts w:ascii="Arial" w:hAnsi="Arial" w:cs="Arial"/>
        </w:rPr>
        <w:t xml:space="preserve">y be permitted to use the women’s bathroom in </w:t>
      </w:r>
      <w:r w:rsidR="00DA2DD7">
        <w:rPr>
          <w:rFonts w:ascii="Arial" w:hAnsi="Arial" w:cs="Arial"/>
        </w:rPr>
        <w:t>these</w:t>
      </w:r>
      <w:r w:rsidRPr="00F01D9B">
        <w:rPr>
          <w:rFonts w:ascii="Arial" w:hAnsi="Arial" w:cs="Arial"/>
        </w:rPr>
        <w:t xml:space="preserve"> state</w:t>
      </w:r>
      <w:r w:rsidR="00F01D9B">
        <w:rPr>
          <w:rFonts w:ascii="Arial" w:hAnsi="Arial" w:cs="Arial"/>
        </w:rPr>
        <w:t>s</w:t>
      </w:r>
      <w:r w:rsidRPr="00F01D9B">
        <w:rPr>
          <w:rFonts w:ascii="Arial" w:hAnsi="Arial" w:cs="Arial"/>
        </w:rPr>
        <w:t>.</w:t>
      </w:r>
    </w:p>
    <w:p w:rsidR="00432892" w:rsidRPr="00F01D9B" w:rsidRDefault="00432892" w:rsidP="00432892">
      <w:pPr>
        <w:pStyle w:val="NoSpacing"/>
        <w:rPr>
          <w:rFonts w:ascii="Arial" w:hAnsi="Arial" w:cs="Arial"/>
        </w:rPr>
      </w:pPr>
    </w:p>
    <w:p w:rsidR="00432892" w:rsidRDefault="00D20595" w:rsidP="00432892">
      <w:pPr>
        <w:pStyle w:val="NoSpacing"/>
        <w:rPr>
          <w:rFonts w:ascii="Arial" w:hAnsi="Arial" w:cs="Arial"/>
        </w:rPr>
      </w:pPr>
      <w:r>
        <w:rPr>
          <w:rFonts w:ascii="Arial" w:hAnsi="Arial" w:cs="Arial"/>
        </w:rPr>
        <w:t>I met with Cameron who has transitioned female</w:t>
      </w:r>
      <w:r w:rsidR="00DA2DD7">
        <w:rPr>
          <w:rFonts w:ascii="Arial" w:hAnsi="Arial" w:cs="Arial"/>
        </w:rPr>
        <w:t xml:space="preserve"> to </w:t>
      </w:r>
      <w:r>
        <w:rPr>
          <w:rFonts w:ascii="Arial" w:hAnsi="Arial" w:cs="Arial"/>
        </w:rPr>
        <w:t xml:space="preserve">male.  There are only a few ‘out’ transgender ministers in Massachusetts.  He is very involved in campaigning for transgender rights.  Trans people are </w:t>
      </w:r>
      <w:r w:rsidR="00432892" w:rsidRPr="00D40348">
        <w:rPr>
          <w:rFonts w:ascii="Arial" w:hAnsi="Arial" w:cs="Arial"/>
        </w:rPr>
        <w:t>4 times more likely to be in poverty, and twice as likely to be unemployed.  When trans people come out, half lose their jobs.</w:t>
      </w:r>
      <w:r>
        <w:rPr>
          <w:rFonts w:ascii="Arial" w:hAnsi="Arial" w:cs="Arial"/>
        </w:rPr>
        <w:t xml:space="preserve">  They know what it is like to be on the edge.</w:t>
      </w:r>
    </w:p>
    <w:p w:rsidR="00D20595" w:rsidRDefault="00D20595" w:rsidP="00432892">
      <w:pPr>
        <w:pStyle w:val="NoSpacing"/>
        <w:rPr>
          <w:rFonts w:ascii="Arial" w:hAnsi="Arial" w:cs="Arial"/>
        </w:rPr>
      </w:pPr>
    </w:p>
    <w:p w:rsidR="00D20595" w:rsidRPr="00D40348" w:rsidRDefault="00D20595" w:rsidP="00432892">
      <w:pPr>
        <w:pStyle w:val="NoSpacing"/>
        <w:rPr>
          <w:rFonts w:ascii="Arial" w:hAnsi="Arial" w:cs="Arial"/>
        </w:rPr>
      </w:pPr>
      <w:r>
        <w:rPr>
          <w:rFonts w:ascii="Arial" w:hAnsi="Arial" w:cs="Arial"/>
        </w:rPr>
        <w:lastRenderedPageBreak/>
        <w:t xml:space="preserve">St Luke’s needs to position itself as a safe and helpful place for trans people.  We need to do this by educating ourselves about both the science and the history of oppression, and then supporting various trans causes.  </w:t>
      </w:r>
    </w:p>
    <w:p w:rsidR="00D46250" w:rsidRDefault="00D46250" w:rsidP="00250587">
      <w:pPr>
        <w:pStyle w:val="NoSpacing"/>
        <w:rPr>
          <w:rFonts w:ascii="Arial" w:hAnsi="Arial" w:cs="Arial"/>
        </w:rPr>
      </w:pPr>
    </w:p>
    <w:p w:rsidR="00784DDB" w:rsidRDefault="00D46250" w:rsidP="00250587">
      <w:pPr>
        <w:pStyle w:val="NoSpacing"/>
        <w:rPr>
          <w:rFonts w:ascii="Arial" w:hAnsi="Arial" w:cs="Arial"/>
        </w:rPr>
      </w:pPr>
      <w:r>
        <w:rPr>
          <w:rFonts w:ascii="Arial" w:hAnsi="Arial" w:cs="Arial"/>
        </w:rPr>
        <w:t xml:space="preserve">My </w:t>
      </w:r>
      <w:r w:rsidRPr="00784DDB">
        <w:rPr>
          <w:rFonts w:ascii="Arial" w:hAnsi="Arial" w:cs="Arial"/>
          <w:u w:val="single"/>
        </w:rPr>
        <w:t>fourth objective</w:t>
      </w:r>
      <w:r>
        <w:rPr>
          <w:rFonts w:ascii="Arial" w:hAnsi="Arial" w:cs="Arial"/>
        </w:rPr>
        <w:t xml:space="preserve"> was to observe how </w:t>
      </w:r>
      <w:r w:rsidRPr="00784DDB">
        <w:rPr>
          <w:rFonts w:ascii="Arial" w:hAnsi="Arial" w:cs="Arial"/>
        </w:rPr>
        <w:t xml:space="preserve">leadership </w:t>
      </w:r>
      <w:r>
        <w:rPr>
          <w:rFonts w:ascii="Arial" w:hAnsi="Arial" w:cs="Arial"/>
        </w:rPr>
        <w:t xml:space="preserve">is exercised in churches and how that might be relevant to St Luke’s.  I have come away with a fresh appreciation of the </w:t>
      </w:r>
      <w:r w:rsidR="00A1671B">
        <w:rPr>
          <w:rFonts w:ascii="Arial" w:hAnsi="Arial" w:cs="Arial"/>
        </w:rPr>
        <w:t xml:space="preserve">importance of the </w:t>
      </w:r>
      <w:r>
        <w:rPr>
          <w:rFonts w:ascii="Arial" w:hAnsi="Arial" w:cs="Arial"/>
        </w:rPr>
        <w:t>leader</w:t>
      </w:r>
      <w:r w:rsidR="00DA2DD7">
        <w:rPr>
          <w:rFonts w:ascii="Arial" w:hAnsi="Arial" w:cs="Arial"/>
        </w:rPr>
        <w:t>ship</w:t>
      </w:r>
      <w:r>
        <w:rPr>
          <w:rFonts w:ascii="Arial" w:hAnsi="Arial" w:cs="Arial"/>
        </w:rPr>
        <w:t xml:space="preserve"> showing </w:t>
      </w:r>
      <w:r w:rsidRPr="00784DDB">
        <w:rPr>
          <w:rFonts w:ascii="Arial" w:hAnsi="Arial" w:cs="Arial"/>
        </w:rPr>
        <w:t>hospitality and kindness</w:t>
      </w:r>
      <w:r>
        <w:rPr>
          <w:rFonts w:ascii="Arial" w:hAnsi="Arial" w:cs="Arial"/>
        </w:rPr>
        <w:t xml:space="preserve"> to all, and to letting</w:t>
      </w:r>
      <w:r w:rsidR="00A1671B">
        <w:rPr>
          <w:rFonts w:ascii="Arial" w:hAnsi="Arial" w:cs="Arial"/>
        </w:rPr>
        <w:t xml:space="preserve"> that ethos permeate the church</w:t>
      </w:r>
      <w:r w:rsidR="00DA2DD7">
        <w:rPr>
          <w:rFonts w:ascii="Arial" w:hAnsi="Arial" w:cs="Arial"/>
        </w:rPr>
        <w:t>.</w:t>
      </w:r>
      <w:r>
        <w:rPr>
          <w:rFonts w:ascii="Arial" w:hAnsi="Arial" w:cs="Arial"/>
        </w:rPr>
        <w:t xml:space="preserve">  </w:t>
      </w:r>
    </w:p>
    <w:p w:rsidR="00784DDB" w:rsidRDefault="00784DDB" w:rsidP="00250587">
      <w:pPr>
        <w:pStyle w:val="NoSpacing"/>
        <w:rPr>
          <w:rFonts w:ascii="Arial" w:hAnsi="Arial" w:cs="Arial"/>
        </w:rPr>
      </w:pPr>
    </w:p>
    <w:p w:rsidR="00D46250" w:rsidRDefault="00D46250" w:rsidP="00250587">
      <w:pPr>
        <w:pStyle w:val="NoSpacing"/>
        <w:rPr>
          <w:rFonts w:ascii="Arial" w:hAnsi="Arial" w:cs="Arial"/>
        </w:rPr>
      </w:pPr>
      <w:r>
        <w:rPr>
          <w:rFonts w:ascii="Arial" w:hAnsi="Arial" w:cs="Arial"/>
        </w:rPr>
        <w:t>I had the opportunity for the first time since becoming a Presbyterian to visit other Presbyterian and Congregational churches, to observe their ministers in leadership and worship, and then to sit and question th</w:t>
      </w:r>
      <w:r w:rsidR="00A1671B">
        <w:rPr>
          <w:rFonts w:ascii="Arial" w:hAnsi="Arial" w:cs="Arial"/>
        </w:rPr>
        <w:t>ose ministers</w:t>
      </w:r>
      <w:r>
        <w:rPr>
          <w:rFonts w:ascii="Arial" w:hAnsi="Arial" w:cs="Arial"/>
        </w:rPr>
        <w:t xml:space="preserve"> about why they do what they do and what problems/opportunities they face.  This was probably the richest learning I had</w:t>
      </w:r>
      <w:r w:rsidR="00784DDB">
        <w:rPr>
          <w:rFonts w:ascii="Arial" w:hAnsi="Arial" w:cs="Arial"/>
        </w:rPr>
        <w:t xml:space="preserve"> on my study leave.</w:t>
      </w:r>
    </w:p>
    <w:p w:rsidR="00784DDB" w:rsidRDefault="00784DDB" w:rsidP="00250587">
      <w:pPr>
        <w:pStyle w:val="NoSpacing"/>
        <w:rPr>
          <w:rFonts w:ascii="Arial" w:hAnsi="Arial" w:cs="Arial"/>
        </w:rPr>
      </w:pPr>
    </w:p>
    <w:p w:rsidR="00784DDB" w:rsidRDefault="00784DDB" w:rsidP="00784DDB">
      <w:pPr>
        <w:pStyle w:val="NoSpacing"/>
        <w:rPr>
          <w:rFonts w:ascii="Arial" w:hAnsi="Arial" w:cs="Arial"/>
        </w:rPr>
      </w:pPr>
      <w:r>
        <w:rPr>
          <w:rFonts w:ascii="Arial" w:hAnsi="Arial" w:cs="Arial"/>
        </w:rPr>
        <w:t xml:space="preserve">The church closest to where we were living in Boston was Groton Congregational Church [UCC].  </w:t>
      </w:r>
      <w:r w:rsidRPr="00784DDB">
        <w:rPr>
          <w:rFonts w:ascii="Arial" w:hAnsi="Arial" w:cs="Arial"/>
        </w:rPr>
        <w:t>They are more theologically conservative (middle range in their denomination) than St Luke’s.  They were incredibly hospitable</w:t>
      </w:r>
      <w:r>
        <w:rPr>
          <w:rFonts w:ascii="Arial" w:hAnsi="Arial" w:cs="Arial"/>
        </w:rPr>
        <w:t xml:space="preserve"> to me</w:t>
      </w:r>
      <w:r w:rsidRPr="00784DDB">
        <w:rPr>
          <w:rFonts w:ascii="Arial" w:hAnsi="Arial" w:cs="Arial"/>
        </w:rPr>
        <w:t>.  Even given my obviously different theological views they invited me to every meeting they had, sought my advice on many matters, enjoyed discussing our theological differences</w:t>
      </w:r>
      <w:r>
        <w:rPr>
          <w:rFonts w:ascii="Arial" w:hAnsi="Arial" w:cs="Arial"/>
        </w:rPr>
        <w:t>, and invited me once to preach</w:t>
      </w:r>
      <w:r w:rsidRPr="00784DDB">
        <w:rPr>
          <w:rFonts w:ascii="Arial" w:hAnsi="Arial" w:cs="Arial"/>
        </w:rPr>
        <w:t>.  The core of the hospitality was the relaxed nature and personnel in the Parish Of</w:t>
      </w:r>
      <w:r>
        <w:rPr>
          <w:rFonts w:ascii="Arial" w:hAnsi="Arial" w:cs="Arial"/>
        </w:rPr>
        <w:t>fice.  Even in their busy times</w:t>
      </w:r>
      <w:r w:rsidRPr="00784DDB">
        <w:rPr>
          <w:rFonts w:ascii="Arial" w:hAnsi="Arial" w:cs="Arial"/>
        </w:rPr>
        <w:t xml:space="preserve"> the visitor/stranger (me or anyone else) had priority.  This hospitality communicates far more powerfully than ideas about God or Jesus.</w:t>
      </w:r>
    </w:p>
    <w:p w:rsidR="008E05CF" w:rsidRDefault="008E05CF" w:rsidP="00784DDB">
      <w:pPr>
        <w:pStyle w:val="NoSpacing"/>
        <w:rPr>
          <w:rFonts w:ascii="Arial" w:hAnsi="Arial" w:cs="Arial"/>
        </w:rPr>
      </w:pPr>
    </w:p>
    <w:p w:rsidR="008E05CF" w:rsidRPr="00784DDB" w:rsidRDefault="008E05CF" w:rsidP="00784DDB">
      <w:pPr>
        <w:pStyle w:val="NoSpacing"/>
        <w:rPr>
          <w:rFonts w:ascii="Arial" w:hAnsi="Arial" w:cs="Arial"/>
          <w:i/>
        </w:rPr>
      </w:pPr>
      <w:r>
        <w:rPr>
          <w:rFonts w:ascii="Arial" w:hAnsi="Arial" w:cs="Arial"/>
        </w:rPr>
        <w:t>I probably spent the most time in Boston at the Church of the Covenant, the main downtown joint</w:t>
      </w:r>
      <w:r w:rsidR="00DA2DD7">
        <w:rPr>
          <w:rFonts w:ascii="Arial" w:hAnsi="Arial" w:cs="Arial"/>
        </w:rPr>
        <w:t xml:space="preserve"> Presbyterian &amp; Congregational c</w:t>
      </w:r>
      <w:r>
        <w:rPr>
          <w:rFonts w:ascii="Arial" w:hAnsi="Arial" w:cs="Arial"/>
        </w:rPr>
        <w:t>hurch.  It is a gorgeous large old building that now only has about 100 people worshipping each Sunday.  It has the mantle of being ‘the social justice parish</w:t>
      </w:r>
      <w:r w:rsidR="00DA2DD7">
        <w:rPr>
          <w:rFonts w:ascii="Arial" w:hAnsi="Arial" w:cs="Arial"/>
        </w:rPr>
        <w:t>’</w:t>
      </w:r>
      <w:r w:rsidR="00D60180">
        <w:rPr>
          <w:rFonts w:ascii="Arial" w:hAnsi="Arial" w:cs="Arial"/>
        </w:rPr>
        <w:t xml:space="preserve">, but now with a diminished congregation a lot of the responsibility for programmes and initiatives rest with its two clergy.  </w:t>
      </w:r>
      <w:r w:rsidR="00DA2DD7">
        <w:rPr>
          <w:rFonts w:ascii="Arial" w:hAnsi="Arial" w:cs="Arial"/>
        </w:rPr>
        <w:t xml:space="preserve">It has a </w:t>
      </w:r>
      <w:r w:rsidR="00D60180">
        <w:rPr>
          <w:rFonts w:ascii="Arial" w:hAnsi="Arial" w:cs="Arial"/>
        </w:rPr>
        <w:t>great location, big building, big expectations from the past, and an eclectic dwindling congregation.</w:t>
      </w:r>
    </w:p>
    <w:p w:rsidR="00784DDB" w:rsidRPr="00784DDB" w:rsidRDefault="00784DDB" w:rsidP="00784DDB">
      <w:pPr>
        <w:pStyle w:val="NoSpacing"/>
        <w:rPr>
          <w:rFonts w:ascii="Arial" w:hAnsi="Arial" w:cs="Arial"/>
          <w:i/>
          <w:u w:val="single"/>
        </w:rPr>
      </w:pPr>
    </w:p>
    <w:p w:rsidR="00D60180" w:rsidRDefault="00D60180" w:rsidP="00D60180">
      <w:pPr>
        <w:pStyle w:val="NoSpacing"/>
        <w:rPr>
          <w:rFonts w:ascii="Arial" w:hAnsi="Arial" w:cs="Arial"/>
        </w:rPr>
      </w:pPr>
      <w:r>
        <w:rPr>
          <w:rFonts w:ascii="Arial" w:hAnsi="Arial" w:cs="Arial"/>
        </w:rPr>
        <w:t>Their clergy, Mark and Julie, are trying to help the congregation prioritize social justice issues</w:t>
      </w:r>
      <w:r w:rsidR="00DA2DD7">
        <w:rPr>
          <w:rFonts w:ascii="Arial" w:hAnsi="Arial" w:cs="Arial"/>
        </w:rPr>
        <w:t xml:space="preserve"> </w:t>
      </w:r>
      <w:r>
        <w:rPr>
          <w:rFonts w:ascii="Arial" w:hAnsi="Arial" w:cs="Arial"/>
        </w:rPr>
        <w:t>rather than ‘fly</w:t>
      </w:r>
      <w:r w:rsidR="00DA2DD7">
        <w:rPr>
          <w:rFonts w:ascii="Arial" w:hAnsi="Arial" w:cs="Arial"/>
        </w:rPr>
        <w:t>ing</w:t>
      </w:r>
      <w:r>
        <w:rPr>
          <w:rFonts w:ascii="Arial" w:hAnsi="Arial" w:cs="Arial"/>
        </w:rPr>
        <w:t xml:space="preserve"> the flag’ about everything whilst trying to maintain some of their better programmes [like their racial justice training course and their </w:t>
      </w:r>
      <w:r w:rsidRPr="00D60180">
        <w:rPr>
          <w:rFonts w:ascii="Arial" w:hAnsi="Arial" w:cs="Arial"/>
        </w:rPr>
        <w:t>sister church relationship with a parish in Western Nicaragua</w:t>
      </w:r>
      <w:r>
        <w:rPr>
          <w:rFonts w:ascii="Arial" w:hAnsi="Arial" w:cs="Arial"/>
        </w:rPr>
        <w:t xml:space="preserve">], be true to their own passions [climate change and LGBT rights], and lead/support the congregation in its pastoral and social life.  I think this is exhausting them; </w:t>
      </w:r>
      <w:r w:rsidR="00C42DB6">
        <w:rPr>
          <w:rFonts w:ascii="Arial" w:hAnsi="Arial" w:cs="Arial"/>
        </w:rPr>
        <w:t xml:space="preserve">and if that exhaustion shows I wonder what message it’s sending to newcomers.  </w:t>
      </w:r>
      <w:r w:rsidR="00946EBF">
        <w:rPr>
          <w:rFonts w:ascii="Arial" w:hAnsi="Arial" w:cs="Arial"/>
        </w:rPr>
        <w:t xml:space="preserve">The Groton UCC church with fewer expectations and a stronger culture of kindness seemed to me to be much more </w:t>
      </w:r>
      <w:r w:rsidR="00DA2DD7">
        <w:rPr>
          <w:rFonts w:ascii="Arial" w:hAnsi="Arial" w:cs="Arial"/>
        </w:rPr>
        <w:t>inviting</w:t>
      </w:r>
      <w:r w:rsidR="00946EBF">
        <w:rPr>
          <w:rFonts w:ascii="Arial" w:hAnsi="Arial" w:cs="Arial"/>
        </w:rPr>
        <w:t>.</w:t>
      </w:r>
    </w:p>
    <w:p w:rsidR="00D60180" w:rsidRDefault="00D60180" w:rsidP="00D60180">
      <w:pPr>
        <w:pStyle w:val="NoSpacing"/>
        <w:rPr>
          <w:rFonts w:ascii="Arial" w:hAnsi="Arial" w:cs="Arial"/>
        </w:rPr>
      </w:pPr>
    </w:p>
    <w:p w:rsidR="008E05CF" w:rsidRDefault="00784DDB" w:rsidP="00946EBF">
      <w:pPr>
        <w:pStyle w:val="NoSpacing"/>
        <w:rPr>
          <w:rFonts w:ascii="Arial" w:hAnsi="Arial" w:cs="Arial"/>
        </w:rPr>
      </w:pPr>
      <w:r>
        <w:rPr>
          <w:rFonts w:ascii="Arial" w:hAnsi="Arial" w:cs="Arial"/>
        </w:rPr>
        <w:t xml:space="preserve">One of the small churches I visited was First Presbyterian Church </w:t>
      </w:r>
      <w:r w:rsidR="00946EBF">
        <w:rPr>
          <w:rFonts w:ascii="Arial" w:hAnsi="Arial" w:cs="Arial"/>
        </w:rPr>
        <w:t xml:space="preserve">(FPC) </w:t>
      </w:r>
      <w:r>
        <w:rPr>
          <w:rFonts w:ascii="Arial" w:hAnsi="Arial" w:cs="Arial"/>
        </w:rPr>
        <w:t xml:space="preserve">in </w:t>
      </w:r>
      <w:r w:rsidR="00946EBF">
        <w:rPr>
          <w:rFonts w:ascii="Arial" w:hAnsi="Arial" w:cs="Arial"/>
        </w:rPr>
        <w:t xml:space="preserve">a run-down part of </w:t>
      </w:r>
      <w:r>
        <w:rPr>
          <w:rFonts w:ascii="Arial" w:hAnsi="Arial" w:cs="Arial"/>
        </w:rPr>
        <w:t>Waltham</w:t>
      </w:r>
      <w:r w:rsidR="00946EBF">
        <w:rPr>
          <w:rFonts w:ascii="Arial" w:hAnsi="Arial" w:cs="Arial"/>
        </w:rPr>
        <w:t xml:space="preserve">.  There are a large number of homeless people in the neighbourhood, including many veterans, and services for them are </w:t>
      </w:r>
      <w:r w:rsidR="00DA2DD7">
        <w:rPr>
          <w:rFonts w:ascii="Arial" w:hAnsi="Arial" w:cs="Arial"/>
        </w:rPr>
        <w:t>deficient</w:t>
      </w:r>
      <w:r w:rsidR="00946EBF">
        <w:rPr>
          <w:rFonts w:ascii="Arial" w:hAnsi="Arial" w:cs="Arial"/>
        </w:rPr>
        <w:t>.  In the church basement i</w:t>
      </w:r>
      <w:r w:rsidR="008E05CF" w:rsidRPr="004F6E91">
        <w:rPr>
          <w:rFonts w:ascii="Arial" w:hAnsi="Arial" w:cs="Arial"/>
        </w:rPr>
        <w:t>s a soup kitchen, run by the Salvation Army, and caters for about 50 people.</w:t>
      </w:r>
      <w:r w:rsidR="00946EBF">
        <w:rPr>
          <w:rFonts w:ascii="Arial" w:hAnsi="Arial" w:cs="Arial"/>
        </w:rPr>
        <w:t xml:space="preserve">  </w:t>
      </w:r>
      <w:r w:rsidR="008E05CF" w:rsidRPr="004F6E91">
        <w:rPr>
          <w:rFonts w:ascii="Arial" w:hAnsi="Arial" w:cs="Arial"/>
        </w:rPr>
        <w:t>There are about 16 people in the morning congregation at FPC</w:t>
      </w:r>
      <w:r w:rsidR="00946EBF">
        <w:rPr>
          <w:rFonts w:ascii="Arial" w:hAnsi="Arial" w:cs="Arial"/>
        </w:rPr>
        <w:t>, and two other co</w:t>
      </w:r>
      <w:r w:rsidR="00C42DB6">
        <w:rPr>
          <w:rFonts w:ascii="Arial" w:hAnsi="Arial" w:cs="Arial"/>
        </w:rPr>
        <w:t>ngregations use the building [</w:t>
      </w:r>
      <w:r w:rsidR="00946EBF">
        <w:rPr>
          <w:rFonts w:ascii="Arial" w:hAnsi="Arial" w:cs="Arial"/>
        </w:rPr>
        <w:t>Puerto Rican and a 7</w:t>
      </w:r>
      <w:r w:rsidR="00946EBF" w:rsidRPr="00946EBF">
        <w:rPr>
          <w:rFonts w:ascii="Arial" w:hAnsi="Arial" w:cs="Arial"/>
          <w:vertAlign w:val="superscript"/>
        </w:rPr>
        <w:t>th</w:t>
      </w:r>
      <w:r w:rsidR="00946EBF">
        <w:rPr>
          <w:rFonts w:ascii="Arial" w:hAnsi="Arial" w:cs="Arial"/>
        </w:rPr>
        <w:t xml:space="preserve"> Day Adventist</w:t>
      </w:r>
      <w:r w:rsidR="00C42DB6">
        <w:rPr>
          <w:rFonts w:ascii="Arial" w:hAnsi="Arial" w:cs="Arial"/>
        </w:rPr>
        <w:t>]</w:t>
      </w:r>
      <w:r w:rsidR="008E05CF" w:rsidRPr="004F6E91">
        <w:rPr>
          <w:rFonts w:ascii="Arial" w:hAnsi="Arial" w:cs="Arial"/>
        </w:rPr>
        <w:t xml:space="preserve">.  </w:t>
      </w:r>
    </w:p>
    <w:p w:rsidR="00946EBF" w:rsidRDefault="00946EBF" w:rsidP="00946EBF">
      <w:pPr>
        <w:pStyle w:val="NoSpacing"/>
        <w:rPr>
          <w:rFonts w:ascii="Arial" w:hAnsi="Arial" w:cs="Arial"/>
        </w:rPr>
      </w:pPr>
    </w:p>
    <w:p w:rsidR="00946EBF" w:rsidRDefault="00946EBF" w:rsidP="00946EBF">
      <w:pPr>
        <w:pStyle w:val="NoSpacing"/>
        <w:rPr>
          <w:rFonts w:ascii="Arial" w:hAnsi="Arial" w:cs="Arial"/>
        </w:rPr>
      </w:pPr>
      <w:r>
        <w:rPr>
          <w:rFonts w:ascii="Arial" w:hAnsi="Arial" w:cs="Arial"/>
        </w:rPr>
        <w:t>The minister of FPC, Patti, is retired from full</w:t>
      </w:r>
      <w:r w:rsidR="00C42DB6">
        <w:rPr>
          <w:rFonts w:ascii="Arial" w:hAnsi="Arial" w:cs="Arial"/>
        </w:rPr>
        <w:t>-</w:t>
      </w:r>
      <w:r>
        <w:rPr>
          <w:rFonts w:ascii="Arial" w:hAnsi="Arial" w:cs="Arial"/>
        </w:rPr>
        <w:t xml:space="preserve">time ministry.  </w:t>
      </w:r>
      <w:r w:rsidR="00C42DB6">
        <w:rPr>
          <w:rFonts w:ascii="Arial" w:hAnsi="Arial" w:cs="Arial"/>
        </w:rPr>
        <w:t>Patti</w:t>
      </w:r>
      <w:r>
        <w:rPr>
          <w:rFonts w:ascii="Arial" w:hAnsi="Arial" w:cs="Arial"/>
        </w:rPr>
        <w:t xml:space="preserve">, in addition to leading the Sunday Service, sees her role as offering a hospitable presence to all who come into the building.  Initiatives that happen in the church aren’t really initiatives of the FPC congregation, but partnerships with groups like AA, the Sallies, or with other churches.  </w:t>
      </w:r>
      <w:r w:rsidR="00C42DB6">
        <w:rPr>
          <w:rFonts w:ascii="Arial" w:hAnsi="Arial" w:cs="Arial"/>
        </w:rPr>
        <w:t>Her role is to sit, encourage, be kind, and listen – rather than plan and run programmes and emanate busyness.</w:t>
      </w:r>
    </w:p>
    <w:p w:rsidR="00432892" w:rsidRDefault="00432892" w:rsidP="00250587">
      <w:pPr>
        <w:pStyle w:val="NoSpacing"/>
        <w:rPr>
          <w:rFonts w:ascii="Arial" w:hAnsi="Arial" w:cs="Arial"/>
        </w:rPr>
      </w:pPr>
    </w:p>
    <w:p w:rsidR="00432892" w:rsidRDefault="009C3C0A" w:rsidP="009C3C0A">
      <w:pPr>
        <w:pStyle w:val="NoSpacing"/>
        <w:rPr>
          <w:rFonts w:ascii="Arial" w:hAnsi="Arial" w:cs="Arial"/>
        </w:rPr>
      </w:pPr>
      <w:r>
        <w:rPr>
          <w:rFonts w:ascii="Arial" w:hAnsi="Arial" w:cs="Arial"/>
        </w:rPr>
        <w:t xml:space="preserve">My </w:t>
      </w:r>
      <w:r w:rsidRPr="00C42DB6">
        <w:rPr>
          <w:rFonts w:ascii="Arial" w:hAnsi="Arial" w:cs="Arial"/>
          <w:u w:val="single"/>
        </w:rPr>
        <w:t>fifth objective</w:t>
      </w:r>
      <w:r>
        <w:rPr>
          <w:rFonts w:ascii="Arial" w:hAnsi="Arial" w:cs="Arial"/>
        </w:rPr>
        <w:t xml:space="preserve"> was to </w:t>
      </w:r>
      <w:r w:rsidR="00B52DF3">
        <w:rPr>
          <w:rFonts w:ascii="Arial" w:hAnsi="Arial" w:cs="Arial"/>
        </w:rPr>
        <w:t xml:space="preserve">reflect on </w:t>
      </w:r>
      <w:r w:rsidRPr="00FF5E0A">
        <w:rPr>
          <w:rFonts w:ascii="Arial" w:hAnsi="Arial" w:cs="Arial"/>
        </w:rPr>
        <w:t xml:space="preserve">how </w:t>
      </w:r>
      <w:r w:rsidRPr="007A52A5">
        <w:rPr>
          <w:rFonts w:ascii="Arial" w:hAnsi="Arial" w:cs="Arial"/>
        </w:rPr>
        <w:t>justice and service projects are initiated and sustained.</w:t>
      </w:r>
      <w:r>
        <w:rPr>
          <w:rFonts w:ascii="Arial" w:hAnsi="Arial" w:cs="Arial"/>
        </w:rPr>
        <w:t xml:space="preserve">  I discovered that most churches got involved in projects through ‘what came </w:t>
      </w:r>
      <w:r w:rsidR="00A1671B">
        <w:rPr>
          <w:rFonts w:ascii="Arial" w:hAnsi="Arial" w:cs="Arial"/>
        </w:rPr>
        <w:t>in</w:t>
      </w:r>
      <w:r>
        <w:rPr>
          <w:rFonts w:ascii="Arial" w:hAnsi="Arial" w:cs="Arial"/>
        </w:rPr>
        <w:t xml:space="preserve"> the door’ – either through parishioners and elders passions </w:t>
      </w:r>
      <w:r w:rsidR="00091BDE">
        <w:rPr>
          <w:rFonts w:ascii="Arial" w:hAnsi="Arial" w:cs="Arial"/>
        </w:rPr>
        <w:t xml:space="preserve">and interests </w:t>
      </w:r>
      <w:r>
        <w:rPr>
          <w:rFonts w:ascii="Arial" w:hAnsi="Arial" w:cs="Arial"/>
        </w:rPr>
        <w:t xml:space="preserve">or through crises in people’s lives e.g. guns, poverty/homelessness, LGBT rights, etc.  </w:t>
      </w:r>
    </w:p>
    <w:p w:rsidR="00432892" w:rsidRDefault="00432892" w:rsidP="009C3C0A">
      <w:pPr>
        <w:pStyle w:val="NoSpacing"/>
        <w:rPr>
          <w:rFonts w:ascii="Arial" w:hAnsi="Arial" w:cs="Arial"/>
        </w:rPr>
      </w:pPr>
    </w:p>
    <w:p w:rsidR="009C3C0A" w:rsidRDefault="009C3C0A" w:rsidP="009C3C0A">
      <w:pPr>
        <w:pStyle w:val="NoSpacing"/>
        <w:rPr>
          <w:rFonts w:ascii="Arial" w:hAnsi="Arial" w:cs="Arial"/>
        </w:rPr>
      </w:pPr>
      <w:r>
        <w:rPr>
          <w:rFonts w:ascii="Arial" w:hAnsi="Arial" w:cs="Arial"/>
        </w:rPr>
        <w:t xml:space="preserve">The most impressive organisation </w:t>
      </w:r>
      <w:r w:rsidR="007A52A5">
        <w:rPr>
          <w:rFonts w:ascii="Arial" w:hAnsi="Arial" w:cs="Arial"/>
        </w:rPr>
        <w:t xml:space="preserve">I came across </w:t>
      </w:r>
      <w:r>
        <w:rPr>
          <w:rFonts w:ascii="Arial" w:hAnsi="Arial" w:cs="Arial"/>
        </w:rPr>
        <w:t xml:space="preserve">was the </w:t>
      </w:r>
      <w:r w:rsidR="00424549" w:rsidRPr="007A52A5">
        <w:rPr>
          <w:rFonts w:ascii="Arial" w:hAnsi="Arial" w:cs="Arial"/>
        </w:rPr>
        <w:t xml:space="preserve">Greater </w:t>
      </w:r>
      <w:r w:rsidRPr="007A52A5">
        <w:rPr>
          <w:rFonts w:ascii="Arial" w:hAnsi="Arial" w:cs="Arial"/>
        </w:rPr>
        <w:t>Boston Inter-Faith Council</w:t>
      </w:r>
      <w:r w:rsidR="007A52A5">
        <w:rPr>
          <w:rFonts w:ascii="Arial" w:hAnsi="Arial" w:cs="Arial"/>
        </w:rPr>
        <w:t xml:space="preserve"> [GBIFC]</w:t>
      </w:r>
      <w:r w:rsidRPr="007A52A5">
        <w:rPr>
          <w:rFonts w:ascii="Arial" w:hAnsi="Arial" w:cs="Arial"/>
          <w:i/>
        </w:rPr>
        <w:t>,</w:t>
      </w:r>
      <w:r>
        <w:rPr>
          <w:rFonts w:ascii="Arial" w:hAnsi="Arial" w:cs="Arial"/>
        </w:rPr>
        <w:t xml:space="preserve"> not an interfaith programme like we run at St Luke’s, but a community organisation and empowerment programme</w:t>
      </w:r>
      <w:r w:rsidR="00DA2DD7">
        <w:rPr>
          <w:rFonts w:ascii="Arial" w:hAnsi="Arial" w:cs="Arial"/>
        </w:rPr>
        <w:t xml:space="preserve"> based on Sol Alinksy’s </w:t>
      </w:r>
      <w:r w:rsidR="00276DD3">
        <w:rPr>
          <w:rFonts w:ascii="Arial" w:hAnsi="Arial" w:cs="Arial"/>
        </w:rPr>
        <w:t>methodology</w:t>
      </w:r>
      <w:r>
        <w:rPr>
          <w:rFonts w:ascii="Arial" w:hAnsi="Arial" w:cs="Arial"/>
        </w:rPr>
        <w:t>.  In short</w:t>
      </w:r>
      <w:r w:rsidR="00A1671B">
        <w:rPr>
          <w:rFonts w:ascii="Arial" w:hAnsi="Arial" w:cs="Arial"/>
        </w:rPr>
        <w:t xml:space="preserve"> it works like this:</w:t>
      </w:r>
      <w:r>
        <w:rPr>
          <w:rFonts w:ascii="Arial" w:hAnsi="Arial" w:cs="Arial"/>
        </w:rPr>
        <w:t xml:space="preserve"> the faith communities in a neighbourhood encourage everyone in that neighbourhood to gather together and identify what issues in the community disturb them.  Those groups then </w:t>
      </w:r>
      <w:r w:rsidR="00A066BA">
        <w:rPr>
          <w:rFonts w:ascii="Arial" w:hAnsi="Arial" w:cs="Arial"/>
        </w:rPr>
        <w:t xml:space="preserve">do two things: </w:t>
      </w:r>
      <w:r>
        <w:rPr>
          <w:rFonts w:ascii="Arial" w:hAnsi="Arial" w:cs="Arial"/>
        </w:rPr>
        <w:t>brainstorm solutions</w:t>
      </w:r>
      <w:r w:rsidR="00A066BA">
        <w:rPr>
          <w:rFonts w:ascii="Arial" w:hAnsi="Arial" w:cs="Arial"/>
        </w:rPr>
        <w:t xml:space="preserve"> and ask elected officials what their solutions are.  </w:t>
      </w:r>
      <w:r w:rsidR="00424549">
        <w:rPr>
          <w:rFonts w:ascii="Arial" w:hAnsi="Arial" w:cs="Arial"/>
        </w:rPr>
        <w:t>The congregation at 1</w:t>
      </w:r>
      <w:r w:rsidR="00424549" w:rsidRPr="00424549">
        <w:rPr>
          <w:rFonts w:ascii="Arial" w:hAnsi="Arial" w:cs="Arial"/>
          <w:vertAlign w:val="superscript"/>
        </w:rPr>
        <w:t>st</w:t>
      </w:r>
      <w:r w:rsidR="00424549">
        <w:rPr>
          <w:rFonts w:ascii="Arial" w:hAnsi="Arial" w:cs="Arial"/>
        </w:rPr>
        <w:t xml:space="preserve"> Church Cambridge (UCC) has given two days per </w:t>
      </w:r>
      <w:r w:rsidR="00424549">
        <w:rPr>
          <w:rFonts w:ascii="Arial" w:hAnsi="Arial" w:cs="Arial"/>
        </w:rPr>
        <w:lastRenderedPageBreak/>
        <w:t>week of Dan</w:t>
      </w:r>
      <w:r w:rsidR="00B80D09">
        <w:rPr>
          <w:rFonts w:ascii="Arial" w:hAnsi="Arial" w:cs="Arial"/>
        </w:rPr>
        <w:t>’</w:t>
      </w:r>
      <w:r w:rsidR="00424549">
        <w:rPr>
          <w:rFonts w:ascii="Arial" w:hAnsi="Arial" w:cs="Arial"/>
        </w:rPr>
        <w:t>s, their senior minister, time to GBIFC</w:t>
      </w:r>
      <w:r w:rsidR="00276DD3">
        <w:rPr>
          <w:rFonts w:ascii="Arial" w:hAnsi="Arial" w:cs="Arial"/>
        </w:rPr>
        <w:t>.  Dan preaches in his church about once a month</w:t>
      </w:r>
      <w:r w:rsidR="00424549">
        <w:rPr>
          <w:rFonts w:ascii="Arial" w:hAnsi="Arial" w:cs="Arial"/>
        </w:rPr>
        <w:t xml:space="preserve">.  Although this </w:t>
      </w:r>
      <w:r w:rsidR="00276DD3">
        <w:rPr>
          <w:rFonts w:ascii="Arial" w:hAnsi="Arial" w:cs="Arial"/>
        </w:rPr>
        <w:t>commitment by 1</w:t>
      </w:r>
      <w:r w:rsidR="00276DD3" w:rsidRPr="00276DD3">
        <w:rPr>
          <w:rFonts w:ascii="Arial" w:hAnsi="Arial" w:cs="Arial"/>
          <w:vertAlign w:val="superscript"/>
        </w:rPr>
        <w:t>st</w:t>
      </w:r>
      <w:r w:rsidR="00276DD3">
        <w:rPr>
          <w:rFonts w:ascii="Arial" w:hAnsi="Arial" w:cs="Arial"/>
        </w:rPr>
        <w:t xml:space="preserve"> Church </w:t>
      </w:r>
      <w:r w:rsidR="00424549">
        <w:rPr>
          <w:rFonts w:ascii="Arial" w:hAnsi="Arial" w:cs="Arial"/>
        </w:rPr>
        <w:t xml:space="preserve">is impressive, again it is contextual, marrying Dan’s interests with </w:t>
      </w:r>
      <w:r w:rsidR="00A1671B">
        <w:rPr>
          <w:rFonts w:ascii="Arial" w:hAnsi="Arial" w:cs="Arial"/>
        </w:rPr>
        <w:t xml:space="preserve">congregational and </w:t>
      </w:r>
      <w:r w:rsidR="00424549">
        <w:rPr>
          <w:rFonts w:ascii="Arial" w:hAnsi="Arial" w:cs="Arial"/>
        </w:rPr>
        <w:t xml:space="preserve">community </w:t>
      </w:r>
      <w:r w:rsidR="00A1671B">
        <w:rPr>
          <w:rFonts w:ascii="Arial" w:hAnsi="Arial" w:cs="Arial"/>
        </w:rPr>
        <w:t xml:space="preserve">resources and </w:t>
      </w:r>
      <w:r w:rsidR="00424549">
        <w:rPr>
          <w:rFonts w:ascii="Arial" w:hAnsi="Arial" w:cs="Arial"/>
        </w:rPr>
        <w:t>need.</w:t>
      </w:r>
    </w:p>
    <w:p w:rsidR="007A52A5" w:rsidRDefault="007A52A5" w:rsidP="009C3C0A">
      <w:pPr>
        <w:pStyle w:val="NoSpacing"/>
        <w:rPr>
          <w:rFonts w:ascii="Arial" w:hAnsi="Arial" w:cs="Arial"/>
        </w:rPr>
      </w:pPr>
    </w:p>
    <w:p w:rsidR="002D035A" w:rsidRPr="007A52A5" w:rsidRDefault="007A52A5" w:rsidP="002D035A">
      <w:pPr>
        <w:pStyle w:val="NoSpacing"/>
        <w:rPr>
          <w:rFonts w:ascii="Arial" w:hAnsi="Arial" w:cs="Arial"/>
        </w:rPr>
      </w:pPr>
      <w:r>
        <w:rPr>
          <w:rFonts w:ascii="Arial" w:hAnsi="Arial" w:cs="Arial"/>
        </w:rPr>
        <w:t xml:space="preserve">One of the big and ongoing issues in the USA is gun control.  GBIFC is lobbying to make guns safer.  </w:t>
      </w:r>
      <w:r w:rsidR="002D035A">
        <w:rPr>
          <w:rFonts w:ascii="Arial" w:hAnsi="Arial" w:cs="Arial"/>
        </w:rPr>
        <w:t>T</w:t>
      </w:r>
      <w:r w:rsidRPr="007A52A5">
        <w:rPr>
          <w:rFonts w:ascii="Arial" w:hAnsi="Arial" w:cs="Arial"/>
        </w:rPr>
        <w:t xml:space="preserve">here </w:t>
      </w:r>
      <w:r w:rsidR="002D035A">
        <w:rPr>
          <w:rFonts w:ascii="Arial" w:hAnsi="Arial" w:cs="Arial"/>
        </w:rPr>
        <w:t xml:space="preserve">is </w:t>
      </w:r>
      <w:r w:rsidRPr="007A52A5">
        <w:rPr>
          <w:rFonts w:ascii="Arial" w:hAnsi="Arial" w:cs="Arial"/>
        </w:rPr>
        <w:t xml:space="preserve">now the technology </w:t>
      </w:r>
      <w:r w:rsidR="002D035A">
        <w:rPr>
          <w:rFonts w:ascii="Arial" w:hAnsi="Arial" w:cs="Arial"/>
        </w:rPr>
        <w:t xml:space="preserve">to produce </w:t>
      </w:r>
      <w:r w:rsidRPr="007A52A5">
        <w:rPr>
          <w:rFonts w:ascii="Arial" w:hAnsi="Arial" w:cs="Arial"/>
        </w:rPr>
        <w:t xml:space="preserve">a gun </w:t>
      </w:r>
      <w:r w:rsidR="002D035A">
        <w:rPr>
          <w:rFonts w:ascii="Arial" w:hAnsi="Arial" w:cs="Arial"/>
        </w:rPr>
        <w:t xml:space="preserve">that </w:t>
      </w:r>
      <w:r w:rsidRPr="007A52A5">
        <w:rPr>
          <w:rFonts w:ascii="Arial" w:hAnsi="Arial" w:cs="Arial"/>
        </w:rPr>
        <w:t xml:space="preserve">will only work if it identifies the palm-print of the owner.  </w:t>
      </w:r>
      <w:r w:rsidR="002D035A">
        <w:rPr>
          <w:rFonts w:ascii="Arial" w:hAnsi="Arial" w:cs="Arial"/>
        </w:rPr>
        <w:t xml:space="preserve">These are called ‘smart guns’.  </w:t>
      </w:r>
      <w:r w:rsidR="002D035A" w:rsidRPr="007A52A5">
        <w:rPr>
          <w:rFonts w:ascii="Arial" w:hAnsi="Arial" w:cs="Arial"/>
        </w:rPr>
        <w:t>40% of guns are bought by government and state agencies.  So GBIFC is signing on major city officials (like police chiefs) to tell armament suppliers they will only buy guns like this.</w:t>
      </w:r>
    </w:p>
    <w:p w:rsidR="002D035A" w:rsidRDefault="002D035A" w:rsidP="009C3C0A">
      <w:pPr>
        <w:pStyle w:val="NoSpacing"/>
        <w:rPr>
          <w:rFonts w:ascii="Arial" w:hAnsi="Arial" w:cs="Arial"/>
        </w:rPr>
      </w:pPr>
    </w:p>
    <w:p w:rsidR="002D035A" w:rsidRDefault="00276DD3" w:rsidP="009C3C0A">
      <w:pPr>
        <w:pStyle w:val="NoSpacing"/>
        <w:rPr>
          <w:rFonts w:ascii="Arial" w:hAnsi="Arial" w:cs="Arial"/>
        </w:rPr>
      </w:pPr>
      <w:r>
        <w:rPr>
          <w:rFonts w:ascii="Arial" w:hAnsi="Arial" w:cs="Arial"/>
        </w:rPr>
        <w:t>Although most churches I visited in Boston and London were involved in social justice and service programmes many ministers I met were</w:t>
      </w:r>
      <w:r w:rsidR="00424549">
        <w:rPr>
          <w:rFonts w:ascii="Arial" w:hAnsi="Arial" w:cs="Arial"/>
        </w:rPr>
        <w:t xml:space="preserve"> overwhelmed by </w:t>
      </w:r>
      <w:r>
        <w:rPr>
          <w:rFonts w:ascii="Arial" w:hAnsi="Arial" w:cs="Arial"/>
        </w:rPr>
        <w:t xml:space="preserve">the number of </w:t>
      </w:r>
      <w:r w:rsidR="00424549">
        <w:rPr>
          <w:rFonts w:ascii="Arial" w:hAnsi="Arial" w:cs="Arial"/>
        </w:rPr>
        <w:t xml:space="preserve">social issues and the need/demand to respond to them all, whether they have the resources to do so or not.  </w:t>
      </w:r>
      <w:r>
        <w:rPr>
          <w:rFonts w:ascii="Arial" w:hAnsi="Arial" w:cs="Arial"/>
        </w:rPr>
        <w:t>It seems many progressive</w:t>
      </w:r>
      <w:r w:rsidR="00424549">
        <w:rPr>
          <w:rFonts w:ascii="Arial" w:hAnsi="Arial" w:cs="Arial"/>
        </w:rPr>
        <w:t xml:space="preserve"> congregations overstretch themselves, and </w:t>
      </w:r>
      <w:r>
        <w:rPr>
          <w:rFonts w:ascii="Arial" w:hAnsi="Arial" w:cs="Arial"/>
        </w:rPr>
        <w:t xml:space="preserve">feel guilty </w:t>
      </w:r>
      <w:r w:rsidR="00424549">
        <w:rPr>
          <w:rFonts w:ascii="Arial" w:hAnsi="Arial" w:cs="Arial"/>
        </w:rPr>
        <w:t>for doing too little.  The learning I came away with is to focus, to choose one or two or maybe even three issues or projects – ones that the congregation not just the minister have energy for – and put the others on the back shelf</w:t>
      </w:r>
      <w:r>
        <w:rPr>
          <w:rFonts w:ascii="Arial" w:hAnsi="Arial" w:cs="Arial"/>
        </w:rPr>
        <w:t xml:space="preserve"> for a while</w:t>
      </w:r>
      <w:r w:rsidR="00424549">
        <w:rPr>
          <w:rFonts w:ascii="Arial" w:hAnsi="Arial" w:cs="Arial"/>
        </w:rPr>
        <w:t xml:space="preserve">.  </w:t>
      </w:r>
    </w:p>
    <w:p w:rsidR="00276DD3" w:rsidRDefault="00276DD3" w:rsidP="009C3C0A">
      <w:pPr>
        <w:pStyle w:val="NoSpacing"/>
        <w:rPr>
          <w:rFonts w:ascii="Arial" w:hAnsi="Arial" w:cs="Arial"/>
        </w:rPr>
      </w:pPr>
    </w:p>
    <w:p w:rsidR="00AB645D" w:rsidRDefault="00276DD3" w:rsidP="00276DD3">
      <w:pPr>
        <w:pStyle w:val="NoSpacing"/>
        <w:rPr>
          <w:rFonts w:ascii="Arial" w:hAnsi="Arial" w:cs="Arial"/>
        </w:rPr>
      </w:pPr>
      <w:r>
        <w:rPr>
          <w:rFonts w:ascii="Arial" w:hAnsi="Arial" w:cs="Arial"/>
        </w:rPr>
        <w:t>I also visited a church in London that has lost sight of Jesus.  The United Reform Church in Bromley-By-Bow</w:t>
      </w:r>
      <w:r w:rsidR="002D035A" w:rsidRPr="00F94C71">
        <w:rPr>
          <w:rFonts w:ascii="Arial" w:hAnsi="Arial" w:cs="Arial"/>
        </w:rPr>
        <w:t xml:space="preserve"> is the home of a very large and active social service centre with many paid staff and many ar</w:t>
      </w:r>
      <w:r w:rsidR="002D035A">
        <w:rPr>
          <w:rFonts w:ascii="Arial" w:hAnsi="Arial" w:cs="Arial"/>
        </w:rPr>
        <w:t>eas of social engagement.  The C</w:t>
      </w:r>
      <w:r w:rsidR="002D035A" w:rsidRPr="00F94C71">
        <w:rPr>
          <w:rFonts w:ascii="Arial" w:hAnsi="Arial" w:cs="Arial"/>
        </w:rPr>
        <w:t xml:space="preserve">entre has </w:t>
      </w:r>
      <w:r>
        <w:rPr>
          <w:rFonts w:ascii="Arial" w:hAnsi="Arial" w:cs="Arial"/>
        </w:rPr>
        <w:t xml:space="preserve">been </w:t>
      </w:r>
      <w:r w:rsidR="002D035A" w:rsidRPr="00F94C71">
        <w:rPr>
          <w:rFonts w:ascii="Arial" w:hAnsi="Arial" w:cs="Arial"/>
        </w:rPr>
        <w:t xml:space="preserve">a leader in social entrepreneurship, innovative and holistic practices.  </w:t>
      </w:r>
      <w:r w:rsidR="002D035A">
        <w:rPr>
          <w:rFonts w:ascii="Arial" w:hAnsi="Arial" w:cs="Arial"/>
        </w:rPr>
        <w:t>T</w:t>
      </w:r>
      <w:r w:rsidR="002D035A" w:rsidRPr="00F94C71">
        <w:rPr>
          <w:rFonts w:ascii="Arial" w:hAnsi="Arial" w:cs="Arial"/>
        </w:rPr>
        <w:t xml:space="preserve">he </w:t>
      </w:r>
      <w:r w:rsidR="002D035A">
        <w:rPr>
          <w:rFonts w:ascii="Arial" w:hAnsi="Arial" w:cs="Arial"/>
        </w:rPr>
        <w:t>Church itself is very small</w:t>
      </w:r>
      <w:r>
        <w:rPr>
          <w:rFonts w:ascii="Arial" w:hAnsi="Arial" w:cs="Arial"/>
        </w:rPr>
        <w:t xml:space="preserve"> - a</w:t>
      </w:r>
      <w:r w:rsidR="002D035A">
        <w:rPr>
          <w:rFonts w:ascii="Arial" w:hAnsi="Arial" w:cs="Arial"/>
        </w:rPr>
        <w:t>bout five people come on a Sunday</w:t>
      </w:r>
      <w:r w:rsidR="00AB645D">
        <w:rPr>
          <w:rFonts w:ascii="Arial" w:hAnsi="Arial" w:cs="Arial"/>
        </w:rPr>
        <w:t xml:space="preserve">.  The Church and Centre, while sharing physical space have lost connection with each other.  </w:t>
      </w:r>
    </w:p>
    <w:p w:rsidR="00AB645D" w:rsidRDefault="00AB645D" w:rsidP="00276DD3">
      <w:pPr>
        <w:pStyle w:val="NoSpacing"/>
        <w:rPr>
          <w:rFonts w:ascii="Arial" w:hAnsi="Arial" w:cs="Arial"/>
        </w:rPr>
      </w:pPr>
    </w:p>
    <w:p w:rsidR="00AB645D" w:rsidRDefault="00AB645D" w:rsidP="00276DD3">
      <w:pPr>
        <w:pStyle w:val="NoSpacing"/>
        <w:rPr>
          <w:rFonts w:ascii="Arial" w:hAnsi="Arial" w:cs="Arial"/>
        </w:rPr>
      </w:pPr>
      <w:r>
        <w:rPr>
          <w:rFonts w:ascii="Arial" w:hAnsi="Arial" w:cs="Arial"/>
        </w:rPr>
        <w:t>I think this is a salutary story that could easily be replicated in Auckland as social needs and organisations to meet those needs grow, and church communities that host such organisations decline.</w:t>
      </w:r>
    </w:p>
    <w:p w:rsidR="00AB645D" w:rsidRDefault="00AB645D" w:rsidP="00276DD3">
      <w:pPr>
        <w:pStyle w:val="NoSpacing"/>
        <w:rPr>
          <w:rFonts w:ascii="Arial" w:hAnsi="Arial" w:cs="Arial"/>
        </w:rPr>
      </w:pPr>
    </w:p>
    <w:p w:rsidR="001A5FAF" w:rsidRDefault="00E102D4" w:rsidP="00E102D4">
      <w:pPr>
        <w:pStyle w:val="NoSpacing"/>
        <w:rPr>
          <w:rFonts w:ascii="Arial" w:hAnsi="Arial" w:cs="Arial"/>
        </w:rPr>
      </w:pPr>
      <w:r>
        <w:rPr>
          <w:rFonts w:ascii="Arial" w:hAnsi="Arial" w:cs="Arial"/>
        </w:rPr>
        <w:t xml:space="preserve">My </w:t>
      </w:r>
      <w:r w:rsidRPr="001A5FAF">
        <w:rPr>
          <w:rFonts w:ascii="Arial" w:hAnsi="Arial" w:cs="Arial"/>
          <w:u w:val="single"/>
        </w:rPr>
        <w:t>sixth objective</w:t>
      </w:r>
      <w:r>
        <w:rPr>
          <w:rFonts w:ascii="Arial" w:hAnsi="Arial" w:cs="Arial"/>
        </w:rPr>
        <w:t xml:space="preserve"> was to </w:t>
      </w:r>
      <w:r w:rsidR="00B52DF3">
        <w:rPr>
          <w:rFonts w:ascii="Arial" w:hAnsi="Arial" w:cs="Arial"/>
        </w:rPr>
        <w:t>reflect on</w:t>
      </w:r>
      <w:r>
        <w:rPr>
          <w:rFonts w:ascii="Arial" w:hAnsi="Arial" w:cs="Arial"/>
        </w:rPr>
        <w:t xml:space="preserve"> future partnerships </w:t>
      </w:r>
      <w:r w:rsidR="00FB2F95" w:rsidRPr="00FF5E0A">
        <w:rPr>
          <w:rFonts w:ascii="Arial" w:hAnsi="Arial" w:cs="Arial"/>
        </w:rPr>
        <w:t xml:space="preserve">between St Luke’s and other organisations – including Presbytery – where a similar passion </w:t>
      </w:r>
      <w:r>
        <w:rPr>
          <w:rFonts w:ascii="Arial" w:hAnsi="Arial" w:cs="Arial"/>
        </w:rPr>
        <w:t xml:space="preserve">exists </w:t>
      </w:r>
      <w:r w:rsidR="00FB2F95" w:rsidRPr="00FF5E0A">
        <w:rPr>
          <w:rFonts w:ascii="Arial" w:hAnsi="Arial" w:cs="Arial"/>
        </w:rPr>
        <w:t>around particular issues</w:t>
      </w:r>
      <w:r>
        <w:rPr>
          <w:rFonts w:ascii="Arial" w:hAnsi="Arial" w:cs="Arial"/>
        </w:rPr>
        <w:t xml:space="preserve">.  </w:t>
      </w:r>
    </w:p>
    <w:p w:rsidR="001A5FAF" w:rsidRDefault="001A5FAF" w:rsidP="00E102D4">
      <w:pPr>
        <w:pStyle w:val="NoSpacing"/>
        <w:rPr>
          <w:rFonts w:ascii="Arial" w:hAnsi="Arial" w:cs="Arial"/>
        </w:rPr>
      </w:pPr>
    </w:p>
    <w:p w:rsidR="001A5FAF" w:rsidRPr="004D2C33" w:rsidRDefault="001A5FAF" w:rsidP="001A5FAF">
      <w:pPr>
        <w:pStyle w:val="NoSpacing"/>
        <w:rPr>
          <w:rFonts w:ascii="Arial" w:hAnsi="Arial" w:cs="Arial"/>
        </w:rPr>
      </w:pPr>
      <w:r>
        <w:rPr>
          <w:rFonts w:ascii="Arial" w:hAnsi="Arial" w:cs="Arial"/>
        </w:rPr>
        <w:t xml:space="preserve">One of the best examples of churches cooperating together was Common Cathedral, a ministry among and with the homeless in central Boston.  </w:t>
      </w:r>
      <w:r w:rsidRPr="004D2C33">
        <w:rPr>
          <w:rFonts w:ascii="Arial" w:hAnsi="Arial" w:cs="Arial"/>
        </w:rPr>
        <w:t>On Sundays they run a church service in Boston Common.  Local churches</w:t>
      </w:r>
      <w:r>
        <w:rPr>
          <w:rFonts w:ascii="Arial" w:hAnsi="Arial" w:cs="Arial"/>
        </w:rPr>
        <w:t xml:space="preserve"> </w:t>
      </w:r>
      <w:r w:rsidRPr="004D2C33">
        <w:rPr>
          <w:rFonts w:ascii="Arial" w:hAnsi="Arial" w:cs="Arial"/>
        </w:rPr>
        <w:t xml:space="preserve">are on a roster to provide lunch for those attending.  Then during the week they run Common Art.  </w:t>
      </w:r>
    </w:p>
    <w:p w:rsidR="001A5FAF" w:rsidRPr="004D2C33" w:rsidRDefault="001A5FAF" w:rsidP="001A5FAF">
      <w:pPr>
        <w:pStyle w:val="NoSpacing"/>
        <w:rPr>
          <w:rFonts w:ascii="Arial" w:hAnsi="Arial" w:cs="Arial"/>
        </w:rPr>
      </w:pPr>
    </w:p>
    <w:p w:rsidR="008C2644" w:rsidRDefault="001A5FAF" w:rsidP="008C2644">
      <w:pPr>
        <w:pStyle w:val="NoSpacing"/>
        <w:rPr>
          <w:rFonts w:ascii="Arial" w:hAnsi="Arial" w:cs="Arial"/>
        </w:rPr>
      </w:pPr>
      <w:r w:rsidRPr="004D2C33">
        <w:rPr>
          <w:rFonts w:ascii="Arial" w:hAnsi="Arial" w:cs="Arial"/>
        </w:rPr>
        <w:t xml:space="preserve">The goal of the organization is </w:t>
      </w:r>
      <w:r>
        <w:rPr>
          <w:rFonts w:ascii="Arial" w:hAnsi="Arial" w:cs="Arial"/>
        </w:rPr>
        <w:t xml:space="preserve">not primarily to meet physical needs but </w:t>
      </w:r>
      <w:r w:rsidRPr="004D2C33">
        <w:rPr>
          <w:rFonts w:ascii="Arial" w:hAnsi="Arial" w:cs="Arial"/>
        </w:rPr>
        <w:t xml:space="preserve">to create </w:t>
      </w:r>
      <w:r>
        <w:rPr>
          <w:rFonts w:ascii="Arial" w:hAnsi="Arial" w:cs="Arial"/>
        </w:rPr>
        <w:t xml:space="preserve">sacred </w:t>
      </w:r>
      <w:r w:rsidRPr="004D2C33">
        <w:rPr>
          <w:rFonts w:ascii="Arial" w:hAnsi="Arial" w:cs="Arial"/>
        </w:rPr>
        <w:t>community</w:t>
      </w:r>
      <w:r>
        <w:rPr>
          <w:rFonts w:ascii="Arial" w:hAnsi="Arial" w:cs="Arial"/>
        </w:rPr>
        <w:t xml:space="preserve">.  </w:t>
      </w:r>
      <w:r w:rsidR="008C2644" w:rsidRPr="004D2C33">
        <w:rPr>
          <w:rFonts w:ascii="Arial" w:hAnsi="Arial" w:cs="Arial"/>
        </w:rPr>
        <w:t xml:space="preserve">Organizationally the group owns no buildings.  They rent office space for their </w:t>
      </w:r>
      <w:r w:rsidR="008C2644">
        <w:rPr>
          <w:rFonts w:ascii="Arial" w:hAnsi="Arial" w:cs="Arial"/>
        </w:rPr>
        <w:t>six</w:t>
      </w:r>
      <w:r w:rsidR="008C2644" w:rsidRPr="004D2C33">
        <w:rPr>
          <w:rFonts w:ascii="Arial" w:hAnsi="Arial" w:cs="Arial"/>
        </w:rPr>
        <w:t xml:space="preserve"> paid staff.  Then for gatherings like Common Art churches let them use their space.  </w:t>
      </w:r>
    </w:p>
    <w:p w:rsidR="008C2644" w:rsidRDefault="008C2644" w:rsidP="008C2644">
      <w:pPr>
        <w:pStyle w:val="NoSpacing"/>
        <w:rPr>
          <w:rFonts w:ascii="Arial" w:hAnsi="Arial" w:cs="Arial"/>
        </w:rPr>
      </w:pPr>
    </w:p>
    <w:p w:rsidR="008C2644" w:rsidRPr="004D2C33" w:rsidRDefault="008C2644" w:rsidP="008C2644">
      <w:pPr>
        <w:pStyle w:val="NoSpacing"/>
        <w:rPr>
          <w:rFonts w:ascii="Arial" w:hAnsi="Arial" w:cs="Arial"/>
        </w:rPr>
      </w:pPr>
      <w:r>
        <w:rPr>
          <w:rFonts w:ascii="Arial" w:hAnsi="Arial" w:cs="Arial"/>
        </w:rPr>
        <w:t xml:space="preserve">I was very impressed by the cooperation between Council and church groups, and the atmosphere of acceptance and community they have been able to create.  </w:t>
      </w:r>
      <w:r w:rsidRPr="004D2C33">
        <w:rPr>
          <w:rFonts w:ascii="Arial" w:hAnsi="Arial" w:cs="Arial"/>
        </w:rPr>
        <w:t xml:space="preserve">Their goals include providing pastoral care, affirmation, and support structures for a caring community.  </w:t>
      </w:r>
      <w:r>
        <w:rPr>
          <w:rFonts w:ascii="Arial" w:hAnsi="Arial" w:cs="Arial"/>
        </w:rPr>
        <w:t>They also keep churches informed on homelessness issues.  The clergy leaders I met, like Laura, were young women who offered a gentle hospitable and caring presence.  In Auckland we seem to have largely left homelessness issues to church social service organisations.</w:t>
      </w:r>
    </w:p>
    <w:p w:rsidR="001A5FAF" w:rsidRDefault="001A5FAF" w:rsidP="00E102D4">
      <w:pPr>
        <w:pStyle w:val="NoSpacing"/>
        <w:rPr>
          <w:rFonts w:ascii="Arial" w:hAnsi="Arial" w:cs="Arial"/>
        </w:rPr>
      </w:pPr>
    </w:p>
    <w:p w:rsidR="00E102D4" w:rsidRDefault="008C2644" w:rsidP="00E102D4">
      <w:pPr>
        <w:pStyle w:val="NoSpacing"/>
        <w:rPr>
          <w:rFonts w:ascii="Arial" w:hAnsi="Arial" w:cs="Arial"/>
        </w:rPr>
      </w:pPr>
      <w:r>
        <w:rPr>
          <w:rFonts w:ascii="Arial" w:hAnsi="Arial" w:cs="Arial"/>
        </w:rPr>
        <w:t>Although Common Cathedral and GBIFC are fantastic organisations u</w:t>
      </w:r>
      <w:r w:rsidR="00E102D4">
        <w:rPr>
          <w:rFonts w:ascii="Arial" w:hAnsi="Arial" w:cs="Arial"/>
        </w:rPr>
        <w:t>nfortunately</w:t>
      </w:r>
      <w:r>
        <w:rPr>
          <w:rFonts w:ascii="Arial" w:hAnsi="Arial" w:cs="Arial"/>
        </w:rPr>
        <w:t xml:space="preserve">, all too often, </w:t>
      </w:r>
      <w:r w:rsidR="00E102D4">
        <w:rPr>
          <w:rFonts w:ascii="Arial" w:hAnsi="Arial" w:cs="Arial"/>
        </w:rPr>
        <w:t xml:space="preserve">that one church didn’t know the struggles and hopes of another church (often of the same denomination) just down the road! </w:t>
      </w:r>
      <w:r w:rsidR="00A1671B">
        <w:rPr>
          <w:rFonts w:ascii="Arial" w:hAnsi="Arial" w:cs="Arial"/>
        </w:rPr>
        <w:t xml:space="preserve"> </w:t>
      </w:r>
      <w:r w:rsidR="00E102D4">
        <w:rPr>
          <w:rFonts w:ascii="Arial" w:hAnsi="Arial" w:cs="Arial"/>
        </w:rPr>
        <w:t xml:space="preserve"> Financially and people</w:t>
      </w:r>
      <w:r w:rsidR="00A1671B">
        <w:rPr>
          <w:rFonts w:ascii="Arial" w:hAnsi="Arial" w:cs="Arial"/>
        </w:rPr>
        <w:t>-</w:t>
      </w:r>
      <w:r w:rsidR="00E102D4">
        <w:rPr>
          <w:rFonts w:ascii="Arial" w:hAnsi="Arial" w:cs="Arial"/>
        </w:rPr>
        <w:t>rich churches seemed reticent to engage with the mission of a smaller church</w:t>
      </w:r>
      <w:r>
        <w:rPr>
          <w:rFonts w:ascii="Arial" w:hAnsi="Arial" w:cs="Arial"/>
        </w:rPr>
        <w:t>, even</w:t>
      </w:r>
      <w:r w:rsidR="00E102D4">
        <w:rPr>
          <w:rFonts w:ascii="Arial" w:hAnsi="Arial" w:cs="Arial"/>
        </w:rPr>
        <w:t xml:space="preserve"> in the same</w:t>
      </w:r>
      <w:r w:rsidR="00A1671B">
        <w:rPr>
          <w:rFonts w:ascii="Arial" w:hAnsi="Arial" w:cs="Arial"/>
        </w:rPr>
        <w:t xml:space="preserve"> Presbytery and neighbourhood.  </w:t>
      </w:r>
      <w:r w:rsidR="00E102D4">
        <w:rPr>
          <w:rFonts w:ascii="Arial" w:hAnsi="Arial" w:cs="Arial"/>
        </w:rPr>
        <w:t>The days when Presbytery</w:t>
      </w:r>
      <w:r w:rsidR="00A1671B">
        <w:rPr>
          <w:rFonts w:ascii="Arial" w:hAnsi="Arial" w:cs="Arial"/>
        </w:rPr>
        <w:t xml:space="preserve"> was the mission engine of the C</w:t>
      </w:r>
      <w:r w:rsidR="00E102D4">
        <w:rPr>
          <w:rFonts w:ascii="Arial" w:hAnsi="Arial" w:cs="Arial"/>
        </w:rPr>
        <w:t xml:space="preserve">hurch seem to be a distant memory.  </w:t>
      </w:r>
    </w:p>
    <w:p w:rsidR="008C2644" w:rsidRDefault="008C2644" w:rsidP="00E102D4">
      <w:pPr>
        <w:pStyle w:val="NoSpacing"/>
        <w:rPr>
          <w:rFonts w:ascii="Arial" w:hAnsi="Arial" w:cs="Arial"/>
        </w:rPr>
      </w:pPr>
    </w:p>
    <w:p w:rsidR="00B52DF3" w:rsidRDefault="008C2644" w:rsidP="00B52DF3">
      <w:pPr>
        <w:pStyle w:val="NoSpacing"/>
        <w:rPr>
          <w:rFonts w:ascii="Arial" w:hAnsi="Arial" w:cs="Arial"/>
        </w:rPr>
      </w:pPr>
      <w:r>
        <w:rPr>
          <w:rFonts w:ascii="Arial" w:hAnsi="Arial" w:cs="Arial"/>
        </w:rPr>
        <w:t xml:space="preserve">Probably the worst example of this I found in New York City.  There I visited Trinity Presbyterian in Hell’s Kitchen.  </w:t>
      </w:r>
      <w:r w:rsidR="00B52DF3">
        <w:rPr>
          <w:rFonts w:ascii="Arial" w:hAnsi="Arial" w:cs="Arial"/>
        </w:rPr>
        <w:t xml:space="preserve">It’s a church with little money.  </w:t>
      </w:r>
      <w:r w:rsidR="00B52DF3" w:rsidRPr="008C2644">
        <w:rPr>
          <w:rFonts w:ascii="Arial" w:hAnsi="Arial" w:cs="Arial"/>
        </w:rPr>
        <w:t xml:space="preserve">They </w:t>
      </w:r>
      <w:r w:rsidR="00B52DF3">
        <w:rPr>
          <w:rFonts w:ascii="Arial" w:hAnsi="Arial" w:cs="Arial"/>
        </w:rPr>
        <w:t xml:space="preserve">however </w:t>
      </w:r>
      <w:r w:rsidR="00B52DF3" w:rsidRPr="008C2644">
        <w:rPr>
          <w:rFonts w:ascii="Arial" w:hAnsi="Arial" w:cs="Arial"/>
        </w:rPr>
        <w:t>support a number of local community groups like AA and food pantries</w:t>
      </w:r>
      <w:r w:rsidR="00B52DF3">
        <w:rPr>
          <w:rFonts w:ascii="Arial" w:hAnsi="Arial" w:cs="Arial"/>
        </w:rPr>
        <w:t>.</w:t>
      </w:r>
      <w:r w:rsidR="00B52DF3" w:rsidRPr="00B52DF3">
        <w:rPr>
          <w:rFonts w:ascii="Arial" w:hAnsi="Arial" w:cs="Arial"/>
        </w:rPr>
        <w:t xml:space="preserve"> </w:t>
      </w:r>
      <w:r w:rsidR="00B52DF3" w:rsidRPr="008C2644">
        <w:rPr>
          <w:rFonts w:ascii="Arial" w:hAnsi="Arial" w:cs="Arial"/>
        </w:rPr>
        <w:t>Trinity’s income stream was/is a five-storey apartment block next door</w:t>
      </w:r>
      <w:r w:rsidR="00B52DF3">
        <w:rPr>
          <w:rFonts w:ascii="Arial" w:hAnsi="Arial" w:cs="Arial"/>
        </w:rPr>
        <w:t xml:space="preserve"> to the church</w:t>
      </w:r>
      <w:r w:rsidR="00B52DF3" w:rsidRPr="008C2644">
        <w:rPr>
          <w:rFonts w:ascii="Arial" w:hAnsi="Arial" w:cs="Arial"/>
        </w:rPr>
        <w:t xml:space="preserve">.  Unfortunately though they had had an electrical fire which damaged the whole of the interior – and the insurance money only covered so much.  So, they no longer have a minister because they can’t afford or house him/her, and their congregation has dwindled to 16 people.  They have so far done up the first floor, but they don’t have an income stream from rental yet.  </w:t>
      </w:r>
    </w:p>
    <w:p w:rsidR="00B52DF3" w:rsidRDefault="00B52DF3" w:rsidP="00B52DF3">
      <w:pPr>
        <w:pStyle w:val="NoSpacing"/>
        <w:rPr>
          <w:rFonts w:ascii="Arial" w:hAnsi="Arial" w:cs="Arial"/>
        </w:rPr>
      </w:pPr>
    </w:p>
    <w:p w:rsidR="008C2644" w:rsidRPr="008C2644" w:rsidRDefault="00B52DF3" w:rsidP="008C2644">
      <w:pPr>
        <w:pStyle w:val="NoSpacing"/>
        <w:rPr>
          <w:rFonts w:ascii="Arial" w:hAnsi="Arial" w:cs="Arial"/>
        </w:rPr>
      </w:pPr>
      <w:r>
        <w:rPr>
          <w:rFonts w:ascii="Arial" w:hAnsi="Arial" w:cs="Arial"/>
        </w:rPr>
        <w:lastRenderedPageBreak/>
        <w:t xml:space="preserve">As an outsider </w:t>
      </w:r>
      <w:r w:rsidR="008C2644" w:rsidRPr="008C2644">
        <w:rPr>
          <w:rFonts w:ascii="Arial" w:hAnsi="Arial" w:cs="Arial"/>
        </w:rPr>
        <w:t xml:space="preserve">I don’t understand why the big wealthy church </w:t>
      </w:r>
      <w:r>
        <w:rPr>
          <w:rFonts w:ascii="Arial" w:hAnsi="Arial" w:cs="Arial"/>
        </w:rPr>
        <w:t>[5</w:t>
      </w:r>
      <w:r w:rsidRPr="00B52DF3">
        <w:rPr>
          <w:rFonts w:ascii="Arial" w:hAnsi="Arial" w:cs="Arial"/>
          <w:vertAlign w:val="superscript"/>
        </w:rPr>
        <w:t>th</w:t>
      </w:r>
      <w:r>
        <w:rPr>
          <w:rFonts w:ascii="Arial" w:hAnsi="Arial" w:cs="Arial"/>
        </w:rPr>
        <w:t xml:space="preserve"> Avenue Presbyterian], just </w:t>
      </w:r>
      <w:r w:rsidR="008C2644" w:rsidRPr="008C2644">
        <w:rPr>
          <w:rFonts w:ascii="Arial" w:hAnsi="Arial" w:cs="Arial"/>
        </w:rPr>
        <w:t>15 minutes’ walk away</w:t>
      </w:r>
      <w:r>
        <w:rPr>
          <w:rFonts w:ascii="Arial" w:hAnsi="Arial" w:cs="Arial"/>
        </w:rPr>
        <w:t>,</w:t>
      </w:r>
      <w:r w:rsidR="008C2644" w:rsidRPr="008C2644">
        <w:rPr>
          <w:rFonts w:ascii="Arial" w:hAnsi="Arial" w:cs="Arial"/>
        </w:rPr>
        <w:t xml:space="preserve"> can’t help </w:t>
      </w:r>
      <w:r>
        <w:rPr>
          <w:rFonts w:ascii="Arial" w:hAnsi="Arial" w:cs="Arial"/>
        </w:rPr>
        <w:t xml:space="preserve">Trinity </w:t>
      </w:r>
      <w:r w:rsidR="008C2644" w:rsidRPr="008C2644">
        <w:rPr>
          <w:rFonts w:ascii="Arial" w:hAnsi="Arial" w:cs="Arial"/>
        </w:rPr>
        <w:t>get its income stream back on track.  Maybe there are personalities in the way; maybe the poorer church doesn’t want to be beholden to the richer church…  But it is sad when a one-off injection of capital could get them up and functioning again.</w:t>
      </w:r>
    </w:p>
    <w:p w:rsidR="001A5FAF" w:rsidRDefault="001A5FAF" w:rsidP="008C2644">
      <w:pPr>
        <w:pStyle w:val="NoSpacing"/>
        <w:rPr>
          <w:rFonts w:ascii="Arial" w:hAnsi="Arial" w:cs="Arial"/>
        </w:rPr>
      </w:pPr>
    </w:p>
    <w:p w:rsidR="00373EE1" w:rsidRPr="00FF5E0A" w:rsidRDefault="00E102D4" w:rsidP="00B52DF3">
      <w:pPr>
        <w:pStyle w:val="NoSpacing"/>
        <w:rPr>
          <w:rFonts w:ascii="Arial" w:hAnsi="Arial" w:cs="Arial"/>
        </w:rPr>
      </w:pPr>
      <w:r>
        <w:rPr>
          <w:rFonts w:ascii="Arial" w:hAnsi="Arial" w:cs="Arial"/>
        </w:rPr>
        <w:t xml:space="preserve">My </w:t>
      </w:r>
      <w:r w:rsidRPr="00B52DF3">
        <w:rPr>
          <w:rFonts w:ascii="Arial" w:hAnsi="Arial" w:cs="Arial"/>
          <w:u w:val="single"/>
        </w:rPr>
        <w:t>seventh</w:t>
      </w:r>
      <w:r>
        <w:rPr>
          <w:rFonts w:ascii="Arial" w:hAnsi="Arial" w:cs="Arial"/>
        </w:rPr>
        <w:t xml:space="preserve"> and last </w:t>
      </w:r>
      <w:r w:rsidRPr="00B52DF3">
        <w:rPr>
          <w:rFonts w:ascii="Arial" w:hAnsi="Arial" w:cs="Arial"/>
          <w:u w:val="single"/>
        </w:rPr>
        <w:t>objective</w:t>
      </w:r>
      <w:r>
        <w:rPr>
          <w:rFonts w:ascii="Arial" w:hAnsi="Arial" w:cs="Arial"/>
        </w:rPr>
        <w:t xml:space="preserve"> was to be personally refreshed.  </w:t>
      </w:r>
      <w:r w:rsidR="00B52DF3">
        <w:rPr>
          <w:rFonts w:ascii="Arial" w:hAnsi="Arial" w:cs="Arial"/>
        </w:rPr>
        <w:t>I visited, in the manner of a pilgrim,</w:t>
      </w:r>
      <w:r w:rsidR="008E05CF">
        <w:rPr>
          <w:rFonts w:ascii="Arial" w:hAnsi="Arial" w:cs="Arial"/>
        </w:rPr>
        <w:t xml:space="preserve"> a number of ‘holy’ sites in the USA and especially in Europe</w:t>
      </w:r>
      <w:r w:rsidR="00B52DF3">
        <w:rPr>
          <w:rFonts w:ascii="Arial" w:hAnsi="Arial" w:cs="Arial"/>
        </w:rPr>
        <w:t>.  These included W</w:t>
      </w:r>
      <w:r w:rsidR="008E05CF">
        <w:rPr>
          <w:rFonts w:ascii="Arial" w:hAnsi="Arial" w:cs="Arial"/>
        </w:rPr>
        <w:t>alden Pond, the 911 memorial</w:t>
      </w:r>
      <w:r w:rsidR="00B52DF3">
        <w:rPr>
          <w:rFonts w:ascii="Arial" w:hAnsi="Arial" w:cs="Arial"/>
        </w:rPr>
        <w:t>,</w:t>
      </w:r>
      <w:r w:rsidR="008E05CF">
        <w:rPr>
          <w:rFonts w:ascii="Arial" w:hAnsi="Arial" w:cs="Arial"/>
        </w:rPr>
        <w:t xml:space="preserve"> Amiens Cathedral [and walking the labyrinth], Pass</w:t>
      </w:r>
      <w:r w:rsidR="00B52DF3">
        <w:rPr>
          <w:rFonts w:ascii="Arial" w:hAnsi="Arial" w:cs="Arial"/>
        </w:rPr>
        <w:t xml:space="preserve">chendaele </w:t>
      </w:r>
      <w:r w:rsidR="008E05CF">
        <w:rPr>
          <w:rFonts w:ascii="Arial" w:hAnsi="Arial" w:cs="Arial"/>
        </w:rPr>
        <w:t xml:space="preserve">and other WWI sites in Belgium, Notre Dame in Paris, Chartres Cathedral, </w:t>
      </w:r>
      <w:r w:rsidR="00B52DF3">
        <w:rPr>
          <w:rFonts w:ascii="Arial" w:hAnsi="Arial" w:cs="Arial"/>
        </w:rPr>
        <w:t xml:space="preserve">the Sagrada Familia [Barcelona], </w:t>
      </w:r>
      <w:r w:rsidR="008E05CF">
        <w:rPr>
          <w:rFonts w:ascii="Arial" w:hAnsi="Arial" w:cs="Arial"/>
        </w:rPr>
        <w:t>the Alhambra</w:t>
      </w:r>
      <w:r w:rsidR="00B52DF3">
        <w:rPr>
          <w:rFonts w:ascii="Arial" w:hAnsi="Arial" w:cs="Arial"/>
        </w:rPr>
        <w:t xml:space="preserve"> [Granada]</w:t>
      </w:r>
      <w:r w:rsidR="008E05CF">
        <w:rPr>
          <w:rFonts w:ascii="Arial" w:hAnsi="Arial" w:cs="Arial"/>
        </w:rPr>
        <w:t>, St Peter’s</w:t>
      </w:r>
      <w:r w:rsidR="00B52DF3">
        <w:rPr>
          <w:rFonts w:ascii="Arial" w:hAnsi="Arial" w:cs="Arial"/>
        </w:rPr>
        <w:t xml:space="preserve"> [Rome], and the Aeropagus [Athens].  </w:t>
      </w:r>
      <w:r w:rsidR="0066218F">
        <w:rPr>
          <w:rFonts w:ascii="Arial" w:hAnsi="Arial" w:cs="Arial"/>
        </w:rPr>
        <w:t>My joy has been to discover afresh poetry as a means to convey feelings and insights.</w:t>
      </w:r>
      <w:r w:rsidR="00A1671B">
        <w:rPr>
          <w:rFonts w:ascii="Arial" w:hAnsi="Arial" w:cs="Arial"/>
        </w:rPr>
        <w:t xml:space="preserve">  </w:t>
      </w:r>
    </w:p>
    <w:p w:rsidR="00F91422" w:rsidRDefault="00F91422" w:rsidP="00990E9C">
      <w:pPr>
        <w:pStyle w:val="NoSpacing"/>
        <w:rPr>
          <w:rFonts w:ascii="Arial" w:hAnsi="Arial" w:cs="Arial"/>
        </w:rPr>
      </w:pPr>
    </w:p>
    <w:p w:rsidR="00990E9C" w:rsidRDefault="0066218F" w:rsidP="00990E9C">
      <w:pPr>
        <w:pStyle w:val="NoSpacing"/>
        <w:rPr>
          <w:rFonts w:ascii="Arial" w:hAnsi="Arial" w:cs="Arial"/>
        </w:rPr>
      </w:pPr>
      <w:r w:rsidRPr="00121E06">
        <w:rPr>
          <w:rFonts w:ascii="Arial" w:hAnsi="Arial" w:cs="Arial"/>
          <w:u w:val="single"/>
        </w:rPr>
        <w:t xml:space="preserve">In </w:t>
      </w:r>
      <w:r w:rsidR="00121E06" w:rsidRPr="00121E06">
        <w:rPr>
          <w:rFonts w:ascii="Arial" w:hAnsi="Arial" w:cs="Arial"/>
          <w:u w:val="single"/>
        </w:rPr>
        <w:t>summary</w:t>
      </w:r>
      <w:r w:rsidR="00121E06">
        <w:rPr>
          <w:rFonts w:ascii="Arial" w:hAnsi="Arial" w:cs="Arial"/>
        </w:rPr>
        <w:t xml:space="preserve"> </w:t>
      </w:r>
      <w:r>
        <w:rPr>
          <w:rFonts w:ascii="Arial" w:hAnsi="Arial" w:cs="Arial"/>
        </w:rPr>
        <w:t xml:space="preserve">here are some </w:t>
      </w:r>
      <w:r w:rsidR="00121E06">
        <w:rPr>
          <w:rFonts w:ascii="Arial" w:hAnsi="Arial" w:cs="Arial"/>
        </w:rPr>
        <w:t xml:space="preserve">of my </w:t>
      </w:r>
      <w:r>
        <w:rPr>
          <w:rFonts w:ascii="Arial" w:hAnsi="Arial" w:cs="Arial"/>
        </w:rPr>
        <w:t>key le</w:t>
      </w:r>
      <w:r w:rsidR="00990E9C">
        <w:rPr>
          <w:rFonts w:ascii="Arial" w:hAnsi="Arial" w:cs="Arial"/>
        </w:rPr>
        <w:t>arnings:</w:t>
      </w:r>
    </w:p>
    <w:p w:rsidR="00856C35" w:rsidRDefault="00856C35" w:rsidP="00990E9C">
      <w:pPr>
        <w:pStyle w:val="NoSpacing"/>
        <w:rPr>
          <w:rFonts w:ascii="Arial" w:hAnsi="Arial" w:cs="Arial"/>
        </w:rPr>
      </w:pPr>
    </w:p>
    <w:p w:rsidR="00990E9C" w:rsidRDefault="001D7A89" w:rsidP="00990E9C">
      <w:pPr>
        <w:pStyle w:val="NoSpacing"/>
        <w:numPr>
          <w:ilvl w:val="0"/>
          <w:numId w:val="19"/>
        </w:numPr>
        <w:rPr>
          <w:rFonts w:ascii="Arial" w:hAnsi="Arial" w:cs="Arial"/>
        </w:rPr>
      </w:pPr>
      <w:r>
        <w:rPr>
          <w:rFonts w:ascii="Arial" w:hAnsi="Arial" w:cs="Arial"/>
        </w:rPr>
        <w:t>Good ho</w:t>
      </w:r>
      <w:r w:rsidR="00990E9C">
        <w:rPr>
          <w:rFonts w:ascii="Arial" w:hAnsi="Arial" w:cs="Arial"/>
        </w:rPr>
        <w:t xml:space="preserve">spitality </w:t>
      </w:r>
      <w:r>
        <w:rPr>
          <w:rFonts w:ascii="Arial" w:hAnsi="Arial" w:cs="Arial"/>
        </w:rPr>
        <w:t>shapes and creates good theology (if we let it)</w:t>
      </w:r>
      <w:r w:rsidR="0066218F">
        <w:rPr>
          <w:rFonts w:ascii="Arial" w:hAnsi="Arial" w:cs="Arial"/>
        </w:rPr>
        <w:t>.</w:t>
      </w:r>
    </w:p>
    <w:p w:rsidR="00856C35" w:rsidRDefault="00432892" w:rsidP="00856C35">
      <w:pPr>
        <w:pStyle w:val="NoSpacing"/>
        <w:numPr>
          <w:ilvl w:val="0"/>
          <w:numId w:val="19"/>
        </w:numPr>
        <w:rPr>
          <w:rFonts w:ascii="Arial" w:hAnsi="Arial" w:cs="Arial"/>
        </w:rPr>
      </w:pPr>
      <w:r>
        <w:rPr>
          <w:rFonts w:ascii="Arial" w:hAnsi="Arial" w:cs="Arial"/>
        </w:rPr>
        <w:t>‘</w:t>
      </w:r>
      <w:r w:rsidR="00856C35">
        <w:rPr>
          <w:rFonts w:ascii="Arial" w:hAnsi="Arial" w:cs="Arial"/>
        </w:rPr>
        <w:t>Weak</w:t>
      </w:r>
      <w:r>
        <w:rPr>
          <w:rFonts w:ascii="Arial" w:hAnsi="Arial" w:cs="Arial"/>
        </w:rPr>
        <w:t>’</w:t>
      </w:r>
      <w:r w:rsidR="00856C35">
        <w:rPr>
          <w:rFonts w:ascii="Arial" w:hAnsi="Arial" w:cs="Arial"/>
        </w:rPr>
        <w:t xml:space="preserve"> theology is a non-triumphal way of imagining god, and energizing us for mission.</w:t>
      </w:r>
    </w:p>
    <w:p w:rsidR="00856C35" w:rsidRDefault="00121E06" w:rsidP="00856C35">
      <w:pPr>
        <w:pStyle w:val="NoSpacing"/>
        <w:numPr>
          <w:ilvl w:val="0"/>
          <w:numId w:val="19"/>
        </w:numPr>
        <w:rPr>
          <w:rFonts w:ascii="Arial" w:hAnsi="Arial" w:cs="Arial"/>
        </w:rPr>
      </w:pPr>
      <w:r>
        <w:rPr>
          <w:rFonts w:ascii="Arial" w:hAnsi="Arial" w:cs="Arial"/>
        </w:rPr>
        <w:t>Liturgy is about creating the future vision in ritual.</w:t>
      </w:r>
    </w:p>
    <w:p w:rsidR="003C0218" w:rsidRDefault="00121E06" w:rsidP="00856C35">
      <w:pPr>
        <w:pStyle w:val="NoSpacing"/>
        <w:numPr>
          <w:ilvl w:val="0"/>
          <w:numId w:val="19"/>
        </w:numPr>
        <w:rPr>
          <w:rFonts w:ascii="Arial" w:hAnsi="Arial" w:cs="Arial"/>
        </w:rPr>
      </w:pPr>
      <w:r>
        <w:rPr>
          <w:rFonts w:ascii="Arial" w:hAnsi="Arial" w:cs="Arial"/>
        </w:rPr>
        <w:t xml:space="preserve">In its liturgies </w:t>
      </w:r>
      <w:r w:rsidR="003C0218">
        <w:rPr>
          <w:rFonts w:ascii="Arial" w:hAnsi="Arial" w:cs="Arial"/>
        </w:rPr>
        <w:t>St Luke’s has a lot to offer liberal/progressive churches in NZ and overseas.</w:t>
      </w:r>
    </w:p>
    <w:p w:rsidR="0066218F" w:rsidRDefault="0066218F" w:rsidP="0066218F">
      <w:pPr>
        <w:pStyle w:val="NoSpacing"/>
        <w:numPr>
          <w:ilvl w:val="0"/>
          <w:numId w:val="19"/>
        </w:numPr>
        <w:rPr>
          <w:rFonts w:ascii="Arial" w:hAnsi="Arial" w:cs="Arial"/>
        </w:rPr>
      </w:pPr>
      <w:r>
        <w:rPr>
          <w:rFonts w:ascii="Arial" w:hAnsi="Arial" w:cs="Arial"/>
        </w:rPr>
        <w:t>One of the things secular people value is spiritual spaces</w:t>
      </w:r>
      <w:r w:rsidR="00622410">
        <w:rPr>
          <w:rFonts w:ascii="Arial" w:hAnsi="Arial" w:cs="Arial"/>
        </w:rPr>
        <w:t>, and many of our churches are such spaces.</w:t>
      </w:r>
    </w:p>
    <w:p w:rsidR="007F7E79" w:rsidRDefault="003C0218" w:rsidP="007F7E79">
      <w:pPr>
        <w:pStyle w:val="NoSpacing"/>
        <w:numPr>
          <w:ilvl w:val="0"/>
          <w:numId w:val="19"/>
        </w:numPr>
        <w:rPr>
          <w:rFonts w:ascii="Arial" w:hAnsi="Arial" w:cs="Arial"/>
        </w:rPr>
      </w:pPr>
      <w:r>
        <w:rPr>
          <w:rFonts w:ascii="Arial" w:hAnsi="Arial" w:cs="Arial"/>
        </w:rPr>
        <w:t>One</w:t>
      </w:r>
      <w:r w:rsidR="007F7E79">
        <w:rPr>
          <w:rFonts w:ascii="Arial" w:hAnsi="Arial" w:cs="Arial"/>
        </w:rPr>
        <w:t xml:space="preserve"> church alone cannot do ever</w:t>
      </w:r>
      <w:r>
        <w:rPr>
          <w:rFonts w:ascii="Arial" w:hAnsi="Arial" w:cs="Arial"/>
        </w:rPr>
        <w:t xml:space="preserve">ything needed to save the world.  </w:t>
      </w:r>
      <w:r w:rsidR="00856C35">
        <w:rPr>
          <w:rFonts w:ascii="Arial" w:hAnsi="Arial" w:cs="Arial"/>
        </w:rPr>
        <w:t>We need friends</w:t>
      </w:r>
      <w:r>
        <w:rPr>
          <w:rFonts w:ascii="Arial" w:hAnsi="Arial" w:cs="Arial"/>
        </w:rPr>
        <w:t>, and networks.</w:t>
      </w:r>
    </w:p>
    <w:p w:rsidR="00856C35" w:rsidRDefault="00856C35" w:rsidP="00856C35">
      <w:pPr>
        <w:pStyle w:val="NoSpacing"/>
        <w:numPr>
          <w:ilvl w:val="0"/>
          <w:numId w:val="19"/>
        </w:numPr>
        <w:rPr>
          <w:rFonts w:ascii="Arial" w:hAnsi="Arial" w:cs="Arial"/>
        </w:rPr>
      </w:pPr>
      <w:r>
        <w:rPr>
          <w:rFonts w:ascii="Arial" w:hAnsi="Arial" w:cs="Arial"/>
        </w:rPr>
        <w:t>There are a lot of clergy</w:t>
      </w:r>
      <w:r w:rsidR="00121E06">
        <w:rPr>
          <w:rFonts w:ascii="Arial" w:hAnsi="Arial" w:cs="Arial"/>
        </w:rPr>
        <w:t xml:space="preserve"> in ministry who are</w:t>
      </w:r>
      <w:r>
        <w:rPr>
          <w:rFonts w:ascii="Arial" w:hAnsi="Arial" w:cs="Arial"/>
        </w:rPr>
        <w:t xml:space="preserve"> </w:t>
      </w:r>
      <w:r w:rsidR="001B2BC4">
        <w:rPr>
          <w:rFonts w:ascii="Arial" w:hAnsi="Arial" w:cs="Arial"/>
        </w:rPr>
        <w:t>exhausted.</w:t>
      </w:r>
    </w:p>
    <w:p w:rsidR="00990E9C" w:rsidRDefault="003C0218" w:rsidP="00990E9C">
      <w:pPr>
        <w:pStyle w:val="NoSpacing"/>
        <w:numPr>
          <w:ilvl w:val="0"/>
          <w:numId w:val="19"/>
        </w:numPr>
        <w:rPr>
          <w:rFonts w:ascii="Arial" w:hAnsi="Arial" w:cs="Arial"/>
        </w:rPr>
      </w:pPr>
      <w:r>
        <w:rPr>
          <w:rFonts w:ascii="Arial" w:hAnsi="Arial" w:cs="Arial"/>
        </w:rPr>
        <w:t xml:space="preserve">Deciding social change projects will depend on our context, resources, and passions.  </w:t>
      </w:r>
      <w:r w:rsidR="001B2BC4">
        <w:rPr>
          <w:rFonts w:ascii="Arial" w:hAnsi="Arial" w:cs="Arial"/>
        </w:rPr>
        <w:t xml:space="preserve">We need to </w:t>
      </w:r>
      <w:r>
        <w:rPr>
          <w:rFonts w:ascii="Arial" w:hAnsi="Arial" w:cs="Arial"/>
        </w:rPr>
        <w:t xml:space="preserve">choose a </w:t>
      </w:r>
      <w:r w:rsidR="001B2BC4">
        <w:rPr>
          <w:rFonts w:ascii="Arial" w:hAnsi="Arial" w:cs="Arial"/>
        </w:rPr>
        <w:t>manageable project[s], be content with it,</w:t>
      </w:r>
      <w:r w:rsidR="002A1EA8">
        <w:rPr>
          <w:rFonts w:ascii="Arial" w:hAnsi="Arial" w:cs="Arial"/>
        </w:rPr>
        <w:t xml:space="preserve"> do it with others, and do it well.</w:t>
      </w:r>
    </w:p>
    <w:p w:rsidR="00990E9C" w:rsidRDefault="00331A16" w:rsidP="00990E9C">
      <w:pPr>
        <w:pStyle w:val="NoSpacing"/>
        <w:numPr>
          <w:ilvl w:val="0"/>
          <w:numId w:val="19"/>
        </w:numPr>
        <w:rPr>
          <w:rFonts w:ascii="Arial" w:hAnsi="Arial" w:cs="Arial"/>
        </w:rPr>
      </w:pPr>
      <w:r>
        <w:rPr>
          <w:rFonts w:ascii="Arial" w:hAnsi="Arial" w:cs="Arial"/>
        </w:rPr>
        <w:t xml:space="preserve">Presbyterian and Congregational ministers are a varied bunch, with varied practices, and a variety of </w:t>
      </w:r>
      <w:r w:rsidR="00383EB1">
        <w:rPr>
          <w:rFonts w:ascii="Arial" w:hAnsi="Arial" w:cs="Arial"/>
        </w:rPr>
        <w:t xml:space="preserve">theology and </w:t>
      </w:r>
      <w:r>
        <w:rPr>
          <w:rFonts w:ascii="Arial" w:hAnsi="Arial" w:cs="Arial"/>
        </w:rPr>
        <w:t xml:space="preserve">skills.  Uniformity is a not a </w:t>
      </w:r>
      <w:r w:rsidR="001B2BC4">
        <w:rPr>
          <w:rFonts w:ascii="Arial" w:hAnsi="Arial" w:cs="Arial"/>
        </w:rPr>
        <w:t xml:space="preserve">denominational </w:t>
      </w:r>
      <w:r>
        <w:rPr>
          <w:rFonts w:ascii="Arial" w:hAnsi="Arial" w:cs="Arial"/>
        </w:rPr>
        <w:t>value held dear</w:t>
      </w:r>
      <w:r w:rsidR="00383EB1">
        <w:rPr>
          <w:rFonts w:ascii="Arial" w:hAnsi="Arial" w:cs="Arial"/>
        </w:rPr>
        <w:t>.</w:t>
      </w:r>
    </w:p>
    <w:p w:rsidR="00990E9C" w:rsidRDefault="00990E9C" w:rsidP="00A1671B">
      <w:pPr>
        <w:pStyle w:val="NoSpacing"/>
        <w:rPr>
          <w:rFonts w:ascii="Arial" w:hAnsi="Arial" w:cs="Arial"/>
        </w:rPr>
      </w:pPr>
    </w:p>
    <w:p w:rsidR="004D2C33" w:rsidRDefault="004D2C33" w:rsidP="0049772E">
      <w:pPr>
        <w:pStyle w:val="NoSpacing"/>
        <w:rPr>
          <w:rFonts w:ascii="Arial" w:hAnsi="Arial" w:cs="Arial"/>
        </w:rPr>
      </w:pPr>
    </w:p>
    <w:p w:rsidR="00CB2C81" w:rsidRPr="00C74EA4" w:rsidRDefault="00C74EA4" w:rsidP="0049772E">
      <w:pPr>
        <w:pStyle w:val="NoSpacing"/>
        <w:rPr>
          <w:rFonts w:ascii="Arial" w:hAnsi="Arial" w:cs="Arial"/>
          <w:b/>
        </w:rPr>
      </w:pPr>
      <w:r w:rsidRPr="00C74EA4">
        <w:rPr>
          <w:rFonts w:ascii="Arial" w:hAnsi="Arial" w:cs="Arial"/>
          <w:b/>
        </w:rPr>
        <w:t>Appendix:</w:t>
      </w:r>
    </w:p>
    <w:p w:rsidR="00C74EA4" w:rsidRDefault="00C74EA4" w:rsidP="0049772E">
      <w:pPr>
        <w:pStyle w:val="NoSpacing"/>
        <w:rPr>
          <w:rFonts w:ascii="Arial" w:hAnsi="Arial" w:cs="Arial"/>
          <w:u w:val="single"/>
        </w:rPr>
      </w:pPr>
    </w:p>
    <w:p w:rsidR="00C30B43" w:rsidRPr="00CB2C81" w:rsidRDefault="00CB2C81" w:rsidP="0049772E">
      <w:pPr>
        <w:pStyle w:val="NoSpacing"/>
        <w:rPr>
          <w:rFonts w:ascii="Arial" w:hAnsi="Arial" w:cs="Arial"/>
          <w:u w:val="single"/>
        </w:rPr>
      </w:pPr>
      <w:r w:rsidRPr="00CB2C81">
        <w:rPr>
          <w:rFonts w:ascii="Arial" w:hAnsi="Arial" w:cs="Arial"/>
          <w:u w:val="single"/>
        </w:rPr>
        <w:t>Full Reading List:</w:t>
      </w:r>
    </w:p>
    <w:p w:rsidR="00CB2C81" w:rsidRDefault="00CB2C81" w:rsidP="00CB2C81">
      <w:pPr>
        <w:pStyle w:val="NoSpacing"/>
        <w:rPr>
          <w:rFonts w:ascii="Arial" w:hAnsi="Arial" w:cs="Arial"/>
          <w:i/>
        </w:rPr>
      </w:pPr>
    </w:p>
    <w:p w:rsidR="00CB2C81" w:rsidRDefault="00CB2C81" w:rsidP="00CB2C81">
      <w:pPr>
        <w:pStyle w:val="NoSpacing"/>
        <w:rPr>
          <w:rFonts w:ascii="Arial" w:hAnsi="Arial" w:cs="Arial"/>
        </w:rPr>
      </w:pPr>
      <w:r w:rsidRPr="00F246E5">
        <w:rPr>
          <w:rFonts w:ascii="Arial" w:hAnsi="Arial" w:cs="Arial"/>
          <w:i/>
        </w:rPr>
        <w:t>Acts and Christian Beginnings</w:t>
      </w:r>
      <w:r>
        <w:rPr>
          <w:rFonts w:ascii="Arial" w:hAnsi="Arial" w:cs="Arial"/>
        </w:rPr>
        <w:t xml:space="preserve"> ed. Dennis Smith and Joseph Tyson 2013</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Karen Armstrong </w:t>
      </w:r>
      <w:r>
        <w:rPr>
          <w:rFonts w:ascii="Arial" w:hAnsi="Arial" w:cs="Arial"/>
          <w:i/>
        </w:rPr>
        <w:t>St Paul: The Apostle We Love to Hate</w:t>
      </w:r>
      <w:r>
        <w:rPr>
          <w:rFonts w:ascii="Arial" w:hAnsi="Arial" w:cs="Arial"/>
        </w:rPr>
        <w:t xml:space="preserve"> 2015</w:t>
      </w:r>
    </w:p>
    <w:p w:rsidR="00CB2C81" w:rsidRDefault="00CB2C81" w:rsidP="00CB2C81">
      <w:pPr>
        <w:pStyle w:val="NoSpacing"/>
        <w:rPr>
          <w:rFonts w:ascii="Arial" w:hAnsi="Arial" w:cs="Arial"/>
        </w:rPr>
      </w:pPr>
    </w:p>
    <w:p w:rsidR="00CB2C81" w:rsidRPr="008824C6" w:rsidRDefault="00CB2C81" w:rsidP="00CB2C81">
      <w:pPr>
        <w:pStyle w:val="NoSpacing"/>
        <w:rPr>
          <w:rFonts w:ascii="Arial" w:hAnsi="Arial" w:cs="Arial"/>
        </w:rPr>
      </w:pPr>
      <w:r>
        <w:rPr>
          <w:rFonts w:ascii="Arial" w:hAnsi="Arial" w:cs="Arial"/>
        </w:rPr>
        <w:t xml:space="preserve">John Caputo </w:t>
      </w:r>
      <w:r w:rsidRPr="008824C6">
        <w:rPr>
          <w:rFonts w:ascii="Arial" w:hAnsi="Arial" w:cs="Arial"/>
          <w:i/>
        </w:rPr>
        <w:t>How to Read Kierkegaard</w:t>
      </w:r>
      <w:r>
        <w:rPr>
          <w:rFonts w:ascii="Arial" w:hAnsi="Arial" w:cs="Arial"/>
          <w:i/>
        </w:rPr>
        <w:t xml:space="preserve"> </w:t>
      </w:r>
      <w:r>
        <w:rPr>
          <w:rFonts w:ascii="Arial" w:hAnsi="Arial" w:cs="Arial"/>
        </w:rPr>
        <w:t>2007</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John Caputo </w:t>
      </w:r>
      <w:r w:rsidRPr="008824C6">
        <w:rPr>
          <w:rFonts w:ascii="Arial" w:hAnsi="Arial" w:cs="Arial"/>
          <w:i/>
        </w:rPr>
        <w:t>What Would Jesus Deconstruct?</w:t>
      </w:r>
      <w:r>
        <w:rPr>
          <w:rFonts w:ascii="Arial" w:hAnsi="Arial" w:cs="Arial"/>
        </w:rPr>
        <w:t xml:space="preserve"> 2007</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John Caputo </w:t>
      </w:r>
      <w:r w:rsidRPr="008824C6">
        <w:rPr>
          <w:rFonts w:ascii="Arial" w:hAnsi="Arial" w:cs="Arial"/>
          <w:i/>
        </w:rPr>
        <w:t>The Folly of God</w:t>
      </w:r>
      <w:r>
        <w:rPr>
          <w:rFonts w:ascii="Arial" w:hAnsi="Arial" w:cs="Arial"/>
        </w:rPr>
        <w:t xml:space="preserve"> 2016</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David Galston </w:t>
      </w:r>
      <w:r>
        <w:rPr>
          <w:rFonts w:ascii="Arial" w:hAnsi="Arial" w:cs="Arial"/>
          <w:i/>
        </w:rPr>
        <w:t xml:space="preserve">Embracing the Human Jesus </w:t>
      </w:r>
      <w:r>
        <w:rPr>
          <w:rFonts w:ascii="Arial" w:hAnsi="Arial" w:cs="Arial"/>
        </w:rPr>
        <w:t>2012</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David Galston </w:t>
      </w:r>
      <w:r w:rsidRPr="008824C6">
        <w:rPr>
          <w:rFonts w:ascii="Arial" w:hAnsi="Arial" w:cs="Arial"/>
          <w:i/>
        </w:rPr>
        <w:t>God’s Human Future</w:t>
      </w:r>
      <w:r>
        <w:rPr>
          <w:rFonts w:ascii="Arial" w:hAnsi="Arial" w:cs="Arial"/>
          <w:i/>
        </w:rPr>
        <w:t xml:space="preserve"> </w:t>
      </w:r>
      <w:r>
        <w:rPr>
          <w:rFonts w:ascii="Arial" w:hAnsi="Arial" w:cs="Arial"/>
        </w:rPr>
        <w:t>2016</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T</w:t>
      </w:r>
      <w:r w:rsidRPr="00F246E5">
        <w:rPr>
          <w:rFonts w:ascii="Arial" w:hAnsi="Arial" w:cs="Arial"/>
        </w:rPr>
        <w:t xml:space="preserve">hich </w:t>
      </w:r>
      <w:r>
        <w:rPr>
          <w:rFonts w:ascii="Arial" w:hAnsi="Arial" w:cs="Arial"/>
        </w:rPr>
        <w:t>N</w:t>
      </w:r>
      <w:r w:rsidRPr="00F246E5">
        <w:rPr>
          <w:rFonts w:ascii="Arial" w:hAnsi="Arial" w:cs="Arial"/>
        </w:rPr>
        <w:t xml:space="preserve">hat </w:t>
      </w:r>
      <w:r>
        <w:rPr>
          <w:rFonts w:ascii="Arial" w:hAnsi="Arial" w:cs="Arial"/>
        </w:rPr>
        <w:t>H</w:t>
      </w:r>
      <w:r w:rsidRPr="00F246E5">
        <w:rPr>
          <w:rFonts w:ascii="Arial" w:hAnsi="Arial" w:cs="Arial"/>
        </w:rPr>
        <w:t>anh</w:t>
      </w:r>
      <w:r>
        <w:rPr>
          <w:rFonts w:ascii="Arial" w:hAnsi="Arial" w:cs="Arial"/>
        </w:rPr>
        <w:t xml:space="preserve">  </w:t>
      </w:r>
      <w:r w:rsidRPr="00F246E5">
        <w:rPr>
          <w:rFonts w:ascii="Arial" w:hAnsi="Arial" w:cs="Arial"/>
          <w:i/>
        </w:rPr>
        <w:t>Living Buddha Living Christ</w:t>
      </w:r>
      <w:r>
        <w:rPr>
          <w:rFonts w:ascii="Arial" w:hAnsi="Arial" w:cs="Arial"/>
        </w:rPr>
        <w:t xml:space="preserve"> 2007</w:t>
      </w:r>
    </w:p>
    <w:p w:rsidR="009F77B3" w:rsidRDefault="009F77B3" w:rsidP="00CB2C81">
      <w:pPr>
        <w:pStyle w:val="NoSpacing"/>
        <w:rPr>
          <w:rFonts w:ascii="Arial" w:hAnsi="Arial" w:cs="Arial"/>
        </w:rPr>
      </w:pPr>
    </w:p>
    <w:p w:rsidR="009F77B3" w:rsidRPr="009F77B3" w:rsidRDefault="009F77B3" w:rsidP="00CB2C81">
      <w:pPr>
        <w:pStyle w:val="NoSpacing"/>
        <w:rPr>
          <w:rFonts w:ascii="Arial" w:hAnsi="Arial" w:cs="Arial"/>
        </w:rPr>
      </w:pPr>
      <w:r>
        <w:rPr>
          <w:rFonts w:ascii="Arial" w:hAnsi="Arial" w:cs="Arial"/>
        </w:rPr>
        <w:t xml:space="preserve">John O’Donohue </w:t>
      </w:r>
      <w:r>
        <w:rPr>
          <w:rFonts w:ascii="Arial" w:hAnsi="Arial" w:cs="Arial"/>
          <w:i/>
        </w:rPr>
        <w:t>To Bless the Space Between Us</w:t>
      </w:r>
      <w:r>
        <w:rPr>
          <w:rFonts w:ascii="Arial" w:hAnsi="Arial" w:cs="Arial"/>
        </w:rPr>
        <w:t xml:space="preserve">  2008</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sidRPr="00F246E5">
        <w:rPr>
          <w:rFonts w:ascii="Arial" w:hAnsi="Arial" w:cs="Arial"/>
        </w:rPr>
        <w:t xml:space="preserve">Patricia Budd Kepler </w:t>
      </w:r>
      <w:r w:rsidRPr="00F246E5">
        <w:rPr>
          <w:rFonts w:ascii="Arial" w:hAnsi="Arial" w:cs="Arial"/>
          <w:i/>
        </w:rPr>
        <w:t>Button Reflections</w:t>
      </w:r>
      <w:r w:rsidRPr="00F246E5">
        <w:rPr>
          <w:rFonts w:ascii="Arial" w:hAnsi="Arial" w:cs="Arial"/>
        </w:rPr>
        <w:t xml:space="preserve"> 2015</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Murray Rae </w:t>
      </w:r>
      <w:r w:rsidRPr="008824C6">
        <w:rPr>
          <w:rFonts w:ascii="Arial" w:hAnsi="Arial" w:cs="Arial"/>
          <w:i/>
        </w:rPr>
        <w:t>Kierkegaard and Theology</w:t>
      </w:r>
      <w:r>
        <w:rPr>
          <w:rFonts w:ascii="Arial" w:hAnsi="Arial" w:cs="Arial"/>
        </w:rPr>
        <w:t xml:space="preserve"> 2010</w:t>
      </w:r>
    </w:p>
    <w:p w:rsidR="00CB2C81" w:rsidRDefault="00CB2C81" w:rsidP="00CB2C81">
      <w:pPr>
        <w:pStyle w:val="NoSpacing"/>
        <w:rPr>
          <w:rFonts w:ascii="Arial" w:hAnsi="Arial" w:cs="Arial"/>
        </w:rPr>
      </w:pPr>
    </w:p>
    <w:p w:rsidR="00CB2C81" w:rsidRDefault="00CB2C81" w:rsidP="00CB2C81">
      <w:pPr>
        <w:pStyle w:val="NoSpacing"/>
        <w:rPr>
          <w:rFonts w:ascii="Arial" w:hAnsi="Arial" w:cs="Arial"/>
        </w:rPr>
      </w:pPr>
      <w:r>
        <w:rPr>
          <w:rFonts w:ascii="Arial" w:hAnsi="Arial" w:cs="Arial"/>
        </w:rPr>
        <w:t xml:space="preserve">Peter Rollins </w:t>
      </w:r>
      <w:r>
        <w:rPr>
          <w:rFonts w:ascii="Arial" w:hAnsi="Arial" w:cs="Arial"/>
          <w:i/>
        </w:rPr>
        <w:t>How [Not] to Speak of God</w:t>
      </w:r>
      <w:r>
        <w:rPr>
          <w:rFonts w:ascii="Arial" w:hAnsi="Arial" w:cs="Arial"/>
        </w:rPr>
        <w:t xml:space="preserve"> 2006</w:t>
      </w:r>
    </w:p>
    <w:p w:rsidR="00CB2C81" w:rsidRDefault="00CB2C81" w:rsidP="00CB2C81">
      <w:pPr>
        <w:pStyle w:val="NoSpacing"/>
        <w:rPr>
          <w:rFonts w:ascii="Arial" w:hAnsi="Arial" w:cs="Arial"/>
        </w:rPr>
      </w:pPr>
    </w:p>
    <w:p w:rsidR="00CB2C81" w:rsidRPr="008824C6" w:rsidRDefault="00CB2C81" w:rsidP="00CB2C81">
      <w:pPr>
        <w:pStyle w:val="NoSpacing"/>
        <w:rPr>
          <w:rFonts w:ascii="Arial" w:hAnsi="Arial" w:cs="Arial"/>
        </w:rPr>
      </w:pPr>
      <w:r>
        <w:rPr>
          <w:rFonts w:ascii="Arial" w:hAnsi="Arial" w:cs="Arial"/>
        </w:rPr>
        <w:t xml:space="preserve">Frank Schaeffer </w:t>
      </w:r>
      <w:r>
        <w:rPr>
          <w:rFonts w:ascii="Arial" w:hAnsi="Arial" w:cs="Arial"/>
          <w:i/>
        </w:rPr>
        <w:t>Why I am an Atheist Who Believes in God</w:t>
      </w:r>
      <w:r>
        <w:rPr>
          <w:rFonts w:ascii="Arial" w:hAnsi="Arial" w:cs="Arial"/>
        </w:rPr>
        <w:t xml:space="preserve"> 2014</w:t>
      </w:r>
    </w:p>
    <w:sectPr w:rsidR="00CB2C81" w:rsidRPr="008824C6" w:rsidSect="00F86E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A5" w:rsidRDefault="009025A5" w:rsidP="007D0514">
      <w:pPr>
        <w:spacing w:after="0" w:line="240" w:lineRule="auto"/>
      </w:pPr>
      <w:r>
        <w:separator/>
      </w:r>
    </w:p>
  </w:endnote>
  <w:endnote w:type="continuationSeparator" w:id="0">
    <w:p w:rsidR="009025A5" w:rsidRDefault="009025A5" w:rsidP="007D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15371"/>
      <w:docPartObj>
        <w:docPartGallery w:val="Page Numbers (Bottom of Page)"/>
        <w:docPartUnique/>
      </w:docPartObj>
    </w:sdtPr>
    <w:sdtEndPr>
      <w:rPr>
        <w:noProof/>
      </w:rPr>
    </w:sdtEndPr>
    <w:sdtContent>
      <w:p w:rsidR="00432892" w:rsidRDefault="00A40A2E">
        <w:pPr>
          <w:pStyle w:val="Footer"/>
          <w:jc w:val="center"/>
        </w:pPr>
        <w:r>
          <w:fldChar w:fldCharType="begin"/>
        </w:r>
        <w:r w:rsidR="00432892">
          <w:instrText xml:space="preserve"> PAGE   \* MERGEFORMAT </w:instrText>
        </w:r>
        <w:r>
          <w:fldChar w:fldCharType="separate"/>
        </w:r>
        <w:r w:rsidR="001010AF">
          <w:rPr>
            <w:noProof/>
          </w:rPr>
          <w:t>2</w:t>
        </w:r>
        <w:r>
          <w:rPr>
            <w:noProof/>
          </w:rPr>
          <w:fldChar w:fldCharType="end"/>
        </w:r>
      </w:p>
    </w:sdtContent>
  </w:sdt>
  <w:p w:rsidR="00432892" w:rsidRDefault="0043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A5" w:rsidRDefault="009025A5" w:rsidP="007D0514">
      <w:pPr>
        <w:spacing w:after="0" w:line="240" w:lineRule="auto"/>
      </w:pPr>
      <w:r>
        <w:separator/>
      </w:r>
    </w:p>
  </w:footnote>
  <w:footnote w:type="continuationSeparator" w:id="0">
    <w:p w:rsidR="009025A5" w:rsidRDefault="009025A5" w:rsidP="007D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F4E"/>
    <w:multiLevelType w:val="hybridMultilevel"/>
    <w:tmpl w:val="29AE46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652B0F"/>
    <w:multiLevelType w:val="hybridMultilevel"/>
    <w:tmpl w:val="CB9EEB0C"/>
    <w:lvl w:ilvl="0" w:tplc="CEB6B986">
      <w:start w:val="5"/>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314C57"/>
    <w:multiLevelType w:val="hybridMultilevel"/>
    <w:tmpl w:val="22463E94"/>
    <w:lvl w:ilvl="0" w:tplc="0202549A">
      <w:start w:val="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146F06"/>
    <w:multiLevelType w:val="hybridMultilevel"/>
    <w:tmpl w:val="A86845C0"/>
    <w:lvl w:ilvl="0" w:tplc="AF1663AE">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AE27AAD"/>
    <w:multiLevelType w:val="hybridMultilevel"/>
    <w:tmpl w:val="9944759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2E2D67"/>
    <w:multiLevelType w:val="hybridMultilevel"/>
    <w:tmpl w:val="DC22AAB6"/>
    <w:lvl w:ilvl="0" w:tplc="F5401D14">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643EEA"/>
    <w:multiLevelType w:val="hybridMultilevel"/>
    <w:tmpl w:val="A1BAF8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1571FA"/>
    <w:multiLevelType w:val="hybridMultilevel"/>
    <w:tmpl w:val="32485954"/>
    <w:lvl w:ilvl="0" w:tplc="67FA63E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951856"/>
    <w:multiLevelType w:val="hybridMultilevel"/>
    <w:tmpl w:val="9E300C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AA156E"/>
    <w:multiLevelType w:val="hybridMultilevel"/>
    <w:tmpl w:val="735CEC6C"/>
    <w:lvl w:ilvl="0" w:tplc="CECAD2D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4958DB"/>
    <w:multiLevelType w:val="hybridMultilevel"/>
    <w:tmpl w:val="C88E95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C3D6434"/>
    <w:multiLevelType w:val="hybridMultilevel"/>
    <w:tmpl w:val="A5CCF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BD6F43"/>
    <w:multiLevelType w:val="multilevel"/>
    <w:tmpl w:val="A7FAA2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1C68D8"/>
    <w:multiLevelType w:val="hybridMultilevel"/>
    <w:tmpl w:val="6A9C7F1C"/>
    <w:lvl w:ilvl="0" w:tplc="50E4CF18">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3AED6437"/>
    <w:multiLevelType w:val="hybridMultilevel"/>
    <w:tmpl w:val="D67E340A"/>
    <w:lvl w:ilvl="0" w:tplc="32204B1C">
      <w:start w:val="1"/>
      <w:numFmt w:val="decimal"/>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B3125F"/>
    <w:multiLevelType w:val="hybridMultilevel"/>
    <w:tmpl w:val="9F18C692"/>
    <w:lvl w:ilvl="0" w:tplc="59465B22">
      <w:start w:val="1"/>
      <w:numFmt w:val="upp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BF26F74"/>
    <w:multiLevelType w:val="hybridMultilevel"/>
    <w:tmpl w:val="F65A9D7E"/>
    <w:lvl w:ilvl="0" w:tplc="470E3C8A">
      <w:numFmt w:val="bullet"/>
      <w:lvlText w:val=""/>
      <w:lvlJc w:val="left"/>
      <w:pPr>
        <w:ind w:left="720" w:hanging="360"/>
      </w:pPr>
      <w:rPr>
        <w:rFonts w:ascii="Symbol" w:eastAsiaTheme="minorHAnsi" w:hAnsi="Symbol" w:cs="Arial"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091F35"/>
    <w:multiLevelType w:val="hybridMultilevel"/>
    <w:tmpl w:val="BC442728"/>
    <w:lvl w:ilvl="0" w:tplc="DA00D3D8">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8" w15:restartNumberingAfterBreak="0">
    <w:nsid w:val="43097C2B"/>
    <w:multiLevelType w:val="hybridMultilevel"/>
    <w:tmpl w:val="86C84D8E"/>
    <w:lvl w:ilvl="0" w:tplc="E710FD6A">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983F05"/>
    <w:multiLevelType w:val="hybridMultilevel"/>
    <w:tmpl w:val="04CEC8AA"/>
    <w:lvl w:ilvl="0" w:tplc="3884AEF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C161ADE"/>
    <w:multiLevelType w:val="hybridMultilevel"/>
    <w:tmpl w:val="012AF06E"/>
    <w:lvl w:ilvl="0" w:tplc="1409000F">
      <w:start w:val="1"/>
      <w:numFmt w:val="decimal"/>
      <w:lvlText w:val="%1."/>
      <w:lvlJc w:val="left"/>
      <w:pPr>
        <w:ind w:left="786" w:hanging="360"/>
      </w:pPr>
      <w:rPr>
        <w:rFonts w:hint="default"/>
      </w:rPr>
    </w:lvl>
    <w:lvl w:ilvl="1" w:tplc="14090019">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1" w15:restartNumberingAfterBreak="0">
    <w:nsid w:val="51A20CA2"/>
    <w:multiLevelType w:val="hybridMultilevel"/>
    <w:tmpl w:val="6C7A03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35701F2"/>
    <w:multiLevelType w:val="hybridMultilevel"/>
    <w:tmpl w:val="FA426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A6F1A92"/>
    <w:multiLevelType w:val="hybridMultilevel"/>
    <w:tmpl w:val="B42A631C"/>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AA24F25"/>
    <w:multiLevelType w:val="hybridMultilevel"/>
    <w:tmpl w:val="02DAC2EE"/>
    <w:lvl w:ilvl="0" w:tplc="04465972">
      <w:start w:val="1"/>
      <w:numFmt w:val="decimal"/>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076D9C"/>
    <w:multiLevelType w:val="hybridMultilevel"/>
    <w:tmpl w:val="A7FAA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EF690C"/>
    <w:multiLevelType w:val="hybridMultilevel"/>
    <w:tmpl w:val="D0A4CB0C"/>
    <w:lvl w:ilvl="0" w:tplc="340E6590">
      <w:start w:val="1"/>
      <w:numFmt w:val="decimal"/>
      <w:lvlText w:val="%1."/>
      <w:lvlJc w:val="left"/>
      <w:pPr>
        <w:ind w:left="1080" w:hanging="360"/>
      </w:pPr>
      <w:rPr>
        <w:rFonts w:hint="default"/>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2F804AB"/>
    <w:multiLevelType w:val="hybridMultilevel"/>
    <w:tmpl w:val="D54C75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840273"/>
    <w:multiLevelType w:val="hybridMultilevel"/>
    <w:tmpl w:val="8DD47510"/>
    <w:lvl w:ilvl="0" w:tplc="DA185CC0">
      <w:start w:val="1"/>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5693CF4"/>
    <w:multiLevelType w:val="hybridMultilevel"/>
    <w:tmpl w:val="F28A2810"/>
    <w:lvl w:ilvl="0" w:tplc="1409000F">
      <w:start w:val="1"/>
      <w:numFmt w:val="decimal"/>
      <w:lvlText w:val="%1."/>
      <w:lvlJc w:val="left"/>
      <w:pPr>
        <w:ind w:left="720" w:hanging="360"/>
      </w:pPr>
      <w:rPr>
        <w:rFonts w:hint="default"/>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1A22CDB"/>
    <w:multiLevelType w:val="hybridMultilevel"/>
    <w:tmpl w:val="14AAFA3E"/>
    <w:lvl w:ilvl="0" w:tplc="6E4CC8C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D07EFB"/>
    <w:multiLevelType w:val="hybridMultilevel"/>
    <w:tmpl w:val="3912E3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3"/>
  </w:num>
  <w:num w:numId="3">
    <w:abstractNumId w:val="19"/>
  </w:num>
  <w:num w:numId="4">
    <w:abstractNumId w:val="13"/>
  </w:num>
  <w:num w:numId="5">
    <w:abstractNumId w:val="0"/>
  </w:num>
  <w:num w:numId="6">
    <w:abstractNumId w:val="8"/>
  </w:num>
  <w:num w:numId="7">
    <w:abstractNumId w:val="11"/>
  </w:num>
  <w:num w:numId="8">
    <w:abstractNumId w:val="25"/>
  </w:num>
  <w:num w:numId="9">
    <w:abstractNumId w:val="14"/>
  </w:num>
  <w:num w:numId="10">
    <w:abstractNumId w:val="20"/>
  </w:num>
  <w:num w:numId="11">
    <w:abstractNumId w:val="29"/>
  </w:num>
  <w:num w:numId="12">
    <w:abstractNumId w:val="15"/>
  </w:num>
  <w:num w:numId="13">
    <w:abstractNumId w:val="2"/>
  </w:num>
  <w:num w:numId="14">
    <w:abstractNumId w:val="5"/>
  </w:num>
  <w:num w:numId="15">
    <w:abstractNumId w:val="26"/>
  </w:num>
  <w:num w:numId="16">
    <w:abstractNumId w:val="28"/>
  </w:num>
  <w:num w:numId="17">
    <w:abstractNumId w:val="21"/>
  </w:num>
  <w:num w:numId="18">
    <w:abstractNumId w:val="24"/>
  </w:num>
  <w:num w:numId="19">
    <w:abstractNumId w:val="17"/>
  </w:num>
  <w:num w:numId="20">
    <w:abstractNumId w:val="4"/>
  </w:num>
  <w:num w:numId="21">
    <w:abstractNumId w:val="6"/>
  </w:num>
  <w:num w:numId="22">
    <w:abstractNumId w:val="23"/>
  </w:num>
  <w:num w:numId="23">
    <w:abstractNumId w:val="1"/>
  </w:num>
  <w:num w:numId="24">
    <w:abstractNumId w:val="18"/>
  </w:num>
  <w:num w:numId="25">
    <w:abstractNumId w:val="9"/>
  </w:num>
  <w:num w:numId="26">
    <w:abstractNumId w:val="7"/>
  </w:num>
  <w:num w:numId="27">
    <w:abstractNumId w:val="10"/>
  </w:num>
  <w:num w:numId="28">
    <w:abstractNumId w:val="30"/>
  </w:num>
  <w:num w:numId="29">
    <w:abstractNumId w:val="16"/>
  </w:num>
  <w:num w:numId="30">
    <w:abstractNumId w:val="12"/>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7"/>
    <w:rsid w:val="000629D2"/>
    <w:rsid w:val="00075249"/>
    <w:rsid w:val="00091BDE"/>
    <w:rsid w:val="00092BFD"/>
    <w:rsid w:val="000A6287"/>
    <w:rsid w:val="000B694E"/>
    <w:rsid w:val="000D3F34"/>
    <w:rsid w:val="000E2AFA"/>
    <w:rsid w:val="000F3D74"/>
    <w:rsid w:val="000F7D04"/>
    <w:rsid w:val="001010AF"/>
    <w:rsid w:val="00115457"/>
    <w:rsid w:val="00121E06"/>
    <w:rsid w:val="0013166E"/>
    <w:rsid w:val="0013266B"/>
    <w:rsid w:val="001449A9"/>
    <w:rsid w:val="001516FF"/>
    <w:rsid w:val="001521E6"/>
    <w:rsid w:val="00157E97"/>
    <w:rsid w:val="00181A7F"/>
    <w:rsid w:val="00194D6A"/>
    <w:rsid w:val="001A1936"/>
    <w:rsid w:val="001A4810"/>
    <w:rsid w:val="001A5FAF"/>
    <w:rsid w:val="001B2BC4"/>
    <w:rsid w:val="001D38D2"/>
    <w:rsid w:val="001D66EB"/>
    <w:rsid w:val="001D7A89"/>
    <w:rsid w:val="001E025B"/>
    <w:rsid w:val="001E12D6"/>
    <w:rsid w:val="00250416"/>
    <w:rsid w:val="00250587"/>
    <w:rsid w:val="00253A5D"/>
    <w:rsid w:val="00276DD3"/>
    <w:rsid w:val="00285346"/>
    <w:rsid w:val="0029004F"/>
    <w:rsid w:val="00290F83"/>
    <w:rsid w:val="002A1EA8"/>
    <w:rsid w:val="002B7609"/>
    <w:rsid w:val="002D035A"/>
    <w:rsid w:val="002D3D5C"/>
    <w:rsid w:val="002E4464"/>
    <w:rsid w:val="00302845"/>
    <w:rsid w:val="00305155"/>
    <w:rsid w:val="00313A41"/>
    <w:rsid w:val="00331A16"/>
    <w:rsid w:val="00345049"/>
    <w:rsid w:val="0035751B"/>
    <w:rsid w:val="00373EE1"/>
    <w:rsid w:val="00383EB1"/>
    <w:rsid w:val="003846E9"/>
    <w:rsid w:val="00393190"/>
    <w:rsid w:val="003C0218"/>
    <w:rsid w:val="003E3799"/>
    <w:rsid w:val="003E5977"/>
    <w:rsid w:val="003F5FF3"/>
    <w:rsid w:val="00406052"/>
    <w:rsid w:val="0041276D"/>
    <w:rsid w:val="00424549"/>
    <w:rsid w:val="00432892"/>
    <w:rsid w:val="00446E22"/>
    <w:rsid w:val="00454B33"/>
    <w:rsid w:val="0047779F"/>
    <w:rsid w:val="00495F79"/>
    <w:rsid w:val="0049772E"/>
    <w:rsid w:val="004C5345"/>
    <w:rsid w:val="004D2C33"/>
    <w:rsid w:val="004D3630"/>
    <w:rsid w:val="004F34E3"/>
    <w:rsid w:val="004F6E91"/>
    <w:rsid w:val="00520D4F"/>
    <w:rsid w:val="0052531A"/>
    <w:rsid w:val="0052580D"/>
    <w:rsid w:val="00535412"/>
    <w:rsid w:val="00537BDC"/>
    <w:rsid w:val="00540382"/>
    <w:rsid w:val="005520AD"/>
    <w:rsid w:val="0056052A"/>
    <w:rsid w:val="00574237"/>
    <w:rsid w:val="005A6704"/>
    <w:rsid w:val="005B3000"/>
    <w:rsid w:val="005E2A2E"/>
    <w:rsid w:val="00600297"/>
    <w:rsid w:val="00622410"/>
    <w:rsid w:val="00625DCB"/>
    <w:rsid w:val="006415E2"/>
    <w:rsid w:val="00645DA6"/>
    <w:rsid w:val="0066218F"/>
    <w:rsid w:val="00670505"/>
    <w:rsid w:val="00691236"/>
    <w:rsid w:val="0069498B"/>
    <w:rsid w:val="006D21F2"/>
    <w:rsid w:val="006D6A02"/>
    <w:rsid w:val="006F65B3"/>
    <w:rsid w:val="007050FA"/>
    <w:rsid w:val="00715FA3"/>
    <w:rsid w:val="007268D6"/>
    <w:rsid w:val="00743B87"/>
    <w:rsid w:val="007449C7"/>
    <w:rsid w:val="0076388E"/>
    <w:rsid w:val="00764065"/>
    <w:rsid w:val="00765044"/>
    <w:rsid w:val="007678D9"/>
    <w:rsid w:val="0077324A"/>
    <w:rsid w:val="00784DDB"/>
    <w:rsid w:val="00786F98"/>
    <w:rsid w:val="00793AFD"/>
    <w:rsid w:val="00795484"/>
    <w:rsid w:val="007A0DD4"/>
    <w:rsid w:val="007A52A5"/>
    <w:rsid w:val="007B7286"/>
    <w:rsid w:val="007B739B"/>
    <w:rsid w:val="007C3A63"/>
    <w:rsid w:val="007C7B65"/>
    <w:rsid w:val="007D0514"/>
    <w:rsid w:val="007E1A9C"/>
    <w:rsid w:val="007E6E31"/>
    <w:rsid w:val="007F7E79"/>
    <w:rsid w:val="008058A7"/>
    <w:rsid w:val="00812018"/>
    <w:rsid w:val="008458FD"/>
    <w:rsid w:val="00856C35"/>
    <w:rsid w:val="0089063C"/>
    <w:rsid w:val="00893A7C"/>
    <w:rsid w:val="008B7644"/>
    <w:rsid w:val="008C2644"/>
    <w:rsid w:val="008C524A"/>
    <w:rsid w:val="008E05CF"/>
    <w:rsid w:val="008F182A"/>
    <w:rsid w:val="00900861"/>
    <w:rsid w:val="009025A5"/>
    <w:rsid w:val="00917E8B"/>
    <w:rsid w:val="00946EBF"/>
    <w:rsid w:val="00957DE9"/>
    <w:rsid w:val="009670B1"/>
    <w:rsid w:val="00986022"/>
    <w:rsid w:val="00990E9C"/>
    <w:rsid w:val="00992CF9"/>
    <w:rsid w:val="009A1017"/>
    <w:rsid w:val="009A10A8"/>
    <w:rsid w:val="009C3C0A"/>
    <w:rsid w:val="009C5825"/>
    <w:rsid w:val="009E41A5"/>
    <w:rsid w:val="009F70B2"/>
    <w:rsid w:val="009F77B3"/>
    <w:rsid w:val="00A01028"/>
    <w:rsid w:val="00A066BA"/>
    <w:rsid w:val="00A1205C"/>
    <w:rsid w:val="00A1671B"/>
    <w:rsid w:val="00A27368"/>
    <w:rsid w:val="00A3448A"/>
    <w:rsid w:val="00A40A2E"/>
    <w:rsid w:val="00A432C3"/>
    <w:rsid w:val="00A46BA1"/>
    <w:rsid w:val="00A4790B"/>
    <w:rsid w:val="00A66D77"/>
    <w:rsid w:val="00A746B7"/>
    <w:rsid w:val="00A74C47"/>
    <w:rsid w:val="00A80D82"/>
    <w:rsid w:val="00A9565B"/>
    <w:rsid w:val="00A961B5"/>
    <w:rsid w:val="00AB4206"/>
    <w:rsid w:val="00AB645D"/>
    <w:rsid w:val="00AC7F62"/>
    <w:rsid w:val="00AE5273"/>
    <w:rsid w:val="00AE60F1"/>
    <w:rsid w:val="00AE7518"/>
    <w:rsid w:val="00AE797A"/>
    <w:rsid w:val="00AF34F9"/>
    <w:rsid w:val="00AF38A2"/>
    <w:rsid w:val="00AF5BC1"/>
    <w:rsid w:val="00B01829"/>
    <w:rsid w:val="00B0599D"/>
    <w:rsid w:val="00B41A85"/>
    <w:rsid w:val="00B44540"/>
    <w:rsid w:val="00B52DF3"/>
    <w:rsid w:val="00B66F76"/>
    <w:rsid w:val="00B71B4C"/>
    <w:rsid w:val="00B761F9"/>
    <w:rsid w:val="00B76AA2"/>
    <w:rsid w:val="00B80D09"/>
    <w:rsid w:val="00B81921"/>
    <w:rsid w:val="00B831B4"/>
    <w:rsid w:val="00B83843"/>
    <w:rsid w:val="00BA68B3"/>
    <w:rsid w:val="00BD2A5F"/>
    <w:rsid w:val="00BE5F10"/>
    <w:rsid w:val="00BF34FD"/>
    <w:rsid w:val="00C06822"/>
    <w:rsid w:val="00C069E0"/>
    <w:rsid w:val="00C179DD"/>
    <w:rsid w:val="00C22F77"/>
    <w:rsid w:val="00C243D2"/>
    <w:rsid w:val="00C24BCF"/>
    <w:rsid w:val="00C276BD"/>
    <w:rsid w:val="00C30B43"/>
    <w:rsid w:val="00C42599"/>
    <w:rsid w:val="00C42DB6"/>
    <w:rsid w:val="00C457AE"/>
    <w:rsid w:val="00C50C19"/>
    <w:rsid w:val="00C51008"/>
    <w:rsid w:val="00C53554"/>
    <w:rsid w:val="00C616D9"/>
    <w:rsid w:val="00C74EA4"/>
    <w:rsid w:val="00C83DAC"/>
    <w:rsid w:val="00C9701B"/>
    <w:rsid w:val="00CA34BA"/>
    <w:rsid w:val="00CB2C81"/>
    <w:rsid w:val="00CD4E5B"/>
    <w:rsid w:val="00CD569D"/>
    <w:rsid w:val="00CE0676"/>
    <w:rsid w:val="00CE121A"/>
    <w:rsid w:val="00CF6D6F"/>
    <w:rsid w:val="00D129B9"/>
    <w:rsid w:val="00D1489C"/>
    <w:rsid w:val="00D14F47"/>
    <w:rsid w:val="00D17FB8"/>
    <w:rsid w:val="00D203DF"/>
    <w:rsid w:val="00D20595"/>
    <w:rsid w:val="00D303BD"/>
    <w:rsid w:val="00D353C0"/>
    <w:rsid w:val="00D35CB5"/>
    <w:rsid w:val="00D40348"/>
    <w:rsid w:val="00D46250"/>
    <w:rsid w:val="00D50656"/>
    <w:rsid w:val="00D57C5B"/>
    <w:rsid w:val="00D60112"/>
    <w:rsid w:val="00D60180"/>
    <w:rsid w:val="00D67E82"/>
    <w:rsid w:val="00D845A6"/>
    <w:rsid w:val="00D860A8"/>
    <w:rsid w:val="00D93DF1"/>
    <w:rsid w:val="00DA2DD7"/>
    <w:rsid w:val="00DA41BC"/>
    <w:rsid w:val="00DB4964"/>
    <w:rsid w:val="00DE6E30"/>
    <w:rsid w:val="00E049E8"/>
    <w:rsid w:val="00E102D4"/>
    <w:rsid w:val="00E12DBE"/>
    <w:rsid w:val="00E14428"/>
    <w:rsid w:val="00E14907"/>
    <w:rsid w:val="00E51EE6"/>
    <w:rsid w:val="00E54D7B"/>
    <w:rsid w:val="00E654EC"/>
    <w:rsid w:val="00E750E5"/>
    <w:rsid w:val="00E83CBA"/>
    <w:rsid w:val="00E907BC"/>
    <w:rsid w:val="00E9086F"/>
    <w:rsid w:val="00EB48FC"/>
    <w:rsid w:val="00EB6844"/>
    <w:rsid w:val="00EB7F2E"/>
    <w:rsid w:val="00ED16B6"/>
    <w:rsid w:val="00ED2461"/>
    <w:rsid w:val="00ED59B4"/>
    <w:rsid w:val="00F0155E"/>
    <w:rsid w:val="00F01D9B"/>
    <w:rsid w:val="00F01E7B"/>
    <w:rsid w:val="00F1454F"/>
    <w:rsid w:val="00F16F57"/>
    <w:rsid w:val="00F20299"/>
    <w:rsid w:val="00F34462"/>
    <w:rsid w:val="00F63F4A"/>
    <w:rsid w:val="00F725F9"/>
    <w:rsid w:val="00F744B2"/>
    <w:rsid w:val="00F86E09"/>
    <w:rsid w:val="00F90F63"/>
    <w:rsid w:val="00F91422"/>
    <w:rsid w:val="00F94C71"/>
    <w:rsid w:val="00FA4B1A"/>
    <w:rsid w:val="00FB2F95"/>
    <w:rsid w:val="00FE014C"/>
    <w:rsid w:val="00FE44DC"/>
    <w:rsid w:val="00FE48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50570-C21E-478D-91E5-3E0A800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B4"/>
    <w:pPr>
      <w:ind w:left="720"/>
      <w:contextualSpacing/>
    </w:pPr>
  </w:style>
  <w:style w:type="paragraph" w:styleId="NoSpacing">
    <w:name w:val="No Spacing"/>
    <w:uiPriority w:val="1"/>
    <w:qFormat/>
    <w:rsid w:val="00F0155E"/>
    <w:pPr>
      <w:spacing w:after="0" w:line="240" w:lineRule="auto"/>
    </w:pPr>
  </w:style>
  <w:style w:type="character" w:styleId="Hyperlink">
    <w:name w:val="Hyperlink"/>
    <w:basedOn w:val="DefaultParagraphFont"/>
    <w:uiPriority w:val="99"/>
    <w:unhideWhenUsed/>
    <w:rsid w:val="00C276BD"/>
    <w:rPr>
      <w:color w:val="0000FF" w:themeColor="hyperlink"/>
      <w:u w:val="single"/>
    </w:rPr>
  </w:style>
  <w:style w:type="paragraph" w:styleId="EndnoteText">
    <w:name w:val="endnote text"/>
    <w:basedOn w:val="Normal"/>
    <w:link w:val="EndnoteTextChar"/>
    <w:uiPriority w:val="99"/>
    <w:semiHidden/>
    <w:unhideWhenUsed/>
    <w:rsid w:val="007D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514"/>
    <w:rPr>
      <w:sz w:val="20"/>
      <w:szCs w:val="20"/>
    </w:rPr>
  </w:style>
  <w:style w:type="character" w:styleId="EndnoteReference">
    <w:name w:val="endnote reference"/>
    <w:basedOn w:val="DefaultParagraphFont"/>
    <w:uiPriority w:val="99"/>
    <w:semiHidden/>
    <w:unhideWhenUsed/>
    <w:rsid w:val="007D0514"/>
    <w:rPr>
      <w:vertAlign w:val="superscript"/>
    </w:rPr>
  </w:style>
  <w:style w:type="paragraph" w:styleId="NormalWeb">
    <w:name w:val="Normal (Web)"/>
    <w:basedOn w:val="Normal"/>
    <w:uiPriority w:val="99"/>
    <w:unhideWhenUsed/>
    <w:rsid w:val="004977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9772E"/>
  </w:style>
  <w:style w:type="paragraph" w:styleId="Header">
    <w:name w:val="header"/>
    <w:basedOn w:val="Normal"/>
    <w:link w:val="HeaderChar"/>
    <w:uiPriority w:val="99"/>
    <w:unhideWhenUsed/>
    <w:rsid w:val="007B7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86"/>
  </w:style>
  <w:style w:type="paragraph" w:styleId="Footer">
    <w:name w:val="footer"/>
    <w:basedOn w:val="Normal"/>
    <w:link w:val="FooterChar"/>
    <w:uiPriority w:val="99"/>
    <w:unhideWhenUsed/>
    <w:rsid w:val="007B7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86"/>
  </w:style>
  <w:style w:type="paragraph" w:customStyle="1" w:styleId="m-6174624534078794695msolistparagraph">
    <w:name w:val="m_-6174624534078794695msolistparagraph"/>
    <w:basedOn w:val="Normal"/>
    <w:rsid w:val="0043289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6174624534078794695apple-converted-space">
    <w:name w:val="m_-6174624534078794695apple-converted-space"/>
    <w:basedOn w:val="DefaultParagraphFont"/>
    <w:rsid w:val="00432892"/>
  </w:style>
  <w:style w:type="character" w:styleId="Strong">
    <w:name w:val="Strong"/>
    <w:basedOn w:val="DefaultParagraphFont"/>
    <w:uiPriority w:val="22"/>
    <w:qFormat/>
    <w:rsid w:val="00432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4D1E-33B4-4616-B1E6-C11AF005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2942</Words>
  <Characters>16770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dc:creator>
  <cp:lastModifiedBy>Kevin Ward</cp:lastModifiedBy>
  <cp:revision>2</cp:revision>
  <cp:lastPrinted>2016-11-23T21:34:00Z</cp:lastPrinted>
  <dcterms:created xsi:type="dcterms:W3CDTF">2017-08-14T23:15:00Z</dcterms:created>
  <dcterms:modified xsi:type="dcterms:W3CDTF">2017-08-14T23:15:00Z</dcterms:modified>
</cp:coreProperties>
</file>