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E069" w14:textId="29C59067" w:rsidR="004F730A" w:rsidRPr="00115B82" w:rsidRDefault="004F730A" w:rsidP="004629E9">
      <w:pPr>
        <w:spacing w:line="360" w:lineRule="auto"/>
        <w:jc w:val="center"/>
        <w:rPr>
          <w:rFonts w:cstheme="minorHAnsi"/>
          <w:b/>
          <w:bCs/>
          <w:i/>
          <w:iCs/>
          <w:sz w:val="28"/>
          <w:szCs w:val="28"/>
          <w:lang w:val="en-US"/>
        </w:rPr>
      </w:pPr>
      <w:r w:rsidRPr="00115B82">
        <w:rPr>
          <w:rFonts w:cstheme="minorHAnsi"/>
          <w:b/>
          <w:bCs/>
          <w:i/>
          <w:iCs/>
          <w:sz w:val="28"/>
          <w:szCs w:val="28"/>
          <w:lang w:val="en-US"/>
        </w:rPr>
        <w:t xml:space="preserve">What are </w:t>
      </w:r>
      <w:r w:rsidR="00764B5A">
        <w:rPr>
          <w:rFonts w:cstheme="minorHAnsi"/>
          <w:b/>
          <w:bCs/>
          <w:i/>
          <w:iCs/>
          <w:sz w:val="28"/>
          <w:szCs w:val="28"/>
          <w:lang w:val="en-US"/>
        </w:rPr>
        <w:t>Millennial</w:t>
      </w:r>
      <w:r w:rsidRPr="00115B82">
        <w:rPr>
          <w:rFonts w:cstheme="minorHAnsi"/>
          <w:b/>
          <w:bCs/>
          <w:i/>
          <w:iCs/>
          <w:sz w:val="28"/>
          <w:szCs w:val="28"/>
          <w:lang w:val="en-US"/>
        </w:rPr>
        <w:t xml:space="preserve"> and </w:t>
      </w:r>
      <w:r w:rsidR="00D10EE5">
        <w:rPr>
          <w:rFonts w:cstheme="minorHAnsi"/>
          <w:b/>
          <w:bCs/>
          <w:i/>
          <w:iCs/>
          <w:sz w:val="28"/>
          <w:szCs w:val="28"/>
          <w:lang w:val="en-US"/>
        </w:rPr>
        <w:t>Gen-Z</w:t>
      </w:r>
      <w:r w:rsidRPr="00115B82">
        <w:rPr>
          <w:rFonts w:cstheme="minorHAnsi"/>
          <w:b/>
          <w:bCs/>
          <w:i/>
          <w:iCs/>
          <w:sz w:val="28"/>
          <w:szCs w:val="28"/>
          <w:lang w:val="en-US"/>
        </w:rPr>
        <w:t xml:space="preserve"> Perceptions of the Culture of </w:t>
      </w:r>
      <w:r w:rsidR="00115B82" w:rsidRPr="00115B82">
        <w:rPr>
          <w:rFonts w:cstheme="minorHAnsi"/>
          <w:b/>
          <w:bCs/>
          <w:i/>
          <w:iCs/>
          <w:sz w:val="28"/>
          <w:szCs w:val="28"/>
          <w:lang w:val="en-US"/>
        </w:rPr>
        <w:t>Northern Presbytery</w:t>
      </w:r>
      <w:r w:rsidR="00D17293" w:rsidRPr="00115B82">
        <w:rPr>
          <w:rFonts w:cstheme="minorHAnsi"/>
          <w:b/>
          <w:bCs/>
          <w:i/>
          <w:iCs/>
          <w:sz w:val="28"/>
          <w:szCs w:val="28"/>
          <w:lang w:val="en-US"/>
        </w:rPr>
        <w:t>?</w:t>
      </w:r>
    </w:p>
    <w:p w14:paraId="11D5BF5B" w14:textId="2C303C07" w:rsidR="000E51DF" w:rsidRPr="00115B82" w:rsidRDefault="00576176" w:rsidP="004629E9">
      <w:pPr>
        <w:spacing w:line="360" w:lineRule="auto"/>
        <w:jc w:val="center"/>
        <w:rPr>
          <w:rFonts w:cstheme="minorHAnsi"/>
          <w:b/>
          <w:bCs/>
          <w:i/>
          <w:iCs/>
          <w:sz w:val="24"/>
          <w:szCs w:val="24"/>
          <w:lang w:val="en-US"/>
        </w:rPr>
      </w:pPr>
      <w:r w:rsidRPr="00115B82">
        <w:rPr>
          <w:rFonts w:cstheme="minorHAnsi"/>
          <w:b/>
          <w:bCs/>
          <w:i/>
          <w:iCs/>
          <w:sz w:val="24"/>
          <w:szCs w:val="24"/>
          <w:lang w:val="en-US"/>
        </w:rPr>
        <w:t>Re</w:t>
      </w:r>
      <w:r w:rsidR="005F6A3F">
        <w:rPr>
          <w:rFonts w:cstheme="minorHAnsi"/>
          <w:b/>
          <w:bCs/>
          <w:i/>
          <w:iCs/>
          <w:sz w:val="24"/>
          <w:szCs w:val="24"/>
          <w:lang w:val="en-US"/>
        </w:rPr>
        <w:t>-</w:t>
      </w:r>
      <w:proofErr w:type="spellStart"/>
      <w:r w:rsidRPr="00115B82">
        <w:rPr>
          <w:rFonts w:cstheme="minorHAnsi"/>
          <w:b/>
          <w:bCs/>
          <w:i/>
          <w:iCs/>
          <w:sz w:val="24"/>
          <w:szCs w:val="24"/>
          <w:lang w:val="en-US"/>
        </w:rPr>
        <w:t>huma</w:t>
      </w:r>
      <w:r w:rsidR="008D11AF" w:rsidRPr="00115B82">
        <w:rPr>
          <w:rFonts w:cstheme="minorHAnsi"/>
          <w:b/>
          <w:bCs/>
          <w:i/>
          <w:iCs/>
          <w:sz w:val="24"/>
          <w:szCs w:val="24"/>
          <w:lang w:val="en-US"/>
        </w:rPr>
        <w:t>ni</w:t>
      </w:r>
      <w:r w:rsidR="005F6A3F">
        <w:rPr>
          <w:rFonts w:cstheme="minorHAnsi"/>
          <w:b/>
          <w:bCs/>
          <w:i/>
          <w:iCs/>
          <w:sz w:val="24"/>
          <w:szCs w:val="24"/>
          <w:lang w:val="en-US"/>
        </w:rPr>
        <w:t>s</w:t>
      </w:r>
      <w:r w:rsidR="008D11AF" w:rsidRPr="00115B82">
        <w:rPr>
          <w:rFonts w:cstheme="minorHAnsi"/>
          <w:b/>
          <w:bCs/>
          <w:i/>
          <w:iCs/>
          <w:sz w:val="24"/>
          <w:szCs w:val="24"/>
          <w:lang w:val="en-US"/>
        </w:rPr>
        <w:t>ing</w:t>
      </w:r>
      <w:proofErr w:type="spellEnd"/>
      <w:r w:rsidR="008D11AF" w:rsidRPr="00115B82">
        <w:rPr>
          <w:rFonts w:cstheme="minorHAnsi"/>
          <w:b/>
          <w:bCs/>
          <w:i/>
          <w:iCs/>
          <w:sz w:val="24"/>
          <w:szCs w:val="24"/>
          <w:lang w:val="en-US"/>
        </w:rPr>
        <w:t>, Re</w:t>
      </w:r>
      <w:r w:rsidR="005F6A3F">
        <w:rPr>
          <w:rFonts w:cstheme="minorHAnsi"/>
          <w:b/>
          <w:bCs/>
          <w:i/>
          <w:iCs/>
          <w:sz w:val="24"/>
          <w:szCs w:val="24"/>
          <w:lang w:val="en-US"/>
        </w:rPr>
        <w:t>-</w:t>
      </w:r>
      <w:r w:rsidR="008D11AF" w:rsidRPr="00115B82">
        <w:rPr>
          <w:rFonts w:cstheme="minorHAnsi"/>
          <w:b/>
          <w:bCs/>
          <w:i/>
          <w:iCs/>
          <w:sz w:val="24"/>
          <w:szCs w:val="24"/>
          <w:lang w:val="en-US"/>
        </w:rPr>
        <w:t xml:space="preserve">leasing, </w:t>
      </w:r>
      <w:r w:rsidR="0059482F" w:rsidRPr="00115B82">
        <w:rPr>
          <w:rFonts w:cstheme="minorHAnsi"/>
          <w:b/>
          <w:bCs/>
          <w:i/>
          <w:iCs/>
          <w:sz w:val="24"/>
          <w:szCs w:val="24"/>
          <w:lang w:val="en-US"/>
        </w:rPr>
        <w:t>Re</w:t>
      </w:r>
      <w:r w:rsidR="005F6A3F">
        <w:rPr>
          <w:rFonts w:cstheme="minorHAnsi"/>
          <w:b/>
          <w:bCs/>
          <w:i/>
          <w:iCs/>
          <w:sz w:val="24"/>
          <w:szCs w:val="24"/>
          <w:lang w:val="en-US"/>
        </w:rPr>
        <w:t>-</w:t>
      </w:r>
      <w:proofErr w:type="spellStart"/>
      <w:r w:rsidR="0059482F" w:rsidRPr="00115B82">
        <w:rPr>
          <w:rFonts w:cstheme="minorHAnsi"/>
          <w:b/>
          <w:bCs/>
          <w:i/>
          <w:iCs/>
          <w:sz w:val="24"/>
          <w:szCs w:val="24"/>
          <w:lang w:val="en-US"/>
        </w:rPr>
        <w:t>energi</w:t>
      </w:r>
      <w:r w:rsidR="005F6A3F">
        <w:rPr>
          <w:rFonts w:cstheme="minorHAnsi"/>
          <w:b/>
          <w:bCs/>
          <w:i/>
          <w:iCs/>
          <w:sz w:val="24"/>
          <w:szCs w:val="24"/>
          <w:lang w:val="en-US"/>
        </w:rPr>
        <w:t>s</w:t>
      </w:r>
      <w:r w:rsidR="0059482F" w:rsidRPr="00115B82">
        <w:rPr>
          <w:rFonts w:cstheme="minorHAnsi"/>
          <w:b/>
          <w:bCs/>
          <w:i/>
          <w:iCs/>
          <w:sz w:val="24"/>
          <w:szCs w:val="24"/>
          <w:lang w:val="en-US"/>
        </w:rPr>
        <w:t>ing</w:t>
      </w:r>
      <w:proofErr w:type="spellEnd"/>
      <w:r w:rsidR="00525653" w:rsidRPr="00115B82">
        <w:rPr>
          <w:rFonts w:cstheme="minorHAnsi"/>
          <w:b/>
          <w:bCs/>
          <w:i/>
          <w:iCs/>
          <w:sz w:val="24"/>
          <w:szCs w:val="24"/>
          <w:lang w:val="en-US"/>
        </w:rPr>
        <w:t xml:space="preserve">, </w:t>
      </w:r>
      <w:r w:rsidR="0059482F" w:rsidRPr="00115B82">
        <w:rPr>
          <w:rFonts w:cstheme="minorHAnsi"/>
          <w:b/>
          <w:bCs/>
          <w:i/>
          <w:iCs/>
          <w:sz w:val="24"/>
          <w:szCs w:val="24"/>
          <w:lang w:val="en-US"/>
        </w:rPr>
        <w:t xml:space="preserve">and </w:t>
      </w:r>
      <w:r w:rsidR="005F6A3F" w:rsidRPr="00115B82">
        <w:rPr>
          <w:rFonts w:cstheme="minorHAnsi"/>
          <w:b/>
          <w:bCs/>
          <w:i/>
          <w:iCs/>
          <w:sz w:val="24"/>
          <w:szCs w:val="24"/>
          <w:lang w:val="en-US"/>
        </w:rPr>
        <w:t>Re</w:t>
      </w:r>
      <w:r w:rsidR="005F6A3F">
        <w:rPr>
          <w:rFonts w:cstheme="minorHAnsi"/>
          <w:b/>
          <w:bCs/>
          <w:i/>
          <w:iCs/>
          <w:sz w:val="24"/>
          <w:szCs w:val="24"/>
          <w:lang w:val="en-US"/>
        </w:rPr>
        <w:t>-</w:t>
      </w:r>
      <w:proofErr w:type="gramStart"/>
      <w:r w:rsidR="005F6A3F" w:rsidRPr="00115B82">
        <w:rPr>
          <w:rFonts w:cstheme="minorHAnsi"/>
          <w:b/>
          <w:bCs/>
          <w:i/>
          <w:iCs/>
          <w:sz w:val="24"/>
          <w:szCs w:val="24"/>
          <w:lang w:val="en-US"/>
        </w:rPr>
        <w:t>fo</w:t>
      </w:r>
      <w:r w:rsidR="005F6A3F">
        <w:rPr>
          <w:rFonts w:cstheme="minorHAnsi"/>
          <w:b/>
          <w:bCs/>
          <w:i/>
          <w:iCs/>
          <w:sz w:val="24"/>
          <w:szCs w:val="24"/>
          <w:lang w:val="en-US"/>
        </w:rPr>
        <w:t>cusing</w:t>
      </w:r>
      <w:proofErr w:type="gramEnd"/>
    </w:p>
    <w:p w14:paraId="14975D62" w14:textId="082C31B9" w:rsidR="000113F4" w:rsidRPr="005D42E1" w:rsidRDefault="005D42E1" w:rsidP="004629E9">
      <w:pPr>
        <w:tabs>
          <w:tab w:val="left" w:pos="230"/>
          <w:tab w:val="center" w:pos="5233"/>
        </w:tabs>
        <w:spacing w:line="360" w:lineRule="auto"/>
        <w:rPr>
          <w:rFonts w:cstheme="minorHAnsi"/>
          <w:b/>
          <w:bCs/>
          <w:i/>
          <w:iCs/>
          <w:sz w:val="20"/>
          <w:szCs w:val="20"/>
          <w:lang w:val="en-US"/>
        </w:rPr>
      </w:pPr>
      <w:r>
        <w:rPr>
          <w:rFonts w:cstheme="minorHAnsi"/>
          <w:b/>
          <w:bCs/>
          <w:i/>
          <w:iCs/>
          <w:sz w:val="20"/>
          <w:szCs w:val="20"/>
          <w:lang w:val="en-US"/>
        </w:rPr>
        <w:tab/>
      </w:r>
      <w:r>
        <w:rPr>
          <w:rFonts w:cstheme="minorHAnsi"/>
          <w:b/>
          <w:bCs/>
          <w:i/>
          <w:iCs/>
          <w:sz w:val="20"/>
          <w:szCs w:val="20"/>
          <w:lang w:val="en-US"/>
        </w:rPr>
        <w:tab/>
      </w:r>
      <w:r w:rsidR="000113F4" w:rsidRPr="005D42E1">
        <w:rPr>
          <w:rFonts w:cstheme="minorHAnsi"/>
          <w:b/>
          <w:bCs/>
          <w:i/>
          <w:iCs/>
          <w:sz w:val="20"/>
          <w:szCs w:val="20"/>
          <w:lang w:val="en-US"/>
        </w:rPr>
        <w:t>A series of Interviews and Study Leave Report</w:t>
      </w:r>
    </w:p>
    <w:p w14:paraId="62A310CF" w14:textId="084CFE6F" w:rsidR="000113F4" w:rsidRDefault="000113F4" w:rsidP="004629E9">
      <w:pPr>
        <w:spacing w:line="360" w:lineRule="auto"/>
        <w:jc w:val="center"/>
        <w:rPr>
          <w:rFonts w:cstheme="minorHAnsi"/>
          <w:b/>
          <w:bCs/>
          <w:i/>
          <w:iCs/>
          <w:sz w:val="20"/>
          <w:szCs w:val="20"/>
          <w:lang w:val="en-US"/>
        </w:rPr>
      </w:pPr>
      <w:r w:rsidRPr="005D42E1">
        <w:rPr>
          <w:rFonts w:cstheme="minorHAnsi"/>
          <w:b/>
          <w:bCs/>
          <w:i/>
          <w:iCs/>
          <w:sz w:val="20"/>
          <w:szCs w:val="20"/>
          <w:lang w:val="en-US"/>
        </w:rPr>
        <w:t>Rev. Grant Ridout</w:t>
      </w:r>
    </w:p>
    <w:p w14:paraId="360A556B" w14:textId="1A9BD643" w:rsidR="0037353A" w:rsidRPr="005D42E1" w:rsidRDefault="0037353A" w:rsidP="004629E9">
      <w:pPr>
        <w:spacing w:line="360" w:lineRule="auto"/>
        <w:jc w:val="center"/>
        <w:rPr>
          <w:rFonts w:cstheme="minorHAnsi"/>
          <w:b/>
          <w:bCs/>
          <w:i/>
          <w:iCs/>
          <w:sz w:val="20"/>
          <w:szCs w:val="20"/>
          <w:lang w:val="en-US"/>
        </w:rPr>
      </w:pPr>
      <w:r>
        <w:rPr>
          <w:rFonts w:cstheme="minorHAnsi"/>
          <w:b/>
          <w:bCs/>
          <w:i/>
          <w:iCs/>
          <w:sz w:val="20"/>
          <w:szCs w:val="20"/>
          <w:lang w:val="en-US"/>
        </w:rPr>
        <w:t>Supervisor: Dr Rev Steve Taylor</w:t>
      </w:r>
    </w:p>
    <w:p w14:paraId="220EE728" w14:textId="77777777" w:rsidR="0059482F" w:rsidRPr="00CD43FD" w:rsidRDefault="0059482F" w:rsidP="004629E9">
      <w:pPr>
        <w:spacing w:line="360" w:lineRule="auto"/>
        <w:rPr>
          <w:rFonts w:cstheme="minorHAnsi"/>
          <w:b/>
          <w:bCs/>
          <w:i/>
          <w:iCs/>
          <w:lang w:val="en-US"/>
        </w:rPr>
      </w:pPr>
    </w:p>
    <w:p w14:paraId="434845A6" w14:textId="55330ADE" w:rsidR="00F45804" w:rsidRDefault="00F45804" w:rsidP="004629E9">
      <w:pPr>
        <w:pStyle w:val="ListParagraph"/>
        <w:numPr>
          <w:ilvl w:val="0"/>
          <w:numId w:val="2"/>
        </w:numPr>
        <w:spacing w:line="360" w:lineRule="auto"/>
        <w:rPr>
          <w:rFonts w:cstheme="minorHAnsi"/>
          <w:b/>
          <w:bCs/>
          <w:sz w:val="28"/>
          <w:szCs w:val="28"/>
          <w:lang w:val="en-US"/>
        </w:rPr>
      </w:pPr>
      <w:r w:rsidRPr="00331428">
        <w:rPr>
          <w:rFonts w:cstheme="minorHAnsi"/>
          <w:b/>
          <w:bCs/>
          <w:sz w:val="28"/>
          <w:szCs w:val="28"/>
          <w:lang w:val="en-US"/>
        </w:rPr>
        <w:t>Background</w:t>
      </w:r>
    </w:p>
    <w:p w14:paraId="6844970B" w14:textId="77777777" w:rsidR="00C334F6" w:rsidRDefault="00C334F6" w:rsidP="004629E9">
      <w:pPr>
        <w:spacing w:line="360" w:lineRule="auto"/>
        <w:rPr>
          <w:rFonts w:cstheme="minorHAnsi"/>
          <w:lang w:val="en-US"/>
        </w:rPr>
      </w:pPr>
    </w:p>
    <w:p w14:paraId="46922B55" w14:textId="1FBB9245" w:rsidR="00AC6801" w:rsidRDefault="00D17293" w:rsidP="004629E9">
      <w:pPr>
        <w:spacing w:line="360" w:lineRule="auto"/>
        <w:rPr>
          <w:rFonts w:cstheme="minorHAnsi"/>
          <w:lang w:val="en-US"/>
        </w:rPr>
      </w:pPr>
      <w:r w:rsidRPr="00CD43FD">
        <w:rPr>
          <w:rFonts w:cstheme="minorHAnsi"/>
          <w:lang w:val="en-US"/>
        </w:rPr>
        <w:t xml:space="preserve">It’s no surprise </w:t>
      </w:r>
      <w:r w:rsidR="00D426BA">
        <w:rPr>
          <w:rFonts w:cstheme="minorHAnsi"/>
          <w:lang w:val="en-US"/>
        </w:rPr>
        <w:t xml:space="preserve">to many </w:t>
      </w:r>
      <w:r w:rsidRPr="00CD43FD">
        <w:rPr>
          <w:rFonts w:cstheme="minorHAnsi"/>
          <w:lang w:val="en-US"/>
        </w:rPr>
        <w:t xml:space="preserve">that </w:t>
      </w:r>
      <w:r w:rsidR="00DF5450" w:rsidRPr="00CD43FD">
        <w:rPr>
          <w:rFonts w:cstheme="minorHAnsi"/>
          <w:lang w:val="en-US"/>
        </w:rPr>
        <w:t xml:space="preserve">the </w:t>
      </w:r>
      <w:r w:rsidR="00DF5450" w:rsidRPr="006C428C">
        <w:rPr>
          <w:rFonts w:cstheme="minorHAnsi"/>
          <w:lang w:val="en-US"/>
        </w:rPr>
        <w:t>Northern Presbytery</w:t>
      </w:r>
      <w:r w:rsidR="00DF5450" w:rsidRPr="00CD43FD">
        <w:rPr>
          <w:rFonts w:cstheme="minorHAnsi"/>
          <w:lang w:val="en-US"/>
        </w:rPr>
        <w:t xml:space="preserve"> is struggling to ‘attract’ and </w:t>
      </w:r>
      <w:r w:rsidR="00035CD1">
        <w:rPr>
          <w:rFonts w:cstheme="minorHAnsi"/>
          <w:lang w:val="en-US"/>
        </w:rPr>
        <w:t>re</w:t>
      </w:r>
      <w:r w:rsidR="00DF5450" w:rsidRPr="00CD43FD">
        <w:rPr>
          <w:rFonts w:cstheme="minorHAnsi"/>
          <w:lang w:val="en-US"/>
        </w:rPr>
        <w:t xml:space="preserve">tain </w:t>
      </w:r>
      <w:r w:rsidR="00217DC1" w:rsidRPr="00CD43FD">
        <w:rPr>
          <w:rFonts w:cstheme="minorHAnsi"/>
          <w:lang w:val="en-US"/>
        </w:rPr>
        <w:t xml:space="preserve">those aged between 20 and 40 years old. </w:t>
      </w:r>
      <w:r w:rsidR="006228F0">
        <w:rPr>
          <w:rFonts w:cstheme="minorHAnsi"/>
          <w:lang w:val="en-US"/>
        </w:rPr>
        <w:t xml:space="preserve">Dr. Rev. </w:t>
      </w:r>
      <w:proofErr w:type="spellStart"/>
      <w:r w:rsidR="006228F0">
        <w:rPr>
          <w:rFonts w:cstheme="minorHAnsi"/>
          <w:lang w:val="en-US"/>
        </w:rPr>
        <w:t>Tokerau</w:t>
      </w:r>
      <w:proofErr w:type="spellEnd"/>
      <w:r w:rsidR="006228F0">
        <w:rPr>
          <w:rFonts w:cstheme="minorHAnsi"/>
          <w:lang w:val="en-US"/>
        </w:rPr>
        <w:t xml:space="preserve"> Joseph wrote a report on why the Northern Presbytery is struggling to find candidates for ordained ministry</w:t>
      </w:r>
      <w:r w:rsidR="00052D23">
        <w:rPr>
          <w:rFonts w:cstheme="minorHAnsi"/>
          <w:lang w:val="en-US"/>
        </w:rPr>
        <w:t xml:space="preserve"> and especially those from younger generations. </w:t>
      </w:r>
      <w:r w:rsidR="006753FA" w:rsidRPr="00CD43FD">
        <w:rPr>
          <w:rFonts w:cstheme="minorHAnsi"/>
          <w:lang w:val="en-US"/>
        </w:rPr>
        <w:t xml:space="preserve">A recent report by the previous </w:t>
      </w:r>
      <w:r w:rsidR="006753FA" w:rsidRPr="006C428C">
        <w:rPr>
          <w:rFonts w:cstheme="minorHAnsi"/>
          <w:lang w:val="en-US"/>
        </w:rPr>
        <w:t>Northern Presbytery</w:t>
      </w:r>
      <w:r w:rsidR="006753FA" w:rsidRPr="00D426BA">
        <w:rPr>
          <w:rFonts w:cstheme="minorHAnsi"/>
          <w:i/>
          <w:iCs/>
          <w:lang w:val="en-US"/>
        </w:rPr>
        <w:t xml:space="preserve"> Youth Forum co-convenor</w:t>
      </w:r>
      <w:r w:rsidR="006753FA" w:rsidRPr="00CD43FD">
        <w:rPr>
          <w:rFonts w:cstheme="minorHAnsi"/>
          <w:lang w:val="en-US"/>
        </w:rPr>
        <w:t>, Hannah North</w:t>
      </w:r>
      <w:r w:rsidR="0002754E">
        <w:rPr>
          <w:rFonts w:cstheme="minorHAnsi"/>
          <w:lang w:val="en-US"/>
        </w:rPr>
        <w:t>,</w:t>
      </w:r>
      <w:r w:rsidR="006753FA" w:rsidRPr="00CD43FD">
        <w:rPr>
          <w:rFonts w:cstheme="minorHAnsi"/>
          <w:lang w:val="en-US"/>
        </w:rPr>
        <w:t xml:space="preserve"> highlighted some of the issues that have been contributing to a decline in youth leaders. </w:t>
      </w:r>
      <w:r w:rsidR="00AE55AB">
        <w:rPr>
          <w:rFonts w:cstheme="minorHAnsi"/>
          <w:lang w:val="en-US"/>
        </w:rPr>
        <w:t xml:space="preserve">Her </w:t>
      </w:r>
      <w:r w:rsidR="00EB3F76" w:rsidRPr="00CD43FD">
        <w:rPr>
          <w:rFonts w:cstheme="minorHAnsi"/>
          <w:lang w:val="en-US"/>
        </w:rPr>
        <w:t xml:space="preserve">report hinted at cultural issues that are inhibiting both youth ministry and an environment </w:t>
      </w:r>
      <w:r w:rsidR="00EB3F76">
        <w:rPr>
          <w:rFonts w:cstheme="minorHAnsi"/>
          <w:lang w:val="en-US"/>
        </w:rPr>
        <w:t xml:space="preserve">that can sustain </w:t>
      </w:r>
      <w:r w:rsidR="00764B5A">
        <w:rPr>
          <w:rFonts w:cstheme="minorHAnsi"/>
          <w:lang w:val="en-US"/>
        </w:rPr>
        <w:t>Millennial</w:t>
      </w:r>
      <w:r w:rsidR="00EB3F76" w:rsidRPr="00CD43FD">
        <w:rPr>
          <w:rFonts w:cstheme="minorHAnsi"/>
          <w:lang w:val="en-US"/>
        </w:rPr>
        <w:t xml:space="preserve"> and </w:t>
      </w:r>
      <w:r w:rsidR="00D10EE5">
        <w:rPr>
          <w:rFonts w:cstheme="minorHAnsi"/>
          <w:lang w:val="en-US"/>
        </w:rPr>
        <w:t>Gen-Z</w:t>
      </w:r>
      <w:r w:rsidR="00EB3F76" w:rsidRPr="00CD43FD">
        <w:rPr>
          <w:rFonts w:cstheme="minorHAnsi"/>
          <w:lang w:val="en-US"/>
        </w:rPr>
        <w:t xml:space="preserve"> generations.</w:t>
      </w:r>
      <w:r w:rsidR="00991945">
        <w:rPr>
          <w:rFonts w:cstheme="minorHAnsi"/>
          <w:lang w:val="en-US"/>
        </w:rPr>
        <w:t xml:space="preserve"> </w:t>
      </w:r>
    </w:p>
    <w:p w14:paraId="64035836" w14:textId="77777777" w:rsidR="00B94B56" w:rsidRDefault="00B94B56" w:rsidP="004629E9">
      <w:pPr>
        <w:spacing w:line="360" w:lineRule="auto"/>
        <w:rPr>
          <w:rFonts w:cstheme="minorHAnsi"/>
          <w:lang w:val="en-US"/>
        </w:rPr>
      </w:pPr>
    </w:p>
    <w:p w14:paraId="099ED230" w14:textId="51AC4269" w:rsidR="00F73966" w:rsidRDefault="00AE55AB" w:rsidP="004629E9">
      <w:pPr>
        <w:spacing w:line="360" w:lineRule="auto"/>
        <w:rPr>
          <w:rFonts w:cstheme="minorHAnsi"/>
          <w:lang w:val="en-US"/>
        </w:rPr>
      </w:pPr>
      <w:r>
        <w:rPr>
          <w:rFonts w:cstheme="minorHAnsi"/>
          <w:lang w:val="en-US"/>
        </w:rPr>
        <w:t>The issues raised invite reflection on</w:t>
      </w:r>
      <w:r w:rsidR="004F7E3C">
        <w:rPr>
          <w:rFonts w:cstheme="minorHAnsi"/>
          <w:lang w:val="en-US"/>
        </w:rPr>
        <w:t xml:space="preserve"> how </w:t>
      </w:r>
      <w:r w:rsidR="00242DF0">
        <w:rPr>
          <w:rFonts w:cstheme="minorHAnsi"/>
          <w:lang w:val="en-US"/>
        </w:rPr>
        <w:t>we can</w:t>
      </w:r>
      <w:r w:rsidR="004F7E3C">
        <w:rPr>
          <w:rFonts w:cstheme="minorHAnsi"/>
          <w:lang w:val="en-US"/>
        </w:rPr>
        <w:t xml:space="preserve"> be a church that </w:t>
      </w:r>
      <w:r w:rsidR="002019C1">
        <w:rPr>
          <w:rFonts w:cstheme="minorHAnsi"/>
          <w:lang w:val="en-US"/>
        </w:rPr>
        <w:t xml:space="preserve">can sustain and </w:t>
      </w:r>
      <w:r w:rsidR="0002754E">
        <w:rPr>
          <w:rFonts w:cstheme="minorHAnsi"/>
          <w:lang w:val="en-US"/>
        </w:rPr>
        <w:t>re</w:t>
      </w:r>
      <w:r w:rsidR="002019C1">
        <w:rPr>
          <w:rFonts w:cstheme="minorHAnsi"/>
          <w:lang w:val="en-US"/>
        </w:rPr>
        <w:t>tain all generations.</w:t>
      </w:r>
      <w:r w:rsidR="00A6680D">
        <w:rPr>
          <w:rFonts w:cstheme="minorHAnsi"/>
          <w:lang w:val="en-US"/>
        </w:rPr>
        <w:t xml:space="preserve"> </w:t>
      </w:r>
      <w:r w:rsidR="00AC6801">
        <w:rPr>
          <w:rFonts w:cstheme="minorHAnsi"/>
          <w:lang w:val="en-US"/>
        </w:rPr>
        <w:t>Creating a culture that truly embraces and empowers these generations can only enrich the church and its ministry.</w:t>
      </w:r>
      <w:r w:rsidR="00B5678E">
        <w:rPr>
          <w:rFonts w:cstheme="minorHAnsi"/>
          <w:lang w:val="en-US"/>
        </w:rPr>
        <w:t xml:space="preserve"> </w:t>
      </w:r>
      <w:r w:rsidR="00A167FA">
        <w:rPr>
          <w:rFonts w:cstheme="minorHAnsi"/>
          <w:lang w:val="en-US"/>
        </w:rPr>
        <w:t>This report</w:t>
      </w:r>
      <w:r w:rsidR="008D729D">
        <w:rPr>
          <w:rFonts w:cstheme="minorHAnsi"/>
          <w:lang w:val="en-US"/>
        </w:rPr>
        <w:t xml:space="preserve"> </w:t>
      </w:r>
      <w:r w:rsidR="00264B8C" w:rsidRPr="00CD43FD">
        <w:rPr>
          <w:rFonts w:cstheme="minorHAnsi"/>
          <w:lang w:val="en-US"/>
        </w:rPr>
        <w:t>is not about youth ministry</w:t>
      </w:r>
      <w:r w:rsidR="00303062">
        <w:rPr>
          <w:rFonts w:cstheme="minorHAnsi"/>
          <w:lang w:val="en-US"/>
        </w:rPr>
        <w:t xml:space="preserve"> or ministry </w:t>
      </w:r>
      <w:r w:rsidR="00F728BE">
        <w:rPr>
          <w:rFonts w:cstheme="minorHAnsi"/>
          <w:lang w:val="en-US"/>
        </w:rPr>
        <w:t>candidacy</w:t>
      </w:r>
      <w:r w:rsidR="00F109BC">
        <w:rPr>
          <w:rFonts w:cstheme="minorHAnsi"/>
          <w:lang w:val="en-US"/>
        </w:rPr>
        <w:t>.</w:t>
      </w:r>
      <w:r w:rsidR="00D54D10">
        <w:rPr>
          <w:rFonts w:cstheme="minorHAnsi"/>
          <w:lang w:val="en-US"/>
        </w:rPr>
        <w:t xml:space="preserve"> </w:t>
      </w:r>
      <w:r w:rsidR="000E6D72">
        <w:rPr>
          <w:rFonts w:cstheme="minorHAnsi"/>
          <w:lang w:val="en-US"/>
        </w:rPr>
        <w:t xml:space="preserve">There is also a caution in </w:t>
      </w:r>
      <w:r w:rsidR="000E6D72" w:rsidRPr="00CD43FD">
        <w:rPr>
          <w:rFonts w:cstheme="minorHAnsi"/>
          <w:lang w:val="en-US"/>
        </w:rPr>
        <w:t>treat</w:t>
      </w:r>
      <w:r w:rsidR="000E6D72">
        <w:rPr>
          <w:rFonts w:cstheme="minorHAnsi"/>
          <w:lang w:val="en-US"/>
        </w:rPr>
        <w:t>ing</w:t>
      </w:r>
      <w:r w:rsidR="000E6D72" w:rsidRPr="00CD43FD">
        <w:rPr>
          <w:rFonts w:cstheme="minorHAnsi"/>
          <w:lang w:val="en-US"/>
        </w:rPr>
        <w:t xml:space="preserve"> young adults as simply utilities for ministry</w:t>
      </w:r>
      <w:r w:rsidR="000E6D72">
        <w:rPr>
          <w:rFonts w:cstheme="minorHAnsi"/>
          <w:lang w:val="en-US"/>
        </w:rPr>
        <w:t xml:space="preserve">. </w:t>
      </w:r>
      <w:r w:rsidR="00F728BE">
        <w:rPr>
          <w:rFonts w:cstheme="minorHAnsi"/>
          <w:lang w:val="en-US"/>
        </w:rPr>
        <w:t>This is a wider questio</w:t>
      </w:r>
      <w:r>
        <w:rPr>
          <w:rFonts w:cstheme="minorHAnsi"/>
          <w:lang w:val="en-US"/>
        </w:rPr>
        <w:t>n. W</w:t>
      </w:r>
      <w:r w:rsidR="00F728BE">
        <w:rPr>
          <w:rFonts w:cstheme="minorHAnsi"/>
          <w:lang w:val="en-US"/>
        </w:rPr>
        <w:t xml:space="preserve">hy </w:t>
      </w:r>
      <w:r w:rsidR="00AF0348">
        <w:rPr>
          <w:rFonts w:cstheme="minorHAnsi"/>
          <w:lang w:val="en-US"/>
        </w:rPr>
        <w:t>are we</w:t>
      </w:r>
      <w:r w:rsidR="00F728BE">
        <w:rPr>
          <w:rFonts w:cstheme="minorHAnsi"/>
          <w:lang w:val="en-US"/>
        </w:rPr>
        <w:t xml:space="preserve"> not </w:t>
      </w:r>
      <w:r w:rsidR="00B5678E">
        <w:rPr>
          <w:rFonts w:cstheme="minorHAnsi"/>
          <w:lang w:val="en-US"/>
        </w:rPr>
        <w:t>connecting</w:t>
      </w:r>
      <w:r w:rsidR="00EB3F76">
        <w:rPr>
          <w:rFonts w:cstheme="minorHAnsi"/>
          <w:lang w:val="en-US"/>
        </w:rPr>
        <w:t xml:space="preserve"> to these generation</w:t>
      </w:r>
      <w:r w:rsidR="00B94B56">
        <w:rPr>
          <w:rFonts w:cstheme="minorHAnsi"/>
          <w:lang w:val="en-US"/>
        </w:rPr>
        <w:t>s?</w:t>
      </w:r>
    </w:p>
    <w:p w14:paraId="1B7FF7D2" w14:textId="77777777" w:rsidR="00E71C4C" w:rsidRPr="00CD43FD" w:rsidRDefault="00E71C4C" w:rsidP="004629E9">
      <w:pPr>
        <w:spacing w:line="360" w:lineRule="auto"/>
        <w:rPr>
          <w:rFonts w:cstheme="minorHAnsi"/>
          <w:lang w:val="en-US"/>
        </w:rPr>
      </w:pPr>
    </w:p>
    <w:p w14:paraId="4C9095D6" w14:textId="7217799C" w:rsidR="007150C5" w:rsidRDefault="00F73966" w:rsidP="004629E9">
      <w:pPr>
        <w:spacing w:line="360" w:lineRule="auto"/>
        <w:rPr>
          <w:rFonts w:cstheme="minorHAnsi"/>
          <w:lang w:val="en-US"/>
        </w:rPr>
      </w:pPr>
      <w:r w:rsidRPr="00CD43FD">
        <w:rPr>
          <w:rFonts w:cstheme="minorHAnsi"/>
          <w:lang w:val="en-US"/>
        </w:rPr>
        <w:t xml:space="preserve">This idea of the culture of the Northern Presbytery and </w:t>
      </w:r>
      <w:r w:rsidR="00E657A4" w:rsidRPr="00CD43FD">
        <w:rPr>
          <w:rFonts w:cstheme="minorHAnsi"/>
          <w:lang w:val="en-US"/>
        </w:rPr>
        <w:t>its</w:t>
      </w:r>
      <w:r w:rsidRPr="00CD43FD">
        <w:rPr>
          <w:rFonts w:cstheme="minorHAnsi"/>
          <w:lang w:val="en-US"/>
        </w:rPr>
        <w:t xml:space="preserve"> congruence/ incongruence with how </w:t>
      </w:r>
      <w:r w:rsidR="00764B5A">
        <w:rPr>
          <w:rFonts w:cstheme="minorHAnsi"/>
          <w:lang w:val="en-US"/>
        </w:rPr>
        <w:t>Millennial</w:t>
      </w:r>
      <w:r w:rsidRPr="00CD43FD">
        <w:rPr>
          <w:rFonts w:cstheme="minorHAnsi"/>
          <w:lang w:val="en-US"/>
        </w:rPr>
        <w:t xml:space="preserve">s and </w:t>
      </w:r>
      <w:r w:rsidR="00D10EE5">
        <w:rPr>
          <w:rFonts w:cstheme="minorHAnsi"/>
          <w:lang w:val="en-US"/>
        </w:rPr>
        <w:t>Gen-Z</w:t>
      </w:r>
      <w:r w:rsidRPr="00CD43FD">
        <w:rPr>
          <w:rFonts w:cstheme="minorHAnsi"/>
          <w:lang w:val="en-US"/>
        </w:rPr>
        <w:t xml:space="preserve"> </w:t>
      </w:r>
      <w:r w:rsidR="00D26FC3" w:rsidRPr="00CD43FD">
        <w:rPr>
          <w:rFonts w:cstheme="minorHAnsi"/>
          <w:lang w:val="en-US"/>
        </w:rPr>
        <w:t xml:space="preserve">operate has been on my mind for some time. It seems to me that Presbyterian </w:t>
      </w:r>
      <w:r w:rsidR="00C34735" w:rsidRPr="00CD43FD">
        <w:rPr>
          <w:rFonts w:cstheme="minorHAnsi"/>
          <w:lang w:val="en-US"/>
        </w:rPr>
        <w:t>solution</w:t>
      </w:r>
      <w:r w:rsidR="00F74C71">
        <w:rPr>
          <w:rFonts w:cstheme="minorHAnsi"/>
          <w:lang w:val="en-US"/>
        </w:rPr>
        <w:t xml:space="preserve">s often </w:t>
      </w:r>
      <w:r w:rsidR="00D26FC3" w:rsidRPr="00CD43FD">
        <w:rPr>
          <w:rFonts w:cstheme="minorHAnsi"/>
          <w:lang w:val="en-US"/>
        </w:rPr>
        <w:t>look at process</w:t>
      </w:r>
      <w:r w:rsidR="00E61E52">
        <w:rPr>
          <w:rFonts w:cstheme="minorHAnsi"/>
          <w:lang w:val="en-US"/>
        </w:rPr>
        <w:t>,</w:t>
      </w:r>
      <w:r w:rsidR="00D26FC3" w:rsidRPr="00CD43FD">
        <w:rPr>
          <w:rFonts w:cstheme="minorHAnsi"/>
          <w:lang w:val="en-US"/>
        </w:rPr>
        <w:t xml:space="preserve"> </w:t>
      </w:r>
      <w:proofErr w:type="gramStart"/>
      <w:r w:rsidR="000066B8" w:rsidRPr="00CD43FD">
        <w:rPr>
          <w:rFonts w:cstheme="minorHAnsi"/>
          <w:lang w:val="en-US"/>
        </w:rPr>
        <w:t>procedure</w:t>
      </w:r>
      <w:proofErr w:type="gramEnd"/>
      <w:r w:rsidR="00E61E52">
        <w:rPr>
          <w:rFonts w:cstheme="minorHAnsi"/>
          <w:lang w:val="en-US"/>
        </w:rPr>
        <w:t xml:space="preserve"> and pragmatic solutions</w:t>
      </w:r>
      <w:r w:rsidR="000066B8" w:rsidRPr="00CD43FD">
        <w:rPr>
          <w:rFonts w:cstheme="minorHAnsi"/>
          <w:lang w:val="en-US"/>
        </w:rPr>
        <w:t xml:space="preserve">. </w:t>
      </w:r>
      <w:r w:rsidR="00DB0959">
        <w:rPr>
          <w:rFonts w:cstheme="minorHAnsi"/>
          <w:lang w:val="en-US"/>
        </w:rPr>
        <w:t>My hunch is that n</w:t>
      </w:r>
      <w:r w:rsidR="007A6AEC">
        <w:rPr>
          <w:rFonts w:cstheme="minorHAnsi"/>
          <w:lang w:val="en-US"/>
        </w:rPr>
        <w:t>o amount of</w:t>
      </w:r>
      <w:r w:rsidR="00965B7D">
        <w:rPr>
          <w:rFonts w:cstheme="minorHAnsi"/>
          <w:lang w:val="en-US"/>
        </w:rPr>
        <w:t xml:space="preserve"> </w:t>
      </w:r>
      <w:r w:rsidR="003F2848">
        <w:rPr>
          <w:rFonts w:cstheme="minorHAnsi"/>
          <w:lang w:val="en-US"/>
        </w:rPr>
        <w:t xml:space="preserve">tinkering with process and procedures </w:t>
      </w:r>
      <w:r w:rsidR="007A6AEC">
        <w:rPr>
          <w:rFonts w:cstheme="minorHAnsi"/>
          <w:lang w:val="en-US"/>
        </w:rPr>
        <w:t>will solve this problem</w:t>
      </w:r>
      <w:r w:rsidR="005F0807">
        <w:rPr>
          <w:rFonts w:cstheme="minorHAnsi"/>
          <w:lang w:val="en-US"/>
        </w:rPr>
        <w:t xml:space="preserve">. </w:t>
      </w:r>
      <w:r w:rsidR="0037353A">
        <w:rPr>
          <w:rFonts w:cstheme="minorHAnsi"/>
          <w:lang w:val="en-US"/>
        </w:rPr>
        <w:t>Primarily</w:t>
      </w:r>
      <w:r w:rsidR="007A6AEC">
        <w:rPr>
          <w:rFonts w:cstheme="minorHAnsi"/>
          <w:lang w:val="en-US"/>
        </w:rPr>
        <w:t xml:space="preserve">, </w:t>
      </w:r>
      <w:r w:rsidR="00846F1A" w:rsidRPr="00CD43FD">
        <w:rPr>
          <w:rFonts w:cstheme="minorHAnsi"/>
          <w:lang w:val="en-US"/>
        </w:rPr>
        <w:t xml:space="preserve">we </w:t>
      </w:r>
      <w:r w:rsidR="00B94B56">
        <w:rPr>
          <w:rFonts w:cstheme="minorHAnsi"/>
          <w:lang w:val="en-US"/>
        </w:rPr>
        <w:t xml:space="preserve">need to be reflecting on the culture of the Northern Presbytery. </w:t>
      </w:r>
      <w:r w:rsidR="007150C5">
        <w:rPr>
          <w:rFonts w:cstheme="minorHAnsi"/>
          <w:lang w:val="en-US"/>
        </w:rPr>
        <w:t>Put simply</w:t>
      </w:r>
      <w:r w:rsidR="0037353A">
        <w:rPr>
          <w:rFonts w:cstheme="minorHAnsi"/>
          <w:lang w:val="en-US"/>
        </w:rPr>
        <w:t xml:space="preserve"> we need to focus</w:t>
      </w:r>
      <w:r w:rsidR="007150C5">
        <w:rPr>
          <w:rFonts w:cstheme="minorHAnsi"/>
          <w:lang w:val="en-US"/>
        </w:rPr>
        <w:t xml:space="preserve"> on how we live together and how we are ‘eldering.’</w:t>
      </w:r>
    </w:p>
    <w:p w14:paraId="1BDBBF2A" w14:textId="77777777" w:rsidR="00E71C4C" w:rsidRDefault="00E71C4C" w:rsidP="004629E9">
      <w:pPr>
        <w:spacing w:line="360" w:lineRule="auto"/>
        <w:rPr>
          <w:rFonts w:ascii="Calibri" w:eastAsia="Times New Roman" w:hAnsi="Calibri" w:cs="Calibri"/>
          <w:color w:val="000000"/>
          <w:kern w:val="36"/>
          <w:lang w:eastAsia="en-NZ"/>
          <w14:ligatures w14:val="none"/>
        </w:rPr>
      </w:pPr>
    </w:p>
    <w:p w14:paraId="41445223" w14:textId="36A56568" w:rsidR="00E71C4C" w:rsidRDefault="00E71C4C" w:rsidP="004629E9">
      <w:pPr>
        <w:spacing w:line="360" w:lineRule="auto"/>
        <w:rPr>
          <w:rFonts w:cstheme="minorHAnsi"/>
          <w:color w:val="000000" w:themeColor="text1"/>
        </w:rPr>
      </w:pPr>
      <w:r>
        <w:rPr>
          <w:rFonts w:cstheme="minorHAnsi"/>
          <w:color w:val="000000" w:themeColor="text1"/>
        </w:rPr>
        <w:t xml:space="preserve">The late academic of Asbury Theological College, </w:t>
      </w:r>
      <w:proofErr w:type="spellStart"/>
      <w:r>
        <w:rPr>
          <w:rFonts w:cstheme="minorHAnsi"/>
          <w:color w:val="000000" w:themeColor="text1"/>
        </w:rPr>
        <w:t>Dr.</w:t>
      </w:r>
      <w:proofErr w:type="spellEnd"/>
      <w:r>
        <w:rPr>
          <w:rFonts w:cstheme="minorHAnsi"/>
          <w:color w:val="000000" w:themeColor="text1"/>
        </w:rPr>
        <w:t xml:space="preserve"> Christine Pohl, in her book </w:t>
      </w:r>
      <w:r>
        <w:rPr>
          <w:rFonts w:cstheme="minorHAnsi"/>
          <w:i/>
          <w:iCs/>
          <w:color w:val="000000" w:themeColor="text1"/>
        </w:rPr>
        <w:t xml:space="preserve">Living into Community: Cultivating Practises that Sustain Us </w:t>
      </w:r>
      <w:r w:rsidR="0037353A">
        <w:rPr>
          <w:rFonts w:cstheme="minorHAnsi"/>
          <w:color w:val="000000" w:themeColor="text1"/>
        </w:rPr>
        <w:t>states,</w:t>
      </w:r>
    </w:p>
    <w:p w14:paraId="750FD789" w14:textId="77777777" w:rsidR="00E71C4C" w:rsidRDefault="00E71C4C" w:rsidP="004629E9">
      <w:pPr>
        <w:pStyle w:val="NormalWeb"/>
        <w:shd w:val="clear" w:color="auto" w:fill="FFFFFF"/>
        <w:spacing w:before="0" w:beforeAutospacing="0" w:after="0" w:afterAutospacing="0" w:line="36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r w:rsidRPr="00CD43FD">
        <w:rPr>
          <w:rFonts w:asciiTheme="minorHAnsi" w:hAnsiTheme="minorHAnsi" w:cstheme="minorHAnsi"/>
          <w:color w:val="000000"/>
          <w:sz w:val="22"/>
          <w:szCs w:val="22"/>
        </w:rPr>
        <w:t xml:space="preserve"> we might be shocked at what is really at stake here. The character of our shared life — as congregations, communities, and families — has the power to draw people to the kingdom or to push them away. How we live together is the most persuasive sermon we’ll ever get to preach.</w:t>
      </w:r>
      <w:r>
        <w:rPr>
          <w:rStyle w:val="FootnoteReference"/>
          <w:rFonts w:asciiTheme="minorHAnsi" w:hAnsiTheme="minorHAnsi" w:cstheme="minorHAnsi"/>
          <w:color w:val="000000"/>
          <w:sz w:val="22"/>
          <w:szCs w:val="22"/>
        </w:rPr>
        <w:footnoteReference w:id="1"/>
      </w:r>
    </w:p>
    <w:p w14:paraId="7BCCA644" w14:textId="77777777" w:rsidR="00E71C4C" w:rsidRDefault="00E71C4C" w:rsidP="004629E9">
      <w:pPr>
        <w:pStyle w:val="NormalWeb"/>
        <w:shd w:val="clear" w:color="auto" w:fill="FFFFFF"/>
        <w:spacing w:before="0" w:beforeAutospacing="0" w:after="0" w:afterAutospacing="0" w:line="360" w:lineRule="auto"/>
        <w:ind w:left="1440"/>
        <w:rPr>
          <w:rFonts w:asciiTheme="minorHAnsi" w:hAnsiTheme="minorHAnsi" w:cstheme="minorHAnsi"/>
          <w:color w:val="000000"/>
          <w:sz w:val="22"/>
          <w:szCs w:val="22"/>
        </w:rPr>
      </w:pPr>
    </w:p>
    <w:p w14:paraId="5746E68F" w14:textId="02119401" w:rsidR="00E4356B" w:rsidRDefault="00E4356B" w:rsidP="004629E9">
      <w:pPr>
        <w:spacing w:line="360" w:lineRule="auto"/>
        <w:rPr>
          <w:rFonts w:cstheme="minorHAnsi"/>
          <w:color w:val="202122"/>
          <w:shd w:val="clear" w:color="auto" w:fill="FFFFFF"/>
        </w:rPr>
      </w:pPr>
      <w:r>
        <w:rPr>
          <w:rFonts w:cstheme="minorHAnsi"/>
          <w:color w:val="202122"/>
          <w:shd w:val="clear" w:color="auto" w:fill="FFFFFF"/>
        </w:rPr>
        <w:t>Any approach to leading change that neglects</w:t>
      </w:r>
      <w:r w:rsidRPr="00E4356B">
        <w:rPr>
          <w:rFonts w:cstheme="minorHAnsi"/>
          <w:color w:val="202122"/>
          <w:shd w:val="clear" w:color="auto" w:fill="FFFFFF"/>
        </w:rPr>
        <w:t xml:space="preserve"> to </w:t>
      </w:r>
      <w:r>
        <w:rPr>
          <w:rFonts w:cstheme="minorHAnsi"/>
          <w:color w:val="202122"/>
          <w:shd w:val="clear" w:color="auto" w:fill="FFFFFF"/>
        </w:rPr>
        <w:t>‘</w:t>
      </w:r>
      <w:r w:rsidRPr="00E4356B">
        <w:rPr>
          <w:rFonts w:cstheme="minorHAnsi"/>
          <w:color w:val="202122"/>
          <w:shd w:val="clear" w:color="auto" w:fill="FFFFFF"/>
        </w:rPr>
        <w:t>wrestle with the power</w:t>
      </w:r>
      <w:r w:rsidR="0037353A">
        <w:rPr>
          <w:rFonts w:cstheme="minorHAnsi"/>
          <w:color w:val="202122"/>
          <w:shd w:val="clear" w:color="auto" w:fill="FFFFFF"/>
        </w:rPr>
        <w:t xml:space="preserve"> [and culture]</w:t>
      </w:r>
      <w:r w:rsidRPr="00E4356B">
        <w:rPr>
          <w:rFonts w:cstheme="minorHAnsi"/>
          <w:color w:val="202122"/>
          <w:shd w:val="clear" w:color="auto" w:fill="FFFFFF"/>
        </w:rPr>
        <w:t xml:space="preserve"> of organizational </w:t>
      </w:r>
      <w:proofErr w:type="gramStart"/>
      <w:r w:rsidRPr="00E4356B">
        <w:rPr>
          <w:rFonts w:cstheme="minorHAnsi"/>
          <w:color w:val="202122"/>
          <w:shd w:val="clear" w:color="auto" w:fill="FFFFFF"/>
        </w:rPr>
        <w:t>systems</w:t>
      </w:r>
      <w:r>
        <w:rPr>
          <w:rFonts w:cstheme="minorHAnsi"/>
          <w:color w:val="202122"/>
          <w:shd w:val="clear" w:color="auto" w:fill="FFFFFF"/>
        </w:rPr>
        <w:t>’</w:t>
      </w:r>
      <w:proofErr w:type="gramEnd"/>
      <w:r>
        <w:rPr>
          <w:rFonts w:cstheme="minorHAnsi"/>
          <w:color w:val="202122"/>
          <w:shd w:val="clear" w:color="auto" w:fill="FFFFFF"/>
        </w:rPr>
        <w:t xml:space="preserve"> will not bring true change in the long run.</w:t>
      </w:r>
      <w:r>
        <w:rPr>
          <w:rStyle w:val="FootnoteReference"/>
          <w:rFonts w:cstheme="minorHAnsi"/>
          <w:color w:val="202122"/>
          <w:shd w:val="clear" w:color="auto" w:fill="FFFFFF"/>
        </w:rPr>
        <w:footnoteReference w:id="2"/>
      </w:r>
      <w:r w:rsidRPr="00E4356B">
        <w:rPr>
          <w:rFonts w:cstheme="minorHAnsi"/>
          <w:color w:val="202122"/>
          <w:shd w:val="clear" w:color="auto" w:fill="FFFFFF"/>
        </w:rPr>
        <w:t xml:space="preserve"> Authentic</w:t>
      </w:r>
      <w:r>
        <w:rPr>
          <w:rFonts w:cstheme="minorHAnsi"/>
          <w:color w:val="202122"/>
          <w:shd w:val="clear" w:color="auto" w:fill="FFFFFF"/>
        </w:rPr>
        <w:t xml:space="preserve"> </w:t>
      </w:r>
      <w:r w:rsidRPr="00E4356B">
        <w:rPr>
          <w:rFonts w:cstheme="minorHAnsi"/>
          <w:color w:val="202122"/>
          <w:shd w:val="clear" w:color="auto" w:fill="FFFFFF"/>
        </w:rPr>
        <w:t xml:space="preserve">transformation </w:t>
      </w:r>
      <w:r>
        <w:rPr>
          <w:rFonts w:cstheme="minorHAnsi"/>
          <w:color w:val="202122"/>
          <w:shd w:val="clear" w:color="auto" w:fill="FFFFFF"/>
        </w:rPr>
        <w:t xml:space="preserve">must </w:t>
      </w:r>
      <w:r w:rsidRPr="00E4356B">
        <w:rPr>
          <w:rFonts w:cstheme="minorHAnsi"/>
          <w:color w:val="202122"/>
          <w:shd w:val="clear" w:color="auto" w:fill="FFFFFF"/>
        </w:rPr>
        <w:t xml:space="preserve">confront systemic realities. </w:t>
      </w:r>
      <w:r>
        <w:rPr>
          <w:rFonts w:cstheme="minorHAnsi"/>
          <w:color w:val="202122"/>
          <w:shd w:val="clear" w:color="auto" w:fill="FFFFFF"/>
        </w:rPr>
        <w:t>Ruth Barton expresses that the way we do life together can either be ‘</w:t>
      </w:r>
      <w:r w:rsidRPr="00E4356B">
        <w:rPr>
          <w:rFonts w:cstheme="minorHAnsi"/>
          <w:color w:val="202122"/>
          <w:shd w:val="clear" w:color="auto" w:fill="FFFFFF"/>
        </w:rPr>
        <w:t>transforming</w:t>
      </w:r>
      <w:r>
        <w:rPr>
          <w:rFonts w:cstheme="minorHAnsi"/>
          <w:color w:val="202122"/>
          <w:shd w:val="clear" w:color="auto" w:fill="FFFFFF"/>
        </w:rPr>
        <w:t>’</w:t>
      </w:r>
      <w:r w:rsidRPr="00E4356B">
        <w:rPr>
          <w:rFonts w:cstheme="minorHAnsi"/>
          <w:color w:val="202122"/>
          <w:shd w:val="clear" w:color="auto" w:fill="FFFFFF"/>
        </w:rPr>
        <w:t xml:space="preserve"> or </w:t>
      </w:r>
      <w:r>
        <w:rPr>
          <w:rFonts w:cstheme="minorHAnsi"/>
          <w:color w:val="202122"/>
          <w:shd w:val="clear" w:color="auto" w:fill="FFFFFF"/>
        </w:rPr>
        <w:t>‘</w:t>
      </w:r>
      <w:r w:rsidRPr="00E4356B">
        <w:rPr>
          <w:rFonts w:cstheme="minorHAnsi"/>
          <w:color w:val="202122"/>
          <w:shd w:val="clear" w:color="auto" w:fill="FFFFFF"/>
        </w:rPr>
        <w:t>deforming</w:t>
      </w:r>
      <w:r>
        <w:rPr>
          <w:rFonts w:cstheme="minorHAnsi"/>
          <w:color w:val="202122"/>
          <w:shd w:val="clear" w:color="auto" w:fill="FFFFFF"/>
        </w:rPr>
        <w:t>.’</w:t>
      </w:r>
      <w:r>
        <w:rPr>
          <w:rStyle w:val="FootnoteReference"/>
          <w:rFonts w:cstheme="minorHAnsi"/>
          <w:color w:val="202122"/>
          <w:shd w:val="clear" w:color="auto" w:fill="FFFFFF"/>
        </w:rPr>
        <w:footnoteReference w:id="3"/>
      </w:r>
      <w:r w:rsidRPr="00E4356B">
        <w:rPr>
          <w:rFonts w:cstheme="minorHAnsi"/>
          <w:color w:val="202122"/>
          <w:shd w:val="clear" w:color="auto" w:fill="FFFFFF"/>
        </w:rPr>
        <w:t xml:space="preserve"> </w:t>
      </w:r>
    </w:p>
    <w:p w14:paraId="374269B5" w14:textId="77777777" w:rsidR="007150C5" w:rsidRDefault="007150C5" w:rsidP="004629E9">
      <w:pPr>
        <w:spacing w:line="360" w:lineRule="auto"/>
        <w:rPr>
          <w:rFonts w:cstheme="minorHAnsi"/>
          <w:color w:val="202122"/>
          <w:shd w:val="clear" w:color="auto" w:fill="FFFFFF"/>
        </w:rPr>
      </w:pPr>
    </w:p>
    <w:p w14:paraId="74603143" w14:textId="0ED1BDF7" w:rsidR="00E4356B" w:rsidRDefault="00E4356B" w:rsidP="004629E9">
      <w:pPr>
        <w:spacing w:line="360" w:lineRule="auto"/>
        <w:ind w:left="1440"/>
        <w:rPr>
          <w:rFonts w:cstheme="minorHAnsi"/>
          <w:color w:val="202122"/>
          <w:shd w:val="clear" w:color="auto" w:fill="FFFFFF"/>
        </w:rPr>
      </w:pPr>
      <w:r w:rsidRPr="00E4356B">
        <w:rPr>
          <w:rFonts w:cstheme="minorHAnsi"/>
          <w:color w:val="202122"/>
          <w:shd w:val="clear" w:color="auto" w:fill="FFFFFF"/>
        </w:rPr>
        <w:t xml:space="preserve">Every church or organization has its own culture—a normal way of being and working together. Margaret Wheatley describes it this way: “We can never see an organizational field; but we can see its influence by looking at </w:t>
      </w:r>
      <w:proofErr w:type="spellStart"/>
      <w:r w:rsidRPr="00E4356B">
        <w:rPr>
          <w:rFonts w:cstheme="minorHAnsi"/>
          <w:color w:val="202122"/>
          <w:shd w:val="clear" w:color="auto" w:fill="FFFFFF"/>
        </w:rPr>
        <w:t>behavior</w:t>
      </w:r>
      <w:proofErr w:type="spellEnd"/>
      <w:r w:rsidRPr="00E4356B">
        <w:rPr>
          <w:rFonts w:cstheme="minorHAnsi"/>
          <w:color w:val="202122"/>
          <w:shd w:val="clear" w:color="auto" w:fill="FFFFFF"/>
        </w:rPr>
        <w:t xml:space="preserve">. To learn what’s in the field, look at what people are doing. They have picked up the messages, discerned what is truly valued, and then shaped their </w:t>
      </w:r>
      <w:proofErr w:type="spellStart"/>
      <w:r w:rsidRPr="00E4356B">
        <w:rPr>
          <w:rFonts w:cstheme="minorHAnsi"/>
          <w:color w:val="202122"/>
          <w:shd w:val="clear" w:color="auto" w:fill="FFFFFF"/>
        </w:rPr>
        <w:t>behavior</w:t>
      </w:r>
      <w:proofErr w:type="spellEnd"/>
      <w:r w:rsidRPr="00E4356B">
        <w:rPr>
          <w:rFonts w:cstheme="minorHAnsi"/>
          <w:color w:val="202122"/>
          <w:shd w:val="clear" w:color="auto" w:fill="FFFFFF"/>
        </w:rPr>
        <w:t xml:space="preserve"> accordingly.”</w:t>
      </w:r>
      <w:r>
        <w:rPr>
          <w:rStyle w:val="FootnoteReference"/>
          <w:rFonts w:cstheme="minorHAnsi"/>
          <w:color w:val="202122"/>
          <w:shd w:val="clear" w:color="auto" w:fill="FFFFFF"/>
        </w:rPr>
        <w:footnoteReference w:id="4"/>
      </w:r>
    </w:p>
    <w:p w14:paraId="4FE68336" w14:textId="77777777" w:rsidR="00E4356B" w:rsidRDefault="00E4356B" w:rsidP="004629E9">
      <w:pPr>
        <w:spacing w:line="360" w:lineRule="auto"/>
        <w:ind w:left="1440"/>
        <w:rPr>
          <w:rFonts w:cstheme="minorHAnsi"/>
          <w:color w:val="202122"/>
          <w:shd w:val="clear" w:color="auto" w:fill="FFFFFF"/>
        </w:rPr>
      </w:pPr>
    </w:p>
    <w:p w14:paraId="4B6A658E" w14:textId="278CAB77" w:rsidR="00E71C4C" w:rsidRDefault="00E71C4C" w:rsidP="004629E9">
      <w:pPr>
        <w:spacing w:line="360" w:lineRule="auto"/>
        <w:rPr>
          <w:rFonts w:cstheme="minorHAnsi"/>
          <w:color w:val="202122"/>
          <w:shd w:val="clear" w:color="auto" w:fill="FFFFFF"/>
        </w:rPr>
      </w:pPr>
      <w:r>
        <w:rPr>
          <w:rFonts w:cstheme="minorHAnsi"/>
          <w:color w:val="202122"/>
          <w:shd w:val="clear" w:color="auto" w:fill="FFFFFF"/>
        </w:rPr>
        <w:t xml:space="preserve">Culture is how we live together as local congregations, as a Presbytery and as a national denomination. It is this idea of culture that is the focus of this report. The </w:t>
      </w:r>
      <w:r w:rsidR="000D78F6">
        <w:rPr>
          <w:rFonts w:cstheme="minorHAnsi"/>
          <w:color w:val="202122"/>
          <w:shd w:val="clear" w:color="auto" w:fill="FFFFFF"/>
        </w:rPr>
        <w:t xml:space="preserve">research question </w:t>
      </w:r>
      <w:r>
        <w:rPr>
          <w:rFonts w:cstheme="minorHAnsi"/>
          <w:color w:val="202122"/>
          <w:shd w:val="clear" w:color="auto" w:fill="FFFFFF"/>
        </w:rPr>
        <w:t xml:space="preserve">being, </w:t>
      </w:r>
    </w:p>
    <w:p w14:paraId="4BC6D892" w14:textId="77777777" w:rsidR="00E71C4C" w:rsidRDefault="00E71C4C" w:rsidP="004629E9">
      <w:pPr>
        <w:spacing w:line="360" w:lineRule="auto"/>
        <w:rPr>
          <w:rFonts w:cstheme="minorHAnsi"/>
          <w:color w:val="202122"/>
          <w:shd w:val="clear" w:color="auto" w:fill="FFFFFF"/>
        </w:rPr>
      </w:pPr>
    </w:p>
    <w:p w14:paraId="266F26AB" w14:textId="0BDE75EB" w:rsidR="00E71C4C" w:rsidRPr="009105C7" w:rsidRDefault="00E71C4C" w:rsidP="004629E9">
      <w:pPr>
        <w:shd w:val="clear" w:color="auto" w:fill="171717" w:themeFill="background2" w:themeFillShade="1A"/>
        <w:spacing w:line="360" w:lineRule="auto"/>
        <w:jc w:val="center"/>
        <w:rPr>
          <w:rFonts w:cstheme="minorHAnsi"/>
          <w:sz w:val="44"/>
          <w:szCs w:val="44"/>
          <w:lang w:val="en-US"/>
        </w:rPr>
      </w:pPr>
      <w:r w:rsidRPr="009105C7">
        <w:rPr>
          <w:rFonts w:cstheme="minorHAnsi"/>
          <w:b/>
          <w:bCs/>
          <w:i/>
          <w:iCs/>
          <w:sz w:val="44"/>
          <w:szCs w:val="44"/>
          <w:lang w:val="en-US"/>
        </w:rPr>
        <w:t xml:space="preserve">What are </w:t>
      </w:r>
      <w:r w:rsidR="00764B5A">
        <w:rPr>
          <w:rFonts w:cstheme="minorHAnsi"/>
          <w:b/>
          <w:bCs/>
          <w:i/>
          <w:iCs/>
          <w:sz w:val="44"/>
          <w:szCs w:val="44"/>
          <w:lang w:val="en-US"/>
        </w:rPr>
        <w:t>Millennial</w:t>
      </w:r>
      <w:r w:rsidRPr="009105C7">
        <w:rPr>
          <w:rFonts w:cstheme="minorHAnsi"/>
          <w:b/>
          <w:bCs/>
          <w:i/>
          <w:iCs/>
          <w:sz w:val="44"/>
          <w:szCs w:val="44"/>
          <w:lang w:val="en-US"/>
        </w:rPr>
        <w:t xml:space="preserve"> and </w:t>
      </w:r>
      <w:r w:rsidR="00D10EE5">
        <w:rPr>
          <w:rFonts w:cstheme="minorHAnsi"/>
          <w:b/>
          <w:bCs/>
          <w:i/>
          <w:iCs/>
          <w:sz w:val="44"/>
          <w:szCs w:val="44"/>
          <w:lang w:val="en-US"/>
        </w:rPr>
        <w:t>Gen-Z</w:t>
      </w:r>
      <w:r w:rsidRPr="009105C7">
        <w:rPr>
          <w:rFonts w:cstheme="minorHAnsi"/>
          <w:b/>
          <w:bCs/>
          <w:i/>
          <w:iCs/>
          <w:sz w:val="44"/>
          <w:szCs w:val="44"/>
          <w:lang w:val="en-US"/>
        </w:rPr>
        <w:t xml:space="preserve"> Perceptions of the Culture of the </w:t>
      </w:r>
      <w:r w:rsidR="00CC2B9E">
        <w:rPr>
          <w:rFonts w:cstheme="minorHAnsi"/>
          <w:b/>
          <w:bCs/>
          <w:i/>
          <w:iCs/>
          <w:sz w:val="44"/>
          <w:szCs w:val="44"/>
          <w:lang w:val="en-US"/>
        </w:rPr>
        <w:t>Northern Presbytery</w:t>
      </w:r>
      <w:r w:rsidRPr="009105C7">
        <w:rPr>
          <w:rFonts w:cstheme="minorHAnsi"/>
          <w:b/>
          <w:bCs/>
          <w:i/>
          <w:iCs/>
          <w:sz w:val="44"/>
          <w:szCs w:val="44"/>
          <w:lang w:val="en-US"/>
        </w:rPr>
        <w:t>?</w:t>
      </w:r>
    </w:p>
    <w:p w14:paraId="114F69D3" w14:textId="77777777" w:rsidR="00E71C4C" w:rsidRDefault="00E71C4C" w:rsidP="004629E9">
      <w:pPr>
        <w:spacing w:line="360" w:lineRule="auto"/>
        <w:rPr>
          <w:rFonts w:cstheme="minorHAnsi"/>
          <w:lang w:val="en-US"/>
        </w:rPr>
      </w:pPr>
    </w:p>
    <w:p w14:paraId="3A2BA6C5" w14:textId="196CFDD5" w:rsidR="00D6216C" w:rsidRDefault="0065270A" w:rsidP="004629E9">
      <w:pPr>
        <w:spacing w:line="360" w:lineRule="auto"/>
        <w:rPr>
          <w:rFonts w:cstheme="minorHAnsi"/>
          <w:lang w:val="en-US"/>
        </w:rPr>
      </w:pPr>
      <w:r w:rsidRPr="00CD43FD">
        <w:rPr>
          <w:rFonts w:cstheme="minorHAnsi"/>
          <w:lang w:val="en-US"/>
        </w:rPr>
        <w:t>Peter Ferdinand Drucker</w:t>
      </w:r>
      <w:r w:rsidR="009F514F" w:rsidRPr="00CD43FD">
        <w:rPr>
          <w:rFonts w:cstheme="minorHAnsi"/>
          <w:lang w:val="en-US"/>
        </w:rPr>
        <w:t xml:space="preserve"> </w:t>
      </w:r>
      <w:r w:rsidR="004E469C" w:rsidRPr="00CD43FD">
        <w:rPr>
          <w:rFonts w:cstheme="minorHAnsi"/>
          <w:lang w:val="en-US"/>
        </w:rPr>
        <w:t>(PhD Goethe University Frankfurt)</w:t>
      </w:r>
      <w:r w:rsidR="00846F1A" w:rsidRPr="00CD43FD">
        <w:rPr>
          <w:rFonts w:cstheme="minorHAnsi"/>
          <w:lang w:val="en-US"/>
        </w:rPr>
        <w:t xml:space="preserve">, </w:t>
      </w:r>
      <w:r w:rsidR="009F514F" w:rsidRPr="00CD43FD">
        <w:rPr>
          <w:rFonts w:cstheme="minorHAnsi"/>
          <w:lang w:val="en-US"/>
        </w:rPr>
        <w:t>a famous</w:t>
      </w:r>
      <w:r w:rsidR="00496DDB" w:rsidRPr="00CD43FD">
        <w:rPr>
          <w:rFonts w:cstheme="minorHAnsi"/>
          <w:lang w:val="en-US"/>
        </w:rPr>
        <w:t xml:space="preserve"> thinker</w:t>
      </w:r>
      <w:r w:rsidR="009F514F" w:rsidRPr="00CD43FD">
        <w:rPr>
          <w:rFonts w:cstheme="minorHAnsi"/>
          <w:lang w:val="en-US"/>
        </w:rPr>
        <w:t xml:space="preserve"> </w:t>
      </w:r>
      <w:r w:rsidR="00496DDB" w:rsidRPr="00CD43FD">
        <w:rPr>
          <w:rFonts w:cstheme="minorHAnsi"/>
          <w:lang w:val="en-US"/>
        </w:rPr>
        <w:t xml:space="preserve">and writer on </w:t>
      </w:r>
      <w:r w:rsidR="00D6216C">
        <w:rPr>
          <w:rFonts w:cstheme="minorHAnsi"/>
          <w:lang w:val="en-US"/>
        </w:rPr>
        <w:t>‘</w:t>
      </w:r>
      <w:r w:rsidR="00496DDB" w:rsidRPr="00CD43FD">
        <w:rPr>
          <w:rFonts w:cstheme="minorHAnsi"/>
          <w:lang w:val="en-US"/>
        </w:rPr>
        <w:t>management</w:t>
      </w:r>
      <w:r w:rsidR="006C1E1F" w:rsidRPr="00CD43FD">
        <w:rPr>
          <w:rFonts w:cstheme="minorHAnsi"/>
          <w:lang w:val="en-US"/>
        </w:rPr>
        <w:t>-</w:t>
      </w:r>
      <w:r w:rsidR="00496DDB" w:rsidRPr="00CD43FD">
        <w:rPr>
          <w:rFonts w:cstheme="minorHAnsi"/>
          <w:lang w:val="en-US"/>
        </w:rPr>
        <w:t>theory and practice</w:t>
      </w:r>
      <w:r w:rsidR="00D6216C">
        <w:rPr>
          <w:rFonts w:cstheme="minorHAnsi"/>
          <w:lang w:val="en-US"/>
        </w:rPr>
        <w:t>’</w:t>
      </w:r>
      <w:r w:rsidR="00496DDB" w:rsidRPr="00CD43FD">
        <w:rPr>
          <w:rFonts w:cstheme="minorHAnsi"/>
          <w:lang w:val="en-US"/>
        </w:rPr>
        <w:t xml:space="preserve"> </w:t>
      </w:r>
      <w:r w:rsidR="00C556D4" w:rsidRPr="00CD43FD">
        <w:rPr>
          <w:rFonts w:cstheme="minorHAnsi"/>
          <w:lang w:val="en-US"/>
        </w:rPr>
        <w:t xml:space="preserve">famously said, </w:t>
      </w:r>
      <w:r w:rsidR="004B1FA2" w:rsidRPr="00CD43FD">
        <w:rPr>
          <w:rFonts w:cstheme="minorHAnsi"/>
          <w:lang w:val="en-US"/>
        </w:rPr>
        <w:t>"</w:t>
      </w:r>
      <w:r w:rsidR="00AF7D5A">
        <w:rPr>
          <w:rFonts w:cstheme="minorHAnsi"/>
          <w:lang w:val="en-US"/>
        </w:rPr>
        <w:t>C</w:t>
      </w:r>
      <w:r w:rsidR="004B1FA2" w:rsidRPr="00CD43FD">
        <w:rPr>
          <w:rFonts w:cstheme="minorHAnsi"/>
          <w:lang w:val="en-US"/>
        </w:rPr>
        <w:t>ulture eats strategy for breakfast</w:t>
      </w:r>
      <w:r w:rsidR="00AF7D5A">
        <w:rPr>
          <w:rFonts w:cstheme="minorHAnsi"/>
          <w:lang w:val="en-US"/>
        </w:rPr>
        <w:t>.</w:t>
      </w:r>
      <w:r w:rsidR="004B1FA2" w:rsidRPr="00CD43FD">
        <w:rPr>
          <w:rFonts w:cstheme="minorHAnsi"/>
          <w:lang w:val="en-US"/>
        </w:rPr>
        <w:t>"</w:t>
      </w:r>
      <w:r w:rsidR="00942A5F" w:rsidRPr="00942A5F">
        <w:t xml:space="preserve"> </w:t>
      </w:r>
      <w:r w:rsidR="00942A5F" w:rsidRPr="00942A5F">
        <w:rPr>
          <w:vertAlign w:val="superscript"/>
        </w:rPr>
        <w:footnoteReference w:id="5"/>
      </w:r>
    </w:p>
    <w:p w14:paraId="7597C42B" w14:textId="77777777" w:rsidR="00AF7D5A" w:rsidRDefault="00AF7D5A" w:rsidP="004629E9">
      <w:pPr>
        <w:spacing w:line="360" w:lineRule="auto"/>
        <w:rPr>
          <w:rFonts w:cstheme="minorHAnsi"/>
          <w:lang w:val="en-US"/>
        </w:rPr>
      </w:pPr>
    </w:p>
    <w:p w14:paraId="6F30095C" w14:textId="5BBB5749" w:rsidR="00AF7D5A" w:rsidRPr="00CD119E" w:rsidRDefault="00AF7D5A" w:rsidP="000E202A">
      <w:pPr>
        <w:shd w:val="clear" w:color="auto" w:fill="171717" w:themeFill="background2" w:themeFillShade="1A"/>
        <w:spacing w:line="360" w:lineRule="auto"/>
        <w:jc w:val="center"/>
        <w:rPr>
          <w:rFonts w:cstheme="minorHAnsi"/>
          <w:b/>
          <w:bCs/>
          <w:color w:val="FFFFFF" w:themeColor="background1"/>
          <w:lang w:val="en-US"/>
        </w:rPr>
      </w:pPr>
      <w:r w:rsidRPr="00CD119E">
        <w:rPr>
          <w:rFonts w:cstheme="minorHAnsi"/>
          <w:b/>
          <w:bCs/>
          <w:color w:val="FFFFFF" w:themeColor="background1"/>
          <w:sz w:val="44"/>
          <w:szCs w:val="44"/>
          <w:lang w:val="en-US"/>
        </w:rPr>
        <w:t>"Culture eats strategy for breakfast.</w:t>
      </w:r>
      <w:r w:rsidR="00AD2C8D" w:rsidRPr="00CD119E">
        <w:rPr>
          <w:rFonts w:cstheme="minorHAnsi"/>
          <w:b/>
          <w:bCs/>
          <w:color w:val="FFFFFF" w:themeColor="background1"/>
          <w:sz w:val="44"/>
          <w:szCs w:val="44"/>
          <w:lang w:val="en-US"/>
        </w:rPr>
        <w:t>”</w:t>
      </w:r>
    </w:p>
    <w:p w14:paraId="3238E51F" w14:textId="77777777" w:rsidR="00D6216C" w:rsidRDefault="00D6216C" w:rsidP="004629E9">
      <w:pPr>
        <w:spacing w:line="360" w:lineRule="auto"/>
        <w:rPr>
          <w:rFonts w:cstheme="minorHAnsi"/>
          <w:lang w:val="en-US"/>
        </w:rPr>
      </w:pPr>
    </w:p>
    <w:p w14:paraId="00D6572D" w14:textId="348A7F61" w:rsidR="00CE1EAE" w:rsidRDefault="00706269" w:rsidP="004629E9">
      <w:pPr>
        <w:spacing w:line="360" w:lineRule="auto"/>
        <w:rPr>
          <w:rFonts w:cstheme="minorHAnsi"/>
          <w:color w:val="202122"/>
          <w:shd w:val="clear" w:color="auto" w:fill="FFFFFF"/>
        </w:rPr>
      </w:pPr>
      <w:r w:rsidRPr="00CD43FD">
        <w:rPr>
          <w:rFonts w:cstheme="minorHAnsi"/>
          <w:lang w:val="en-US"/>
        </w:rPr>
        <w:t xml:space="preserve">Regardless </w:t>
      </w:r>
      <w:r w:rsidR="00BB2700" w:rsidRPr="00CD43FD">
        <w:rPr>
          <w:rFonts w:cstheme="minorHAnsi"/>
          <w:lang w:val="en-US"/>
        </w:rPr>
        <w:t>of how comprehensive</w:t>
      </w:r>
      <w:r w:rsidR="009F514F" w:rsidRPr="00CD43FD">
        <w:rPr>
          <w:rFonts w:cstheme="minorHAnsi"/>
          <w:lang w:val="en-US"/>
        </w:rPr>
        <w:t xml:space="preserve"> </w:t>
      </w:r>
      <w:r w:rsidR="00BB2700" w:rsidRPr="00CD43FD">
        <w:rPr>
          <w:rFonts w:cstheme="minorHAnsi"/>
          <w:lang w:val="en-US"/>
        </w:rPr>
        <w:t>our strategic plans are</w:t>
      </w:r>
      <w:r w:rsidR="002A16C8" w:rsidRPr="00CD43FD">
        <w:rPr>
          <w:rFonts w:cstheme="minorHAnsi"/>
          <w:lang w:val="en-US"/>
        </w:rPr>
        <w:t>,</w:t>
      </w:r>
      <w:r w:rsidR="006C1E1F" w:rsidRPr="00CD43FD">
        <w:rPr>
          <w:rFonts w:cstheme="minorHAnsi"/>
          <w:lang w:val="en-US"/>
        </w:rPr>
        <w:t xml:space="preserve"> </w:t>
      </w:r>
      <w:r w:rsidR="00425191" w:rsidRPr="00CD43FD">
        <w:rPr>
          <w:rFonts w:cstheme="minorHAnsi"/>
          <w:lang w:val="en-US"/>
        </w:rPr>
        <w:t xml:space="preserve">if the culture of </w:t>
      </w:r>
      <w:r w:rsidR="00C80FAC">
        <w:rPr>
          <w:rFonts w:cstheme="minorHAnsi"/>
          <w:lang w:val="en-US"/>
        </w:rPr>
        <w:t xml:space="preserve">the </w:t>
      </w:r>
      <w:r w:rsidR="00425191" w:rsidRPr="00CD43FD">
        <w:rPr>
          <w:rFonts w:cstheme="minorHAnsi"/>
          <w:lang w:val="en-US"/>
        </w:rPr>
        <w:t xml:space="preserve">Northern Presbytery is fractured </w:t>
      </w:r>
      <w:r w:rsidRPr="00CD43FD">
        <w:rPr>
          <w:rFonts w:cstheme="minorHAnsi"/>
          <w:lang w:val="en-US"/>
        </w:rPr>
        <w:t xml:space="preserve">or incongruent with </w:t>
      </w:r>
      <w:r w:rsidR="008D35A1" w:rsidRPr="00CD43FD">
        <w:rPr>
          <w:rFonts w:cstheme="minorHAnsi"/>
          <w:lang w:val="en-US"/>
        </w:rPr>
        <w:t xml:space="preserve">the generations coming up </w:t>
      </w:r>
      <w:r w:rsidR="00CE1EAE" w:rsidRPr="00CD43FD">
        <w:rPr>
          <w:rFonts w:cstheme="minorHAnsi"/>
          <w:lang w:val="en-US"/>
        </w:rPr>
        <w:t xml:space="preserve">then </w:t>
      </w:r>
      <w:r w:rsidR="006B075F" w:rsidRPr="00CD43FD">
        <w:rPr>
          <w:rFonts w:cstheme="minorHAnsi"/>
          <w:lang w:val="en-US"/>
        </w:rPr>
        <w:t>further decline is inevitable.</w:t>
      </w:r>
      <w:r w:rsidR="00FF453B" w:rsidRPr="00CD43FD">
        <w:rPr>
          <w:rFonts w:cstheme="minorHAnsi"/>
          <w:lang w:val="en-US"/>
        </w:rPr>
        <w:t xml:space="preserve"> </w:t>
      </w:r>
      <w:r w:rsidR="00FF453B" w:rsidRPr="00CD43FD">
        <w:rPr>
          <w:rFonts w:cstheme="minorHAnsi"/>
          <w:color w:val="202122"/>
          <w:shd w:val="clear" w:color="auto" w:fill="FFFFFF"/>
        </w:rPr>
        <w:t xml:space="preserve">Although, </w:t>
      </w:r>
      <w:r w:rsidR="00DF6929" w:rsidRPr="00CD43FD">
        <w:rPr>
          <w:rFonts w:cstheme="minorHAnsi"/>
          <w:color w:val="202122"/>
          <w:shd w:val="clear" w:color="auto" w:fill="FFFFFF"/>
        </w:rPr>
        <w:t>Drucker</w:t>
      </w:r>
      <w:r w:rsidR="00FF453B" w:rsidRPr="00CD43FD">
        <w:rPr>
          <w:rFonts w:cstheme="minorHAnsi"/>
          <w:color w:val="202122"/>
          <w:shd w:val="clear" w:color="auto" w:fill="FFFFFF"/>
        </w:rPr>
        <w:t xml:space="preserve"> spoke mostly into business and </w:t>
      </w:r>
      <w:r w:rsidR="007150C5">
        <w:rPr>
          <w:rFonts w:cstheme="minorHAnsi"/>
          <w:color w:val="202122"/>
          <w:shd w:val="clear" w:color="auto" w:fill="FFFFFF"/>
        </w:rPr>
        <w:t>‘not for profit’</w:t>
      </w:r>
      <w:r w:rsidR="00FF453B" w:rsidRPr="00CD43FD">
        <w:rPr>
          <w:rFonts w:cstheme="minorHAnsi"/>
          <w:color w:val="202122"/>
          <w:shd w:val="clear" w:color="auto" w:fill="FFFFFF"/>
        </w:rPr>
        <w:t xml:space="preserve"> environments these words ring-true for what we are facing in the</w:t>
      </w:r>
      <w:r w:rsidR="00DF6929" w:rsidRPr="00CD43FD">
        <w:rPr>
          <w:rFonts w:cstheme="minorHAnsi"/>
          <w:color w:val="202122"/>
          <w:shd w:val="clear" w:color="auto" w:fill="FFFFFF"/>
        </w:rPr>
        <w:t xml:space="preserve"> Northern Presbytery</w:t>
      </w:r>
      <w:r w:rsidR="00FF453B" w:rsidRPr="00CD43FD">
        <w:rPr>
          <w:rFonts w:cstheme="minorHAnsi"/>
          <w:color w:val="202122"/>
          <w:shd w:val="clear" w:color="auto" w:fill="FFFFFF"/>
        </w:rPr>
        <w:t>.</w:t>
      </w:r>
    </w:p>
    <w:p w14:paraId="44809298" w14:textId="77777777" w:rsidR="00D23165" w:rsidRDefault="00D23165" w:rsidP="004629E9">
      <w:pPr>
        <w:spacing w:line="360" w:lineRule="auto"/>
        <w:rPr>
          <w:rFonts w:cstheme="minorHAnsi"/>
          <w:color w:val="202122"/>
          <w:shd w:val="clear" w:color="auto" w:fill="FFFFFF"/>
        </w:rPr>
      </w:pPr>
    </w:p>
    <w:p w14:paraId="6EAFC2CA" w14:textId="0782814E" w:rsidR="00F9642C" w:rsidRDefault="00F9642C" w:rsidP="004629E9">
      <w:pPr>
        <w:shd w:val="clear" w:color="auto" w:fill="FFFFFF"/>
        <w:spacing w:after="0" w:line="360" w:lineRule="auto"/>
        <w:outlineLvl w:val="0"/>
        <w:rPr>
          <w:rFonts w:cstheme="minorHAnsi"/>
          <w:color w:val="202122"/>
          <w:shd w:val="clear" w:color="auto" w:fill="FFFFFF"/>
        </w:rPr>
      </w:pPr>
      <w:r w:rsidRPr="009C6DFD">
        <w:t>Peterson and Spencer define institutional culture as 'the deeply embedded patterns of organisational behaviour and the shared values, assumptions, beliefs, or ideologies that members have about their organisation or its work</w:t>
      </w:r>
      <w:r>
        <w:t>.</w:t>
      </w:r>
      <w:r w:rsidRPr="009C6DFD">
        <w:t>'</w:t>
      </w:r>
      <w:r w:rsidRPr="00B5409D">
        <w:rPr>
          <w:vertAlign w:val="superscript"/>
        </w:rPr>
        <w:footnoteReference w:id="6"/>
      </w:r>
      <w:r>
        <w:t xml:space="preserve"> For the church we could simplify this to ‘h</w:t>
      </w:r>
      <w:r>
        <w:rPr>
          <w:rFonts w:cstheme="minorHAnsi"/>
          <w:color w:val="202122"/>
          <w:shd w:val="clear" w:color="auto" w:fill="FFFFFF"/>
        </w:rPr>
        <w:t>ow are we living together</w:t>
      </w:r>
      <w:r w:rsidR="0037353A">
        <w:rPr>
          <w:rFonts w:cstheme="minorHAnsi"/>
          <w:color w:val="202122"/>
          <w:shd w:val="clear" w:color="auto" w:fill="FFFFFF"/>
        </w:rPr>
        <w:t xml:space="preserve"> and how does that shape our praxis</w:t>
      </w:r>
      <w:r>
        <w:rPr>
          <w:rFonts w:cstheme="minorHAnsi"/>
          <w:color w:val="202122"/>
          <w:shd w:val="clear" w:color="auto" w:fill="FFFFFF"/>
        </w:rPr>
        <w:t xml:space="preserve">?’ </w:t>
      </w:r>
    </w:p>
    <w:p w14:paraId="6A12E6B0" w14:textId="77777777" w:rsidR="00C90B59" w:rsidRDefault="00C90B59" w:rsidP="004629E9">
      <w:pPr>
        <w:shd w:val="clear" w:color="auto" w:fill="FFFFFF"/>
        <w:spacing w:after="0" w:line="360" w:lineRule="auto"/>
        <w:outlineLvl w:val="0"/>
        <w:rPr>
          <w:rFonts w:cstheme="minorHAnsi"/>
          <w:color w:val="202122"/>
          <w:shd w:val="clear" w:color="auto" w:fill="FFFFFF"/>
        </w:rPr>
      </w:pPr>
    </w:p>
    <w:p w14:paraId="468B8C2F" w14:textId="65F32590" w:rsidR="00C90B59" w:rsidRDefault="00C90B59" w:rsidP="004629E9">
      <w:pPr>
        <w:spacing w:line="360" w:lineRule="auto"/>
        <w:rPr>
          <w:rFonts w:cstheme="minorHAnsi"/>
          <w:color w:val="202122"/>
          <w:shd w:val="clear" w:color="auto" w:fill="FFFFFF"/>
        </w:rPr>
      </w:pPr>
      <w:r>
        <w:rPr>
          <w:rFonts w:cstheme="minorHAnsi"/>
          <w:color w:val="202122"/>
          <w:shd w:val="clear" w:color="auto" w:fill="FFFFFF"/>
        </w:rPr>
        <w:t>The</w:t>
      </w:r>
      <w:r w:rsidRPr="00CD43FD">
        <w:rPr>
          <w:rFonts w:cstheme="minorHAnsi"/>
          <w:color w:val="202122"/>
          <w:shd w:val="clear" w:color="auto" w:fill="FFFFFF"/>
        </w:rPr>
        <w:t xml:space="preserve"> literature clearly communicates</w:t>
      </w:r>
      <w:r>
        <w:rPr>
          <w:rFonts w:cstheme="minorHAnsi"/>
          <w:color w:val="202122"/>
          <w:shd w:val="clear" w:color="auto" w:fill="FFFFFF"/>
        </w:rPr>
        <w:t xml:space="preserve"> that </w:t>
      </w:r>
      <w:r w:rsidRPr="00CD43FD">
        <w:rPr>
          <w:rFonts w:cstheme="minorHAnsi"/>
          <w:color w:val="202122"/>
          <w:shd w:val="clear" w:color="auto" w:fill="FFFFFF"/>
        </w:rPr>
        <w:t>changing the culture of a</w:t>
      </w:r>
      <w:r>
        <w:rPr>
          <w:rFonts w:cstheme="minorHAnsi"/>
          <w:color w:val="202122"/>
          <w:shd w:val="clear" w:color="auto" w:fill="FFFFFF"/>
        </w:rPr>
        <w:t>n institution</w:t>
      </w:r>
      <w:r w:rsidRPr="00CD43FD">
        <w:rPr>
          <w:rFonts w:cstheme="minorHAnsi"/>
          <w:color w:val="202122"/>
          <w:shd w:val="clear" w:color="auto" w:fill="FFFFFF"/>
        </w:rPr>
        <w:t xml:space="preserve"> is not simply about getting comfy chairs and having happy hours at the office. In fact, these kind of ‘tack-on’ solutions may be part of the problem. </w:t>
      </w:r>
      <w:r>
        <w:rPr>
          <w:rFonts w:cstheme="minorHAnsi"/>
          <w:color w:val="202122"/>
          <w:shd w:val="clear" w:color="auto" w:fill="FFFFFF"/>
        </w:rPr>
        <w:t xml:space="preserve">They lack depth of thinking and authenticity. </w:t>
      </w:r>
      <w:r w:rsidR="007622DF">
        <w:rPr>
          <w:rFonts w:cstheme="minorHAnsi"/>
          <w:lang w:val="en-US"/>
        </w:rPr>
        <w:t>Neither will</w:t>
      </w:r>
      <w:r>
        <w:rPr>
          <w:rFonts w:cstheme="minorHAnsi"/>
          <w:lang w:val="en-US"/>
        </w:rPr>
        <w:t xml:space="preserve"> tinkering with process </w:t>
      </w:r>
      <w:r w:rsidR="007622DF">
        <w:rPr>
          <w:rFonts w:cstheme="minorHAnsi"/>
          <w:lang w:val="en-US"/>
        </w:rPr>
        <w:t>be the ultimate solution</w:t>
      </w:r>
      <w:r>
        <w:rPr>
          <w:rFonts w:cstheme="minorHAnsi"/>
          <w:lang w:val="en-US"/>
        </w:rPr>
        <w:t>.</w:t>
      </w:r>
    </w:p>
    <w:p w14:paraId="1C80E5A8" w14:textId="77777777" w:rsidR="000E202A" w:rsidRDefault="000E202A" w:rsidP="004629E9">
      <w:pPr>
        <w:shd w:val="clear" w:color="auto" w:fill="FFFFFF"/>
        <w:spacing w:after="0" w:line="360" w:lineRule="auto"/>
        <w:outlineLvl w:val="0"/>
        <w:rPr>
          <w:rFonts w:cstheme="minorHAnsi"/>
          <w:color w:val="202122"/>
          <w:shd w:val="clear" w:color="auto" w:fill="FFFFFF"/>
        </w:rPr>
      </w:pPr>
    </w:p>
    <w:p w14:paraId="5AE588A3" w14:textId="5B4C630E" w:rsidR="006A5A1D" w:rsidRDefault="00F3771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cstheme="minorHAnsi"/>
          <w:color w:val="202122"/>
          <w:shd w:val="clear" w:color="auto" w:fill="FFFFFF"/>
        </w:rPr>
        <w:t>To</w:t>
      </w:r>
      <w:r w:rsidR="0016707F">
        <w:rPr>
          <w:rFonts w:cstheme="minorHAnsi"/>
          <w:color w:val="202122"/>
          <w:shd w:val="clear" w:color="auto" w:fill="FFFFFF"/>
        </w:rPr>
        <w:t xml:space="preserve"> understand how our ‘living</w:t>
      </w:r>
      <w:r w:rsidR="007150C5">
        <w:rPr>
          <w:rFonts w:cstheme="minorHAnsi"/>
          <w:color w:val="202122"/>
          <w:shd w:val="clear" w:color="auto" w:fill="FFFFFF"/>
        </w:rPr>
        <w:t xml:space="preserve"> together</w:t>
      </w:r>
      <w:r w:rsidR="0016707F">
        <w:rPr>
          <w:rFonts w:cstheme="minorHAnsi"/>
          <w:color w:val="202122"/>
          <w:shd w:val="clear" w:color="auto" w:fill="FFFFFF"/>
        </w:rPr>
        <w:t xml:space="preserve">’ is helping or hindering </w:t>
      </w:r>
      <w:r w:rsidR="007150C5">
        <w:rPr>
          <w:rFonts w:cstheme="minorHAnsi"/>
          <w:color w:val="202122"/>
          <w:shd w:val="clear" w:color="auto" w:fill="FFFFFF"/>
        </w:rPr>
        <w:t>the welcome of</w:t>
      </w:r>
      <w:r w:rsidR="005540B6">
        <w:rPr>
          <w:rFonts w:cstheme="minorHAnsi"/>
          <w:color w:val="202122"/>
          <w:shd w:val="clear" w:color="auto" w:fill="FFFFFF"/>
        </w:rPr>
        <w:t xml:space="preserve"> </w:t>
      </w:r>
      <w:r w:rsidR="00764B5A">
        <w:rPr>
          <w:rFonts w:cstheme="minorHAnsi"/>
          <w:color w:val="202122"/>
          <w:shd w:val="clear" w:color="auto" w:fill="FFFFFF"/>
        </w:rPr>
        <w:t>Millennial</w:t>
      </w:r>
      <w:r w:rsidR="005540B6">
        <w:rPr>
          <w:rFonts w:cstheme="minorHAnsi"/>
          <w:color w:val="202122"/>
          <w:shd w:val="clear" w:color="auto" w:fill="FFFFFF"/>
        </w:rPr>
        <w:t>s and Gen</w:t>
      </w:r>
      <w:r w:rsidR="00FC2049">
        <w:rPr>
          <w:rFonts w:cstheme="minorHAnsi"/>
          <w:color w:val="202122"/>
          <w:shd w:val="clear" w:color="auto" w:fill="FFFFFF"/>
        </w:rPr>
        <w:t>-</w:t>
      </w:r>
      <w:r w:rsidR="005540B6">
        <w:rPr>
          <w:rFonts w:cstheme="minorHAnsi"/>
          <w:color w:val="202122"/>
          <w:shd w:val="clear" w:color="auto" w:fill="FFFFFF"/>
        </w:rPr>
        <w:t>Z w</w:t>
      </w:r>
      <w:r w:rsidR="00CD3797">
        <w:rPr>
          <w:rFonts w:cstheme="minorHAnsi"/>
          <w:color w:val="202122"/>
          <w:shd w:val="clear" w:color="auto" w:fill="FFFFFF"/>
        </w:rPr>
        <w:t>e</w:t>
      </w:r>
      <w:r w:rsidR="00FF453B" w:rsidRPr="00CD43FD">
        <w:rPr>
          <w:rFonts w:cstheme="minorHAnsi"/>
          <w:color w:val="202122"/>
          <w:shd w:val="clear" w:color="auto" w:fill="FFFFFF"/>
        </w:rPr>
        <w:t xml:space="preserve"> need</w:t>
      </w:r>
      <w:r w:rsidR="00CD3797">
        <w:rPr>
          <w:rFonts w:cstheme="minorHAnsi"/>
          <w:color w:val="202122"/>
          <w:shd w:val="clear" w:color="auto" w:fill="FFFFFF"/>
        </w:rPr>
        <w:t xml:space="preserve"> to hear </w:t>
      </w:r>
      <w:r w:rsidR="00987EF8">
        <w:rPr>
          <w:rFonts w:cstheme="minorHAnsi"/>
          <w:color w:val="202122"/>
          <w:shd w:val="clear" w:color="auto" w:fill="FFFFFF"/>
        </w:rPr>
        <w:t>the</w:t>
      </w:r>
      <w:r w:rsidR="005540B6">
        <w:rPr>
          <w:rFonts w:cstheme="minorHAnsi"/>
          <w:color w:val="202122"/>
          <w:shd w:val="clear" w:color="auto" w:fill="FFFFFF"/>
        </w:rPr>
        <w:t>ir</w:t>
      </w:r>
      <w:r w:rsidR="00987EF8">
        <w:rPr>
          <w:rFonts w:cstheme="minorHAnsi"/>
          <w:color w:val="202122"/>
          <w:shd w:val="clear" w:color="auto" w:fill="FFFFFF"/>
        </w:rPr>
        <w:t xml:space="preserve"> voices</w:t>
      </w:r>
      <w:r w:rsidR="005540B6">
        <w:rPr>
          <w:rFonts w:cstheme="minorHAnsi"/>
          <w:color w:val="202122"/>
          <w:shd w:val="clear" w:color="auto" w:fill="FFFFFF"/>
        </w:rPr>
        <w:t>.</w:t>
      </w:r>
      <w:r w:rsidR="00987EF8">
        <w:rPr>
          <w:rFonts w:cstheme="minorHAnsi"/>
          <w:color w:val="202122"/>
          <w:shd w:val="clear" w:color="auto" w:fill="FFFFFF"/>
        </w:rPr>
        <w:t xml:space="preserve"> Only they can help us to forge a way</w:t>
      </w:r>
      <w:r w:rsidR="00D95A35">
        <w:rPr>
          <w:rFonts w:cstheme="minorHAnsi"/>
          <w:color w:val="202122"/>
          <w:shd w:val="clear" w:color="auto" w:fill="FFFFFF"/>
        </w:rPr>
        <w:t xml:space="preserve"> because they are the ones who will be present or </w:t>
      </w:r>
      <w:r w:rsidR="00FE114C">
        <w:rPr>
          <w:rFonts w:cstheme="minorHAnsi"/>
          <w:color w:val="202122"/>
          <w:shd w:val="clear" w:color="auto" w:fill="FFFFFF"/>
        </w:rPr>
        <w:t>absent when older generations are gone</w:t>
      </w:r>
      <w:r w:rsidR="00FF453B" w:rsidRPr="00CD43FD">
        <w:rPr>
          <w:rFonts w:cstheme="minorHAnsi"/>
          <w:color w:val="202122"/>
          <w:shd w:val="clear" w:color="auto" w:fill="FFFFFF"/>
        </w:rPr>
        <w:t xml:space="preserve">. The voices presented in this report </w:t>
      </w:r>
      <w:r w:rsidR="007825E1" w:rsidRPr="00CD43FD">
        <w:rPr>
          <w:rFonts w:cstheme="minorHAnsi"/>
          <w:color w:val="202122"/>
          <w:shd w:val="clear" w:color="auto" w:fill="FFFFFF"/>
        </w:rPr>
        <w:t xml:space="preserve">open us to such </w:t>
      </w:r>
      <w:r w:rsidR="00A714CA">
        <w:rPr>
          <w:rFonts w:cstheme="minorHAnsi"/>
          <w:color w:val="202122"/>
          <w:shd w:val="clear" w:color="auto" w:fill="FFFFFF"/>
        </w:rPr>
        <w:t>conversations</w:t>
      </w:r>
      <w:r w:rsidR="00FF453B" w:rsidRPr="00CD43FD">
        <w:rPr>
          <w:rFonts w:cstheme="minorHAnsi"/>
          <w:color w:val="202122"/>
          <w:shd w:val="clear" w:color="auto" w:fill="FFFFFF"/>
        </w:rPr>
        <w:t xml:space="preserve">. </w:t>
      </w:r>
      <w:r w:rsidR="00764B5A">
        <w:rPr>
          <w:rFonts w:cstheme="minorHAnsi"/>
          <w:color w:val="202122"/>
          <w:shd w:val="clear" w:color="auto" w:fill="FFFFFF"/>
        </w:rPr>
        <w:t>Millennial</w:t>
      </w:r>
      <w:r w:rsidR="006A5A1D">
        <w:rPr>
          <w:rFonts w:ascii="Calibri" w:eastAsia="Times New Roman" w:hAnsi="Calibri" w:cs="Calibri"/>
          <w:color w:val="000000"/>
          <w:kern w:val="36"/>
          <w:lang w:eastAsia="en-NZ"/>
          <w14:ligatures w14:val="none"/>
        </w:rPr>
        <w:t>s and Gen</w:t>
      </w:r>
      <w:r w:rsidR="006B3B79">
        <w:rPr>
          <w:rFonts w:ascii="Calibri" w:eastAsia="Times New Roman" w:hAnsi="Calibri" w:cs="Calibri"/>
          <w:color w:val="000000"/>
          <w:kern w:val="36"/>
          <w:lang w:eastAsia="en-NZ"/>
          <w14:ligatures w14:val="none"/>
        </w:rPr>
        <w:t>-</w:t>
      </w:r>
      <w:r w:rsidR="006A5A1D">
        <w:rPr>
          <w:rFonts w:ascii="Calibri" w:eastAsia="Times New Roman" w:hAnsi="Calibri" w:cs="Calibri"/>
          <w:color w:val="000000"/>
          <w:kern w:val="36"/>
          <w:lang w:eastAsia="en-NZ"/>
          <w14:ligatures w14:val="none"/>
        </w:rPr>
        <w:t xml:space="preserve">Z offer a gift of contemplating with us who we are as a church. They offer us a voice for thinking forwards. </w:t>
      </w:r>
    </w:p>
    <w:p w14:paraId="514DBBE9" w14:textId="77777777" w:rsidR="0037353A" w:rsidRDefault="0037353A" w:rsidP="004629E9">
      <w:pPr>
        <w:spacing w:line="360" w:lineRule="auto"/>
        <w:rPr>
          <w:rFonts w:cstheme="minorHAnsi"/>
          <w:color w:val="202122"/>
          <w:shd w:val="clear" w:color="auto" w:fill="FFFFFF"/>
        </w:rPr>
      </w:pPr>
    </w:p>
    <w:p w14:paraId="1C7595C9" w14:textId="77777777" w:rsidR="00E63392" w:rsidRPr="00331428" w:rsidRDefault="00A741A8" w:rsidP="004629E9">
      <w:pPr>
        <w:pStyle w:val="ListParagraph"/>
        <w:numPr>
          <w:ilvl w:val="0"/>
          <w:numId w:val="2"/>
        </w:numPr>
        <w:spacing w:line="360" w:lineRule="auto"/>
        <w:rPr>
          <w:rFonts w:cstheme="minorHAnsi"/>
          <w:b/>
          <w:bCs/>
          <w:color w:val="202122"/>
          <w:sz w:val="28"/>
          <w:szCs w:val="28"/>
          <w:shd w:val="clear" w:color="auto" w:fill="FFFFFF"/>
        </w:rPr>
      </w:pPr>
      <w:r w:rsidRPr="00331428">
        <w:rPr>
          <w:rFonts w:cstheme="minorHAnsi"/>
          <w:b/>
          <w:bCs/>
          <w:color w:val="202122"/>
          <w:sz w:val="28"/>
          <w:szCs w:val="28"/>
          <w:shd w:val="clear" w:color="auto" w:fill="FFFFFF"/>
        </w:rPr>
        <w:t>Methodology</w:t>
      </w:r>
    </w:p>
    <w:p w14:paraId="6A5D9C24" w14:textId="77777777" w:rsidR="0031151C" w:rsidRDefault="0031151C"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77091F8" w14:textId="4B016863" w:rsidR="0031151C" w:rsidRPr="005D42E1" w:rsidRDefault="0031151C"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5D42E1">
        <w:rPr>
          <w:rFonts w:ascii="Calibri" w:eastAsia="Times New Roman" w:hAnsi="Calibri" w:cs="Calibri"/>
          <w:color w:val="000000"/>
          <w:kern w:val="36"/>
          <w:lang w:eastAsia="en-NZ"/>
          <w14:ligatures w14:val="none"/>
        </w:rPr>
        <w:t>Karl Barth popularised the Latin phrase, attributed to Augustine, ‘</w:t>
      </w:r>
      <w:r w:rsidRPr="00436A71">
        <w:rPr>
          <w:rFonts w:ascii="Calibri" w:eastAsia="Times New Roman" w:hAnsi="Calibri" w:cs="Calibri"/>
          <w:i/>
          <w:iCs/>
          <w:color w:val="000000"/>
          <w:kern w:val="36"/>
          <w:lang w:eastAsia="en-NZ"/>
          <w14:ligatures w14:val="none"/>
        </w:rPr>
        <w:t xml:space="preserve">Ecclesia semper </w:t>
      </w:r>
      <w:proofErr w:type="spellStart"/>
      <w:r w:rsidRPr="00436A71">
        <w:rPr>
          <w:rFonts w:ascii="Calibri" w:eastAsia="Times New Roman" w:hAnsi="Calibri" w:cs="Calibri"/>
          <w:i/>
          <w:iCs/>
          <w:color w:val="000000"/>
          <w:kern w:val="36"/>
          <w:lang w:eastAsia="en-NZ"/>
          <w14:ligatures w14:val="none"/>
        </w:rPr>
        <w:t>reformanda</w:t>
      </w:r>
      <w:proofErr w:type="spellEnd"/>
      <w:r w:rsidRPr="00436A71">
        <w:rPr>
          <w:rFonts w:ascii="Calibri" w:eastAsia="Times New Roman" w:hAnsi="Calibri" w:cs="Calibri"/>
          <w:i/>
          <w:iCs/>
          <w:color w:val="000000"/>
          <w:kern w:val="36"/>
          <w:lang w:eastAsia="en-NZ"/>
          <w14:ligatures w14:val="none"/>
        </w:rPr>
        <w:t xml:space="preserve"> est</w:t>
      </w:r>
      <w:r w:rsidRPr="005D42E1">
        <w:rPr>
          <w:rFonts w:ascii="Calibri" w:eastAsia="Times New Roman" w:hAnsi="Calibri" w:cs="Calibri"/>
          <w:color w:val="000000"/>
          <w:kern w:val="36"/>
          <w:lang w:eastAsia="en-NZ"/>
          <w14:ligatures w14:val="none"/>
        </w:rPr>
        <w:t xml:space="preserve">.’ </w:t>
      </w:r>
      <w:r w:rsidR="0037353A">
        <w:rPr>
          <w:rFonts w:ascii="Calibri" w:eastAsia="Times New Roman" w:hAnsi="Calibri" w:cs="Calibri"/>
          <w:color w:val="000000"/>
          <w:kern w:val="36"/>
          <w:lang w:eastAsia="en-NZ"/>
          <w14:ligatures w14:val="none"/>
        </w:rPr>
        <w:t>I.e. t</w:t>
      </w:r>
      <w:r w:rsidRPr="005D42E1">
        <w:rPr>
          <w:rFonts w:ascii="Calibri" w:eastAsia="Times New Roman" w:hAnsi="Calibri" w:cs="Calibri"/>
          <w:color w:val="000000"/>
          <w:kern w:val="36"/>
          <w:lang w:eastAsia="en-NZ"/>
          <w14:ligatures w14:val="none"/>
        </w:rPr>
        <w:t xml:space="preserve">he church must always be </w:t>
      </w:r>
      <w:r w:rsidR="00753695">
        <w:rPr>
          <w:rFonts w:ascii="Calibri" w:eastAsia="Times New Roman" w:hAnsi="Calibri" w:cs="Calibri"/>
          <w:color w:val="000000"/>
          <w:kern w:val="36"/>
          <w:lang w:eastAsia="en-NZ"/>
          <w14:ligatures w14:val="none"/>
        </w:rPr>
        <w:t>r</w:t>
      </w:r>
      <w:r w:rsidRPr="005D42E1">
        <w:rPr>
          <w:rFonts w:ascii="Calibri" w:eastAsia="Times New Roman" w:hAnsi="Calibri" w:cs="Calibri"/>
          <w:color w:val="000000"/>
          <w:kern w:val="36"/>
          <w:lang w:eastAsia="en-NZ"/>
          <w14:ligatures w14:val="none"/>
        </w:rPr>
        <w:t>eform</w:t>
      </w:r>
      <w:r w:rsidR="0037353A">
        <w:rPr>
          <w:rFonts w:ascii="Calibri" w:eastAsia="Times New Roman" w:hAnsi="Calibri" w:cs="Calibri"/>
          <w:color w:val="000000"/>
          <w:kern w:val="36"/>
          <w:lang w:eastAsia="en-NZ"/>
          <w14:ligatures w14:val="none"/>
        </w:rPr>
        <w:t>ing</w:t>
      </w:r>
      <w:r w:rsidRPr="005D42E1">
        <w:rPr>
          <w:rFonts w:ascii="Calibri" w:eastAsia="Times New Roman" w:hAnsi="Calibri" w:cs="Calibri"/>
          <w:color w:val="000000"/>
          <w:kern w:val="36"/>
          <w:lang w:eastAsia="en-NZ"/>
          <w14:ligatures w14:val="none"/>
        </w:rPr>
        <w:t xml:space="preserve">. Through careful and thoughtful study and contemplation we must continually examine who we are and where we are at. In most of my interviews I explained </w:t>
      </w:r>
      <w:proofErr w:type="gramStart"/>
      <w:r w:rsidRPr="005D42E1">
        <w:rPr>
          <w:rFonts w:ascii="Calibri" w:eastAsia="Times New Roman" w:hAnsi="Calibri" w:cs="Calibri"/>
          <w:color w:val="000000"/>
          <w:kern w:val="36"/>
          <w:lang w:eastAsia="en-NZ"/>
          <w14:ligatures w14:val="none"/>
        </w:rPr>
        <w:t>that,</w:t>
      </w:r>
      <w:proofErr w:type="gramEnd"/>
      <w:r w:rsidRPr="005D42E1">
        <w:rPr>
          <w:rFonts w:ascii="Calibri" w:eastAsia="Times New Roman" w:hAnsi="Calibri" w:cs="Calibri"/>
          <w:color w:val="000000"/>
          <w:kern w:val="36"/>
          <w:lang w:eastAsia="en-NZ"/>
          <w14:ligatures w14:val="none"/>
        </w:rPr>
        <w:t xml:space="preserve"> ‘if we love something we want it to be its best self. However, to do this, it must face itself honestly.’ For change to take place one must identify exactly what it is that is to be different. </w:t>
      </w:r>
    </w:p>
    <w:p w14:paraId="5F5C553F" w14:textId="77777777" w:rsidR="0037353A" w:rsidRDefault="0037353A" w:rsidP="004629E9">
      <w:pPr>
        <w:spacing w:after="100" w:afterAutospacing="1" w:line="360" w:lineRule="auto"/>
        <w:rPr>
          <w:rFonts w:cstheme="minorHAnsi"/>
          <w:color w:val="202122"/>
          <w:shd w:val="clear" w:color="auto" w:fill="FFFFFF"/>
        </w:rPr>
      </w:pPr>
    </w:p>
    <w:p w14:paraId="2883316C" w14:textId="41E761C5" w:rsidR="00E63392" w:rsidRDefault="0018088E" w:rsidP="004629E9">
      <w:pPr>
        <w:spacing w:after="100" w:afterAutospacing="1" w:line="360" w:lineRule="auto"/>
        <w:rPr>
          <w:rFonts w:cstheme="minorHAnsi"/>
          <w:b/>
          <w:bCs/>
          <w:color w:val="202122"/>
          <w:shd w:val="clear" w:color="auto" w:fill="FFFFFF"/>
        </w:rPr>
      </w:pPr>
      <w:r w:rsidRPr="006E5DE4">
        <w:rPr>
          <w:rFonts w:cstheme="minorHAnsi"/>
          <w:color w:val="202122"/>
          <w:shd w:val="clear" w:color="auto" w:fill="FFFFFF"/>
        </w:rPr>
        <w:t xml:space="preserve">This research used </w:t>
      </w:r>
      <w:hyperlink r:id="rId8" w:history="1">
        <w:r w:rsidRPr="0018088E">
          <w:rPr>
            <w:rFonts w:cstheme="minorHAnsi"/>
            <w:color w:val="202122"/>
            <w:shd w:val="clear" w:color="auto" w:fill="FFFFFF"/>
          </w:rPr>
          <w:t>qualitative research</w:t>
        </w:r>
      </w:hyperlink>
      <w:r w:rsidRPr="0018088E">
        <w:rPr>
          <w:rFonts w:cstheme="minorHAnsi"/>
          <w:color w:val="202122"/>
          <w:shd w:val="clear" w:color="auto" w:fill="FFFFFF"/>
        </w:rPr>
        <w:t> method</w:t>
      </w:r>
      <w:r w:rsidR="00B222CB">
        <w:rPr>
          <w:rFonts w:cstheme="minorHAnsi"/>
          <w:color w:val="202122"/>
          <w:shd w:val="clear" w:color="auto" w:fill="FFFFFF"/>
        </w:rPr>
        <w:t>s including</w:t>
      </w:r>
      <w:r w:rsidRPr="0018088E">
        <w:rPr>
          <w:rFonts w:cstheme="minorHAnsi"/>
          <w:color w:val="202122"/>
          <w:shd w:val="clear" w:color="auto" w:fill="FFFFFF"/>
        </w:rPr>
        <w:t xml:space="preserve"> </w:t>
      </w:r>
      <w:hyperlink r:id="rId9" w:anchor="semi-structured" w:history="1">
        <w:r w:rsidR="006E5DE4">
          <w:rPr>
            <w:rFonts w:cstheme="minorHAnsi"/>
            <w:color w:val="202122"/>
            <w:shd w:val="clear" w:color="auto" w:fill="FFFFFF"/>
          </w:rPr>
          <w:t>s</w:t>
        </w:r>
        <w:r w:rsidRPr="0018088E">
          <w:rPr>
            <w:rFonts w:cstheme="minorHAnsi"/>
            <w:color w:val="202122"/>
            <w:shd w:val="clear" w:color="auto" w:fill="FFFFFF"/>
          </w:rPr>
          <w:t>emi-structured interviews</w:t>
        </w:r>
      </w:hyperlink>
      <w:r w:rsidR="00E635D2" w:rsidRPr="006E5DE4">
        <w:rPr>
          <w:rFonts w:cstheme="minorHAnsi"/>
          <w:color w:val="202122"/>
          <w:shd w:val="clear" w:color="auto" w:fill="FFFFFF"/>
        </w:rPr>
        <w:t xml:space="preserve"> </w:t>
      </w:r>
      <w:r w:rsidR="007709CE">
        <w:rPr>
          <w:rFonts w:cstheme="minorHAnsi"/>
          <w:color w:val="202122"/>
          <w:shd w:val="clear" w:color="auto" w:fill="FFFFFF"/>
        </w:rPr>
        <w:t>of</w:t>
      </w:r>
      <w:r w:rsidR="00E635D2" w:rsidRPr="006E5DE4">
        <w:rPr>
          <w:rFonts w:cstheme="minorHAnsi"/>
          <w:color w:val="202122"/>
          <w:shd w:val="clear" w:color="auto" w:fill="FFFFFF"/>
        </w:rPr>
        <w:t xml:space="preserve"> between 40 minutes to </w:t>
      </w:r>
      <w:r w:rsidR="006E5DE4" w:rsidRPr="006E5DE4">
        <w:rPr>
          <w:rFonts w:cstheme="minorHAnsi"/>
          <w:color w:val="202122"/>
          <w:shd w:val="clear" w:color="auto" w:fill="FFFFFF"/>
        </w:rPr>
        <w:t>1 hour</w:t>
      </w:r>
      <w:r w:rsidR="00753695">
        <w:rPr>
          <w:rFonts w:cstheme="minorHAnsi"/>
          <w:color w:val="202122"/>
          <w:shd w:val="clear" w:color="auto" w:fill="FFFFFF"/>
        </w:rPr>
        <w:t xml:space="preserve"> or more</w:t>
      </w:r>
      <w:r w:rsidR="006E5DE4" w:rsidRPr="006E5DE4">
        <w:rPr>
          <w:rFonts w:cstheme="minorHAnsi"/>
          <w:color w:val="202122"/>
          <w:shd w:val="clear" w:color="auto" w:fill="FFFFFF"/>
        </w:rPr>
        <w:t xml:space="preserve">. </w:t>
      </w:r>
      <w:r w:rsidR="00964537">
        <w:rPr>
          <w:rFonts w:cstheme="minorHAnsi"/>
          <w:color w:val="202122"/>
          <w:shd w:val="clear" w:color="auto" w:fill="FFFFFF"/>
        </w:rPr>
        <w:t xml:space="preserve">Every interview followed the same format with the same activities and </w:t>
      </w:r>
      <w:r w:rsidR="002172B6">
        <w:rPr>
          <w:rFonts w:cstheme="minorHAnsi"/>
          <w:color w:val="202122"/>
          <w:shd w:val="clear" w:color="auto" w:fill="FFFFFF"/>
        </w:rPr>
        <w:t>questions</w:t>
      </w:r>
      <w:r w:rsidR="00984A6F">
        <w:rPr>
          <w:rFonts w:cstheme="minorHAnsi"/>
          <w:color w:val="202122"/>
          <w:shd w:val="clear" w:color="auto" w:fill="FFFFFF"/>
        </w:rPr>
        <w:t xml:space="preserve">. Further </w:t>
      </w:r>
      <w:r w:rsidR="00964537">
        <w:rPr>
          <w:rFonts w:cstheme="minorHAnsi"/>
          <w:color w:val="202122"/>
          <w:shd w:val="clear" w:color="auto" w:fill="FFFFFF"/>
        </w:rPr>
        <w:t xml:space="preserve">impromptu questions and comments were used </w:t>
      </w:r>
      <w:r w:rsidR="00AB12D5">
        <w:rPr>
          <w:rFonts w:cstheme="minorHAnsi"/>
          <w:color w:val="202122"/>
          <w:shd w:val="clear" w:color="auto" w:fill="FFFFFF"/>
        </w:rPr>
        <w:t>for e</w:t>
      </w:r>
      <w:r w:rsidR="00B71B62">
        <w:rPr>
          <w:rFonts w:cstheme="minorHAnsi"/>
          <w:color w:val="202122"/>
          <w:shd w:val="clear" w:color="auto" w:fill="FFFFFF"/>
        </w:rPr>
        <w:t>laborati</w:t>
      </w:r>
      <w:r w:rsidR="002172B6">
        <w:rPr>
          <w:rFonts w:cstheme="minorHAnsi"/>
          <w:color w:val="202122"/>
          <w:shd w:val="clear" w:color="auto" w:fill="FFFFFF"/>
        </w:rPr>
        <w:t>ng the conversation</w:t>
      </w:r>
      <w:r w:rsidR="00964537">
        <w:rPr>
          <w:rFonts w:cstheme="minorHAnsi"/>
          <w:color w:val="202122"/>
          <w:shd w:val="clear" w:color="auto" w:fill="FFFFFF"/>
        </w:rPr>
        <w:t xml:space="preserve">. </w:t>
      </w:r>
      <w:proofErr w:type="gramStart"/>
      <w:r w:rsidR="00964537">
        <w:rPr>
          <w:rFonts w:cstheme="minorHAnsi"/>
          <w:color w:val="202122"/>
          <w:shd w:val="clear" w:color="auto" w:fill="FFFFFF"/>
        </w:rPr>
        <w:t>All of</w:t>
      </w:r>
      <w:proofErr w:type="gramEnd"/>
      <w:r w:rsidR="00964537">
        <w:rPr>
          <w:rFonts w:cstheme="minorHAnsi"/>
          <w:color w:val="202122"/>
          <w:shd w:val="clear" w:color="auto" w:fill="FFFFFF"/>
        </w:rPr>
        <w:t xml:space="preserve"> the interviews were recorded and transcribed.</w:t>
      </w:r>
    </w:p>
    <w:p w14:paraId="195D5899" w14:textId="66A67F7C" w:rsidR="00E63392" w:rsidRPr="00903708" w:rsidRDefault="00E63392" w:rsidP="004629E9">
      <w:pPr>
        <w:pStyle w:val="ListParagraph"/>
        <w:numPr>
          <w:ilvl w:val="1"/>
          <w:numId w:val="2"/>
        </w:numPr>
        <w:spacing w:line="360" w:lineRule="auto"/>
        <w:rPr>
          <w:rFonts w:cstheme="minorHAnsi"/>
          <w:b/>
          <w:bCs/>
          <w:color w:val="202122"/>
          <w:shd w:val="clear" w:color="auto" w:fill="FFFFFF"/>
        </w:rPr>
      </w:pPr>
      <w:r w:rsidRPr="00E63392">
        <w:rPr>
          <w:rFonts w:cstheme="minorHAnsi"/>
          <w:b/>
          <w:bCs/>
          <w:i/>
          <w:iCs/>
          <w:color w:val="202122"/>
          <w:shd w:val="clear" w:color="auto" w:fill="FFFFFF"/>
        </w:rPr>
        <w:lastRenderedPageBreak/>
        <w:t>Demographics</w:t>
      </w:r>
    </w:p>
    <w:p w14:paraId="64F56FE6" w14:textId="56B4E2AC" w:rsidR="00903708" w:rsidRDefault="00903708" w:rsidP="004629E9">
      <w:pPr>
        <w:spacing w:line="360" w:lineRule="auto"/>
        <w:rPr>
          <w:rFonts w:cstheme="minorHAnsi"/>
          <w:color w:val="202122"/>
          <w:shd w:val="clear" w:color="auto" w:fill="FFFFFF"/>
        </w:rPr>
      </w:pPr>
      <w:r w:rsidRPr="00D309BE">
        <w:rPr>
          <w:rFonts w:cstheme="minorHAnsi"/>
          <w:color w:val="202122"/>
          <w:shd w:val="clear" w:color="auto" w:fill="FFFFFF"/>
        </w:rPr>
        <w:t xml:space="preserve">There were </w:t>
      </w:r>
      <w:r w:rsidRPr="00D309BE">
        <w:rPr>
          <w:rFonts w:cstheme="minorHAnsi"/>
          <w:b/>
          <w:bCs/>
          <w:color w:val="202122"/>
          <w:shd w:val="clear" w:color="auto" w:fill="FFFFFF"/>
        </w:rPr>
        <w:t>19</w:t>
      </w:r>
      <w:r w:rsidRPr="00D309BE">
        <w:rPr>
          <w:rFonts w:cstheme="minorHAnsi"/>
          <w:color w:val="202122"/>
          <w:shd w:val="clear" w:color="auto" w:fill="FFFFFF"/>
        </w:rPr>
        <w:t xml:space="preserve"> participants who are </w:t>
      </w:r>
      <w:r w:rsidR="004D7FAC" w:rsidRPr="00D309BE">
        <w:rPr>
          <w:rFonts w:cstheme="minorHAnsi"/>
          <w:color w:val="202122"/>
          <w:shd w:val="clear" w:color="auto" w:fill="FFFFFF"/>
        </w:rPr>
        <w:t>currently or</w:t>
      </w:r>
      <w:r w:rsidRPr="00D309BE">
        <w:rPr>
          <w:rFonts w:cstheme="minorHAnsi"/>
          <w:color w:val="202122"/>
          <w:shd w:val="clear" w:color="auto" w:fill="FFFFFF"/>
        </w:rPr>
        <w:t xml:space="preserve"> have historically been in churches across the Northern Presbytery. </w:t>
      </w:r>
      <w:r w:rsidR="008E597C">
        <w:rPr>
          <w:rFonts w:cstheme="minorHAnsi"/>
          <w:color w:val="202122"/>
          <w:shd w:val="clear" w:color="auto" w:fill="FFFFFF"/>
        </w:rPr>
        <w:t xml:space="preserve"> By way of comparison, a </w:t>
      </w:r>
      <w:proofErr w:type="gramStart"/>
      <w:r w:rsidR="008E597C">
        <w:rPr>
          <w:rFonts w:cstheme="minorHAnsi"/>
          <w:color w:val="202122"/>
          <w:shd w:val="clear" w:color="auto" w:fill="FFFFFF"/>
        </w:rPr>
        <w:t>Masters</w:t>
      </w:r>
      <w:proofErr w:type="gramEnd"/>
      <w:r w:rsidR="008E597C">
        <w:rPr>
          <w:rFonts w:cstheme="minorHAnsi"/>
          <w:color w:val="202122"/>
          <w:shd w:val="clear" w:color="auto" w:fill="FFFFFF"/>
        </w:rPr>
        <w:t xml:space="preserve"> post-graduate thesis in practical theology might involve interviewing seven to fifteen participants. </w:t>
      </w:r>
      <w:r w:rsidRPr="00D309BE">
        <w:rPr>
          <w:rFonts w:cstheme="minorHAnsi"/>
          <w:color w:val="202122"/>
          <w:shd w:val="clear" w:color="auto" w:fill="FFFFFF"/>
        </w:rPr>
        <w:t>The following graphs show some breakdown of demographics.</w:t>
      </w:r>
      <w:r w:rsidR="00AA7E9B">
        <w:rPr>
          <w:rFonts w:cstheme="minorHAnsi"/>
          <w:color w:val="202122"/>
          <w:shd w:val="clear" w:color="auto" w:fill="FFFFFF"/>
        </w:rPr>
        <w:t xml:space="preserve"> Each participant is identified as P</w:t>
      </w:r>
      <w:r w:rsidR="002F093A">
        <w:rPr>
          <w:rFonts w:cstheme="minorHAnsi"/>
          <w:color w:val="202122"/>
          <w:shd w:val="clear" w:color="auto" w:fill="FFFFFF"/>
        </w:rPr>
        <w:t xml:space="preserve"> (participant) then a number, e.g. P11. </w:t>
      </w:r>
    </w:p>
    <w:p w14:paraId="4A2927C0" w14:textId="26293F7C" w:rsidR="00486018" w:rsidRDefault="0048601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Interestingly, it was not hard to find voices for this project. </w:t>
      </w:r>
      <w:r w:rsidR="00226FF6">
        <w:rPr>
          <w:rFonts w:ascii="Calibri" w:eastAsia="Times New Roman" w:hAnsi="Calibri" w:cs="Calibri"/>
          <w:color w:val="000000"/>
          <w:kern w:val="36"/>
          <w:lang w:eastAsia="en-NZ"/>
          <w14:ligatures w14:val="none"/>
        </w:rPr>
        <w:t xml:space="preserve">People </w:t>
      </w:r>
      <w:r>
        <w:rPr>
          <w:rFonts w:ascii="Calibri" w:eastAsia="Times New Roman" w:hAnsi="Calibri" w:cs="Calibri"/>
          <w:color w:val="000000"/>
          <w:kern w:val="36"/>
          <w:lang w:eastAsia="en-NZ"/>
          <w14:ligatures w14:val="none"/>
        </w:rPr>
        <w:t>were keen and willing to speak. For some I got the impression that they’ve been waiting to be heard for a long time and that this was a cathartic process for them. It was like they’ve been holding their breath for so long, to finally breathe out.</w:t>
      </w:r>
    </w:p>
    <w:p w14:paraId="39C4B38E" w14:textId="77777777" w:rsidR="00486018" w:rsidRDefault="00486018" w:rsidP="004629E9">
      <w:pPr>
        <w:spacing w:line="360" w:lineRule="auto"/>
        <w:rPr>
          <w:rFonts w:cstheme="minorHAnsi"/>
          <w:color w:val="202122"/>
          <w:shd w:val="clear" w:color="auto" w:fill="FFFFFF"/>
        </w:rPr>
      </w:pPr>
    </w:p>
    <w:p w14:paraId="1A266F93" w14:textId="77777777" w:rsidR="004C0B52" w:rsidRPr="00D309BE" w:rsidRDefault="004C0B52" w:rsidP="004629E9">
      <w:pPr>
        <w:spacing w:line="360" w:lineRule="auto"/>
        <w:rPr>
          <w:rFonts w:cstheme="minorHAnsi"/>
          <w:color w:val="202122"/>
          <w:shd w:val="clear" w:color="auto" w:fill="FFFFFF"/>
        </w:rPr>
      </w:pPr>
    </w:p>
    <w:p w14:paraId="4CBCA88C" w14:textId="77777777" w:rsidR="00903708" w:rsidRPr="00903708" w:rsidRDefault="00903708" w:rsidP="004629E9">
      <w:pPr>
        <w:pStyle w:val="ListParagraph"/>
        <w:spacing w:line="360" w:lineRule="auto"/>
        <w:rPr>
          <w:rFonts w:cstheme="minorHAnsi"/>
          <w:color w:val="202122"/>
          <w:shd w:val="clear" w:color="auto" w:fill="FFFFFF"/>
        </w:rPr>
      </w:pPr>
      <w:r>
        <w:rPr>
          <w:noProof/>
          <w:shd w:val="clear" w:color="auto" w:fill="FFFFFF"/>
        </w:rPr>
        <w:drawing>
          <wp:inline distT="0" distB="0" distL="0" distR="0" wp14:anchorId="3B8D9F3C" wp14:editId="6D84B258">
            <wp:extent cx="5118100" cy="2413000"/>
            <wp:effectExtent l="0" t="0" r="6350" b="6350"/>
            <wp:docPr id="35416889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9AF246" w14:textId="6A5FD662" w:rsidR="00903708" w:rsidRPr="00D309BE" w:rsidRDefault="00FB22B5" w:rsidP="004629E9">
      <w:pPr>
        <w:spacing w:line="360" w:lineRule="auto"/>
        <w:rPr>
          <w:rFonts w:cstheme="minorHAnsi"/>
          <w:color w:val="202122"/>
          <w:shd w:val="clear" w:color="auto" w:fill="FFFFFF"/>
        </w:rPr>
      </w:pPr>
      <w:r>
        <w:rPr>
          <w:rFonts w:cstheme="minorHAnsi"/>
          <w:color w:val="202122"/>
          <w:shd w:val="clear" w:color="auto" w:fill="FFFFFF"/>
        </w:rPr>
        <w:t>Of the participant’s</w:t>
      </w:r>
      <w:r w:rsidR="00903708" w:rsidRPr="00D309BE">
        <w:rPr>
          <w:rFonts w:cstheme="minorHAnsi"/>
          <w:color w:val="202122"/>
          <w:shd w:val="clear" w:color="auto" w:fill="FFFFFF"/>
        </w:rPr>
        <w:t xml:space="preserve"> </w:t>
      </w:r>
      <w:r w:rsidR="00903708" w:rsidRPr="00E77ECB">
        <w:rPr>
          <w:rFonts w:cstheme="minorHAnsi"/>
          <w:b/>
          <w:bCs/>
          <w:color w:val="202122"/>
          <w:shd w:val="clear" w:color="auto" w:fill="FFFFFF"/>
        </w:rPr>
        <w:t>53%</w:t>
      </w:r>
      <w:r w:rsidR="00903708" w:rsidRPr="00D309BE">
        <w:rPr>
          <w:rFonts w:cstheme="minorHAnsi"/>
          <w:color w:val="202122"/>
          <w:shd w:val="clear" w:color="auto" w:fill="FFFFFF"/>
        </w:rPr>
        <w:t xml:space="preserve"> are still currently in the folds of the PCANZ and </w:t>
      </w:r>
      <w:r w:rsidR="00903708" w:rsidRPr="00E77ECB">
        <w:rPr>
          <w:rFonts w:cstheme="minorHAnsi"/>
          <w:b/>
          <w:bCs/>
          <w:color w:val="202122"/>
          <w:shd w:val="clear" w:color="auto" w:fill="FFFFFF"/>
        </w:rPr>
        <w:t>47%</w:t>
      </w:r>
      <w:r w:rsidR="00903708" w:rsidRPr="00D309BE">
        <w:rPr>
          <w:rFonts w:cstheme="minorHAnsi"/>
          <w:color w:val="202122"/>
          <w:shd w:val="clear" w:color="auto" w:fill="FFFFFF"/>
        </w:rPr>
        <w:t xml:space="preserve"> </w:t>
      </w:r>
      <w:r w:rsidR="00226FF6">
        <w:rPr>
          <w:rFonts w:cstheme="minorHAnsi"/>
          <w:color w:val="202122"/>
          <w:shd w:val="clear" w:color="auto" w:fill="FFFFFF"/>
        </w:rPr>
        <w:t xml:space="preserve"> </w:t>
      </w:r>
      <w:r w:rsidR="00903708" w:rsidRPr="00D309BE">
        <w:rPr>
          <w:rFonts w:cstheme="minorHAnsi"/>
          <w:color w:val="202122"/>
          <w:shd w:val="clear" w:color="auto" w:fill="FFFFFF"/>
        </w:rPr>
        <w:t>have moved on to other denominations/church</w:t>
      </w:r>
      <w:r w:rsidR="00226FF6">
        <w:rPr>
          <w:rFonts w:cstheme="minorHAnsi"/>
          <w:color w:val="202122"/>
          <w:shd w:val="clear" w:color="auto" w:fill="FFFFFF"/>
        </w:rPr>
        <w:t>e</w:t>
      </w:r>
      <w:r w:rsidR="00903708" w:rsidRPr="00D309BE">
        <w:rPr>
          <w:rFonts w:cstheme="minorHAnsi"/>
          <w:color w:val="202122"/>
          <w:shd w:val="clear" w:color="auto" w:fill="FFFFFF"/>
        </w:rPr>
        <w:t>s or are no longer in a denomination/church.</w:t>
      </w:r>
    </w:p>
    <w:p w14:paraId="5F4D6B74" w14:textId="77777777" w:rsidR="00903708" w:rsidRPr="00D309BE" w:rsidRDefault="00903708" w:rsidP="004629E9">
      <w:pPr>
        <w:spacing w:line="360" w:lineRule="auto"/>
        <w:rPr>
          <w:rFonts w:cstheme="minorHAnsi"/>
          <w:color w:val="202122"/>
          <w:shd w:val="clear" w:color="auto" w:fill="FFFFFF"/>
        </w:rPr>
      </w:pPr>
    </w:p>
    <w:p w14:paraId="38201D14" w14:textId="77777777" w:rsidR="00903708" w:rsidRPr="00903708" w:rsidRDefault="00903708" w:rsidP="004629E9">
      <w:pPr>
        <w:pStyle w:val="ListParagraph"/>
        <w:spacing w:line="360" w:lineRule="auto"/>
        <w:rPr>
          <w:rFonts w:cstheme="minorHAnsi"/>
          <w:color w:val="202122"/>
          <w:shd w:val="clear" w:color="auto" w:fill="FFFFFF"/>
        </w:rPr>
      </w:pPr>
      <w:r>
        <w:rPr>
          <w:noProof/>
          <w:shd w:val="clear" w:color="auto" w:fill="FFFFFF"/>
        </w:rPr>
        <w:lastRenderedPageBreak/>
        <w:drawing>
          <wp:inline distT="0" distB="0" distL="0" distR="0" wp14:anchorId="1DF87A67" wp14:editId="3E53CB27">
            <wp:extent cx="5486400" cy="3200400"/>
            <wp:effectExtent l="0" t="0" r="0" b="0"/>
            <wp:docPr id="46438360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085D3C" w14:textId="1118F199" w:rsidR="00903708" w:rsidRPr="00D309BE" w:rsidRDefault="00903708" w:rsidP="004629E9">
      <w:pPr>
        <w:spacing w:line="360" w:lineRule="auto"/>
        <w:ind w:left="360"/>
        <w:rPr>
          <w:rFonts w:cstheme="minorHAnsi"/>
          <w:color w:val="202122"/>
          <w:shd w:val="clear" w:color="auto" w:fill="FFFFFF"/>
        </w:rPr>
      </w:pPr>
      <w:r w:rsidRPr="00D309BE">
        <w:rPr>
          <w:rFonts w:cstheme="minorHAnsi"/>
          <w:color w:val="202122"/>
          <w:shd w:val="clear" w:color="auto" w:fill="FFFFFF"/>
        </w:rPr>
        <w:t xml:space="preserve">Each participant fell into either the </w:t>
      </w:r>
      <w:r w:rsidR="00764B5A">
        <w:rPr>
          <w:rFonts w:cstheme="minorHAnsi"/>
          <w:color w:val="202122"/>
          <w:shd w:val="clear" w:color="auto" w:fill="FFFFFF"/>
        </w:rPr>
        <w:t>Millennial</w:t>
      </w:r>
      <w:r w:rsidRPr="00D309BE">
        <w:rPr>
          <w:rFonts w:cstheme="minorHAnsi"/>
          <w:color w:val="202122"/>
          <w:shd w:val="clear" w:color="auto" w:fill="FFFFFF"/>
        </w:rPr>
        <w:t xml:space="preserve"> or </w:t>
      </w:r>
      <w:r w:rsidR="00D10EE5">
        <w:rPr>
          <w:rFonts w:cstheme="minorHAnsi"/>
          <w:color w:val="202122"/>
          <w:shd w:val="clear" w:color="auto" w:fill="FFFFFF"/>
        </w:rPr>
        <w:t>Gen-Z</w:t>
      </w:r>
      <w:r w:rsidRPr="00D309BE">
        <w:rPr>
          <w:rFonts w:cstheme="minorHAnsi"/>
          <w:color w:val="202122"/>
          <w:shd w:val="clear" w:color="auto" w:fill="FFFFFF"/>
        </w:rPr>
        <w:t xml:space="preserve"> generation. </w:t>
      </w:r>
      <w:r w:rsidRPr="00E77ECB">
        <w:rPr>
          <w:rFonts w:cstheme="minorHAnsi"/>
          <w:b/>
          <w:bCs/>
          <w:color w:val="202122"/>
          <w:shd w:val="clear" w:color="auto" w:fill="FFFFFF"/>
        </w:rPr>
        <w:t>79%</w:t>
      </w:r>
      <w:r w:rsidRPr="00D309BE">
        <w:rPr>
          <w:rFonts w:cstheme="minorHAnsi"/>
          <w:color w:val="202122"/>
          <w:shd w:val="clear" w:color="auto" w:fill="FFFFFF"/>
        </w:rPr>
        <w:t xml:space="preserve"> </w:t>
      </w:r>
      <w:r w:rsidR="004A1F9D">
        <w:rPr>
          <w:rFonts w:cstheme="minorHAnsi"/>
          <w:color w:val="202122"/>
          <w:shd w:val="clear" w:color="auto" w:fill="FFFFFF"/>
        </w:rPr>
        <w:t xml:space="preserve"> </w:t>
      </w:r>
      <w:r w:rsidRPr="00D309BE">
        <w:rPr>
          <w:rFonts w:cstheme="minorHAnsi"/>
          <w:color w:val="202122"/>
          <w:shd w:val="clear" w:color="auto" w:fill="FFFFFF"/>
        </w:rPr>
        <w:t xml:space="preserve">were </w:t>
      </w:r>
      <w:r w:rsidR="00764B5A">
        <w:rPr>
          <w:rFonts w:cstheme="minorHAnsi"/>
          <w:color w:val="202122"/>
          <w:shd w:val="clear" w:color="auto" w:fill="FFFFFF"/>
        </w:rPr>
        <w:t>Millennial</w:t>
      </w:r>
      <w:r w:rsidRPr="00D309BE">
        <w:rPr>
          <w:rFonts w:cstheme="minorHAnsi"/>
          <w:color w:val="202122"/>
          <w:shd w:val="clear" w:color="auto" w:fill="FFFFFF"/>
        </w:rPr>
        <w:t xml:space="preserve">s and </w:t>
      </w:r>
      <w:r w:rsidRPr="00E77ECB">
        <w:rPr>
          <w:rFonts w:cstheme="minorHAnsi"/>
          <w:b/>
          <w:bCs/>
          <w:color w:val="202122"/>
          <w:shd w:val="clear" w:color="auto" w:fill="FFFFFF"/>
        </w:rPr>
        <w:t>21%</w:t>
      </w:r>
      <w:r w:rsidRPr="00D309BE">
        <w:rPr>
          <w:rFonts w:cstheme="minorHAnsi"/>
          <w:color w:val="202122"/>
          <w:shd w:val="clear" w:color="auto" w:fill="FFFFFF"/>
        </w:rPr>
        <w:t xml:space="preserve"> were </w:t>
      </w:r>
      <w:r w:rsidR="00D10EE5">
        <w:rPr>
          <w:rFonts w:cstheme="minorHAnsi"/>
          <w:color w:val="202122"/>
          <w:shd w:val="clear" w:color="auto" w:fill="FFFFFF"/>
        </w:rPr>
        <w:t>Gen-Z</w:t>
      </w:r>
      <w:r w:rsidRPr="00D309BE">
        <w:rPr>
          <w:rFonts w:cstheme="minorHAnsi"/>
          <w:color w:val="202122"/>
          <w:shd w:val="clear" w:color="auto" w:fill="FFFFFF"/>
        </w:rPr>
        <w:t xml:space="preserve">. </w:t>
      </w:r>
    </w:p>
    <w:p w14:paraId="611BA02E" w14:textId="77777777" w:rsidR="00903708" w:rsidRPr="00D309BE" w:rsidRDefault="00903708" w:rsidP="004629E9">
      <w:pPr>
        <w:spacing w:line="360" w:lineRule="auto"/>
        <w:jc w:val="center"/>
        <w:rPr>
          <w:rFonts w:cstheme="minorHAnsi"/>
          <w:color w:val="202122"/>
          <w:shd w:val="clear" w:color="auto" w:fill="FFFFFF"/>
        </w:rPr>
      </w:pPr>
      <w:r>
        <w:rPr>
          <w:noProof/>
          <w:shd w:val="clear" w:color="auto" w:fill="FFFFFF"/>
        </w:rPr>
        <w:drawing>
          <wp:inline distT="0" distB="0" distL="0" distR="0" wp14:anchorId="245207B3" wp14:editId="082F88E1">
            <wp:extent cx="5486400" cy="3200400"/>
            <wp:effectExtent l="0" t="0" r="0" b="0"/>
            <wp:docPr id="65533424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DCE0F2" w14:textId="77777777" w:rsidR="00903708" w:rsidRPr="00D309BE" w:rsidRDefault="00903708" w:rsidP="004629E9">
      <w:pPr>
        <w:spacing w:line="360" w:lineRule="auto"/>
        <w:ind w:left="360"/>
        <w:rPr>
          <w:rFonts w:cstheme="minorHAnsi"/>
          <w:color w:val="202122"/>
          <w:shd w:val="clear" w:color="auto" w:fill="FFFFFF"/>
        </w:rPr>
      </w:pPr>
    </w:p>
    <w:p w14:paraId="79DC9B1C" w14:textId="77777777" w:rsidR="0037353A" w:rsidRDefault="00903708" w:rsidP="004629E9">
      <w:pPr>
        <w:spacing w:line="360" w:lineRule="auto"/>
        <w:rPr>
          <w:rFonts w:cstheme="minorHAnsi"/>
          <w:color w:val="202122"/>
          <w:shd w:val="clear" w:color="auto" w:fill="FFFFFF"/>
        </w:rPr>
      </w:pPr>
      <w:r w:rsidRPr="00D309BE">
        <w:rPr>
          <w:rFonts w:cstheme="minorHAnsi"/>
          <w:color w:val="202122"/>
          <w:shd w:val="clear" w:color="auto" w:fill="FFFFFF"/>
        </w:rPr>
        <w:t xml:space="preserve">Care was taken to interview across culture and theological perspectives. </w:t>
      </w:r>
      <w:r w:rsidRPr="00E77ECB">
        <w:rPr>
          <w:rFonts w:cstheme="minorHAnsi"/>
          <w:b/>
          <w:bCs/>
          <w:color w:val="202122"/>
          <w:shd w:val="clear" w:color="auto" w:fill="FFFFFF"/>
        </w:rPr>
        <w:t>2</w:t>
      </w:r>
      <w:r w:rsidR="009A1249" w:rsidRPr="00E77ECB">
        <w:rPr>
          <w:rFonts w:cstheme="minorHAnsi"/>
          <w:b/>
          <w:bCs/>
          <w:color w:val="202122"/>
          <w:shd w:val="clear" w:color="auto" w:fill="FFFFFF"/>
        </w:rPr>
        <w:t>0</w:t>
      </w:r>
      <w:r w:rsidRPr="00E77ECB">
        <w:rPr>
          <w:rFonts w:cstheme="minorHAnsi"/>
          <w:b/>
          <w:bCs/>
          <w:color w:val="202122"/>
          <w:shd w:val="clear" w:color="auto" w:fill="FFFFFF"/>
        </w:rPr>
        <w:t>%</w:t>
      </w:r>
      <w:r w:rsidRPr="00D309BE">
        <w:rPr>
          <w:rFonts w:cstheme="minorHAnsi"/>
          <w:color w:val="202122"/>
          <w:shd w:val="clear" w:color="auto" w:fill="FFFFFF"/>
        </w:rPr>
        <w:t xml:space="preserve"> were Pasifika, </w:t>
      </w:r>
      <w:r w:rsidRPr="00E77ECB">
        <w:rPr>
          <w:rFonts w:cstheme="minorHAnsi"/>
          <w:b/>
          <w:bCs/>
          <w:color w:val="202122"/>
          <w:shd w:val="clear" w:color="auto" w:fill="FFFFFF"/>
        </w:rPr>
        <w:t>2</w:t>
      </w:r>
      <w:r w:rsidR="009A1249" w:rsidRPr="00E77ECB">
        <w:rPr>
          <w:rFonts w:cstheme="minorHAnsi"/>
          <w:b/>
          <w:bCs/>
          <w:color w:val="202122"/>
          <w:shd w:val="clear" w:color="auto" w:fill="FFFFFF"/>
        </w:rPr>
        <w:t>0</w:t>
      </w:r>
      <w:r w:rsidRPr="00E77ECB">
        <w:rPr>
          <w:rFonts w:cstheme="minorHAnsi"/>
          <w:b/>
          <w:bCs/>
          <w:color w:val="202122"/>
          <w:shd w:val="clear" w:color="auto" w:fill="FFFFFF"/>
        </w:rPr>
        <w:t>%</w:t>
      </w:r>
      <w:r w:rsidRPr="00D309BE">
        <w:rPr>
          <w:rFonts w:cstheme="minorHAnsi"/>
          <w:color w:val="202122"/>
          <w:shd w:val="clear" w:color="auto" w:fill="FFFFFF"/>
        </w:rPr>
        <w:t xml:space="preserve"> </w:t>
      </w:r>
      <w:r w:rsidR="004A1F9D">
        <w:rPr>
          <w:rFonts w:cstheme="minorHAnsi"/>
          <w:color w:val="202122"/>
          <w:shd w:val="clear" w:color="auto" w:fill="FFFFFF"/>
        </w:rPr>
        <w:t xml:space="preserve"> </w:t>
      </w:r>
      <w:r w:rsidRPr="00D309BE">
        <w:rPr>
          <w:rFonts w:cstheme="minorHAnsi"/>
          <w:color w:val="202122"/>
          <w:shd w:val="clear" w:color="auto" w:fill="FFFFFF"/>
        </w:rPr>
        <w:t xml:space="preserve">were Asian and </w:t>
      </w:r>
      <w:r w:rsidRPr="00E77ECB">
        <w:rPr>
          <w:rFonts w:cstheme="minorHAnsi"/>
          <w:b/>
          <w:bCs/>
          <w:color w:val="202122"/>
          <w:shd w:val="clear" w:color="auto" w:fill="FFFFFF"/>
        </w:rPr>
        <w:t>6</w:t>
      </w:r>
      <w:r w:rsidR="009A1249" w:rsidRPr="00E77ECB">
        <w:rPr>
          <w:rFonts w:cstheme="minorHAnsi"/>
          <w:b/>
          <w:bCs/>
          <w:color w:val="202122"/>
          <w:shd w:val="clear" w:color="auto" w:fill="FFFFFF"/>
        </w:rPr>
        <w:t>0</w:t>
      </w:r>
      <w:r w:rsidRPr="00E77ECB">
        <w:rPr>
          <w:rFonts w:cstheme="minorHAnsi"/>
          <w:b/>
          <w:bCs/>
          <w:color w:val="202122"/>
          <w:shd w:val="clear" w:color="auto" w:fill="FFFFFF"/>
        </w:rPr>
        <w:t>%</w:t>
      </w:r>
      <w:r w:rsidRPr="00D309BE">
        <w:rPr>
          <w:rFonts w:cstheme="minorHAnsi"/>
          <w:color w:val="202122"/>
          <w:shd w:val="clear" w:color="auto" w:fill="FFFFFF"/>
        </w:rPr>
        <w:t xml:space="preserve"> were NZ European. </w:t>
      </w:r>
    </w:p>
    <w:p w14:paraId="3601B03B" w14:textId="77777777" w:rsidR="000E202A" w:rsidRDefault="000E202A" w:rsidP="004629E9">
      <w:pPr>
        <w:spacing w:line="360" w:lineRule="auto"/>
        <w:rPr>
          <w:rFonts w:cstheme="minorHAnsi"/>
          <w:color w:val="202122"/>
          <w:shd w:val="clear" w:color="auto" w:fill="FFFFFF"/>
        </w:rPr>
      </w:pPr>
    </w:p>
    <w:p w14:paraId="4D7584A9" w14:textId="28BD1BB4" w:rsidR="00903708" w:rsidRDefault="00903708" w:rsidP="004629E9">
      <w:pPr>
        <w:spacing w:line="360" w:lineRule="auto"/>
        <w:rPr>
          <w:rFonts w:cstheme="minorHAnsi"/>
          <w:color w:val="202122"/>
          <w:shd w:val="clear" w:color="auto" w:fill="FFFFFF"/>
        </w:rPr>
      </w:pPr>
      <w:r w:rsidRPr="00D309BE">
        <w:rPr>
          <w:rFonts w:cstheme="minorHAnsi"/>
          <w:color w:val="202122"/>
          <w:shd w:val="clear" w:color="auto" w:fill="FFFFFF"/>
        </w:rPr>
        <w:t xml:space="preserve">There was an almost 50/ 50 split between those on the </w:t>
      </w:r>
      <w:r w:rsidR="00527EAF">
        <w:rPr>
          <w:rFonts w:cstheme="minorHAnsi"/>
          <w:color w:val="202122"/>
          <w:shd w:val="clear" w:color="auto" w:fill="FFFFFF"/>
        </w:rPr>
        <w:t>‘</w:t>
      </w:r>
      <w:r w:rsidRPr="00D309BE">
        <w:rPr>
          <w:rFonts w:cstheme="minorHAnsi"/>
          <w:color w:val="202122"/>
          <w:shd w:val="clear" w:color="auto" w:fill="FFFFFF"/>
        </w:rPr>
        <w:t>left</w:t>
      </w:r>
      <w:r w:rsidR="00527EAF">
        <w:rPr>
          <w:rFonts w:cstheme="minorHAnsi"/>
          <w:color w:val="202122"/>
          <w:shd w:val="clear" w:color="auto" w:fill="FFFFFF"/>
        </w:rPr>
        <w:t>’</w:t>
      </w:r>
      <w:r w:rsidRPr="00D309BE">
        <w:rPr>
          <w:rFonts w:cstheme="minorHAnsi"/>
          <w:color w:val="202122"/>
          <w:shd w:val="clear" w:color="auto" w:fill="FFFFFF"/>
        </w:rPr>
        <w:t xml:space="preserve"> or </w:t>
      </w:r>
      <w:r w:rsidR="00527EAF">
        <w:rPr>
          <w:rFonts w:cstheme="minorHAnsi"/>
          <w:color w:val="202122"/>
          <w:shd w:val="clear" w:color="auto" w:fill="FFFFFF"/>
        </w:rPr>
        <w:t>‘</w:t>
      </w:r>
      <w:r w:rsidRPr="00D309BE">
        <w:rPr>
          <w:rFonts w:cstheme="minorHAnsi"/>
          <w:color w:val="202122"/>
          <w:shd w:val="clear" w:color="auto" w:fill="FFFFFF"/>
        </w:rPr>
        <w:t>right</w:t>
      </w:r>
      <w:r w:rsidR="00527EAF">
        <w:rPr>
          <w:rFonts w:cstheme="minorHAnsi"/>
          <w:color w:val="202122"/>
          <w:shd w:val="clear" w:color="auto" w:fill="FFFFFF"/>
        </w:rPr>
        <w:t>’</w:t>
      </w:r>
      <w:r w:rsidRPr="00D309BE">
        <w:rPr>
          <w:rFonts w:cstheme="minorHAnsi"/>
          <w:color w:val="202122"/>
          <w:shd w:val="clear" w:color="auto" w:fill="FFFFFF"/>
        </w:rPr>
        <w:t xml:space="preserve"> of the theological continuum (slightly favouring the </w:t>
      </w:r>
      <w:r w:rsidR="00527EAF">
        <w:rPr>
          <w:rFonts w:cstheme="minorHAnsi"/>
          <w:color w:val="202122"/>
          <w:shd w:val="clear" w:color="auto" w:fill="FFFFFF"/>
        </w:rPr>
        <w:t>‘</w:t>
      </w:r>
      <w:r w:rsidRPr="00D309BE">
        <w:rPr>
          <w:rFonts w:cstheme="minorHAnsi"/>
          <w:color w:val="202122"/>
          <w:shd w:val="clear" w:color="auto" w:fill="FFFFFF"/>
        </w:rPr>
        <w:t>right</w:t>
      </w:r>
      <w:r w:rsidR="00527EAF">
        <w:rPr>
          <w:rFonts w:cstheme="minorHAnsi"/>
          <w:color w:val="202122"/>
          <w:shd w:val="clear" w:color="auto" w:fill="FFFFFF"/>
        </w:rPr>
        <w:t>’</w:t>
      </w:r>
      <w:r w:rsidRPr="00D309BE">
        <w:rPr>
          <w:rFonts w:cstheme="minorHAnsi"/>
          <w:color w:val="202122"/>
          <w:shd w:val="clear" w:color="auto" w:fill="FFFFFF"/>
        </w:rPr>
        <w:t>). Some Ministers in the delineated generations were also interviewed.</w:t>
      </w:r>
    </w:p>
    <w:p w14:paraId="46F98137" w14:textId="77777777" w:rsidR="007C2AEF" w:rsidRDefault="007C2AEF" w:rsidP="004629E9">
      <w:pPr>
        <w:spacing w:line="360" w:lineRule="auto"/>
        <w:rPr>
          <w:rFonts w:cstheme="minorHAnsi"/>
          <w:color w:val="202122"/>
          <w:shd w:val="clear" w:color="auto" w:fill="FFFFFF"/>
        </w:rPr>
      </w:pPr>
    </w:p>
    <w:p w14:paraId="427F55A6" w14:textId="7062D18B" w:rsidR="007C2AEF" w:rsidRPr="00D309BE" w:rsidRDefault="007C2AEF" w:rsidP="004629E9">
      <w:pPr>
        <w:spacing w:line="360" w:lineRule="auto"/>
        <w:rPr>
          <w:rFonts w:cstheme="minorHAnsi"/>
          <w:b/>
          <w:bCs/>
          <w:color w:val="202122"/>
          <w:shd w:val="clear" w:color="auto" w:fill="FFFFFF"/>
        </w:rPr>
      </w:pPr>
      <w:r>
        <w:rPr>
          <w:rFonts w:cstheme="minorHAnsi"/>
          <w:color w:val="202122"/>
          <w:shd w:val="clear" w:color="auto" w:fill="FFFFFF"/>
        </w:rPr>
        <w:lastRenderedPageBreak/>
        <w:t xml:space="preserve">This sample </w:t>
      </w:r>
      <w:r w:rsidR="00AD6E63">
        <w:rPr>
          <w:rFonts w:cstheme="minorHAnsi"/>
          <w:color w:val="202122"/>
          <w:shd w:val="clear" w:color="auto" w:fill="FFFFFF"/>
        </w:rPr>
        <w:t xml:space="preserve">has representatives with experience from </w:t>
      </w:r>
      <w:r w:rsidR="00AD6E63" w:rsidRPr="00AD6E63">
        <w:rPr>
          <w:rFonts w:cstheme="minorHAnsi"/>
          <w:b/>
          <w:bCs/>
          <w:color w:val="202122"/>
          <w:shd w:val="clear" w:color="auto" w:fill="FFFFFF"/>
        </w:rPr>
        <w:t>7</w:t>
      </w:r>
      <w:r w:rsidR="00AD6E63">
        <w:rPr>
          <w:rFonts w:cstheme="minorHAnsi"/>
          <w:color w:val="202122"/>
          <w:shd w:val="clear" w:color="auto" w:fill="FFFFFF"/>
        </w:rPr>
        <w:t xml:space="preserve"> churches </w:t>
      </w:r>
      <w:r w:rsidR="00982F62">
        <w:rPr>
          <w:rFonts w:cstheme="minorHAnsi"/>
          <w:color w:val="202122"/>
          <w:shd w:val="clear" w:color="auto" w:fill="FFFFFF"/>
        </w:rPr>
        <w:t>across</w:t>
      </w:r>
      <w:r w:rsidR="00AD6E63">
        <w:rPr>
          <w:rFonts w:cstheme="minorHAnsi"/>
          <w:color w:val="202122"/>
          <w:shd w:val="clear" w:color="auto" w:fill="FFFFFF"/>
        </w:rPr>
        <w:t xml:space="preserve"> the </w:t>
      </w:r>
      <w:r w:rsidR="00EA16B1">
        <w:rPr>
          <w:rFonts w:cstheme="minorHAnsi"/>
          <w:color w:val="202122"/>
          <w:shd w:val="clear" w:color="auto" w:fill="FFFFFF"/>
        </w:rPr>
        <w:t>wider Auckland region of Northern Presbytery</w:t>
      </w:r>
      <w:r w:rsidR="00AD6E63">
        <w:rPr>
          <w:rFonts w:cstheme="minorHAnsi"/>
          <w:color w:val="202122"/>
          <w:shd w:val="clear" w:color="auto" w:fill="FFFFFF"/>
        </w:rPr>
        <w:t xml:space="preserve">. This includes </w:t>
      </w:r>
      <w:r w:rsidR="00461E2D" w:rsidRPr="0023387C">
        <w:rPr>
          <w:rFonts w:cstheme="minorHAnsi"/>
          <w:b/>
          <w:bCs/>
          <w:color w:val="202122"/>
          <w:shd w:val="clear" w:color="auto" w:fill="FFFFFF"/>
        </w:rPr>
        <w:t>3</w:t>
      </w:r>
      <w:r w:rsidR="00AD6E63">
        <w:rPr>
          <w:rFonts w:cstheme="minorHAnsi"/>
          <w:color w:val="202122"/>
          <w:shd w:val="clear" w:color="auto" w:fill="FFFFFF"/>
        </w:rPr>
        <w:t xml:space="preserve"> participants who have </w:t>
      </w:r>
      <w:r w:rsidR="00461E2D">
        <w:rPr>
          <w:rFonts w:cstheme="minorHAnsi"/>
          <w:color w:val="202122"/>
          <w:shd w:val="clear" w:color="auto" w:fill="FFFFFF"/>
        </w:rPr>
        <w:t xml:space="preserve">had </w:t>
      </w:r>
      <w:r w:rsidR="00AD6E63">
        <w:rPr>
          <w:rFonts w:cstheme="minorHAnsi"/>
          <w:color w:val="202122"/>
          <w:shd w:val="clear" w:color="auto" w:fill="FFFFFF"/>
        </w:rPr>
        <w:t xml:space="preserve">experience in </w:t>
      </w:r>
      <w:r w:rsidR="00982F62">
        <w:rPr>
          <w:rFonts w:cstheme="minorHAnsi"/>
          <w:color w:val="202122"/>
          <w:shd w:val="clear" w:color="auto" w:fill="FFFFFF"/>
        </w:rPr>
        <w:t>more than one</w:t>
      </w:r>
      <w:r w:rsidR="00461E2D">
        <w:rPr>
          <w:rFonts w:cstheme="minorHAnsi"/>
          <w:color w:val="202122"/>
          <w:shd w:val="clear" w:color="auto" w:fill="FFFFFF"/>
        </w:rPr>
        <w:t xml:space="preserve"> Northern Presbytery church.</w:t>
      </w:r>
    </w:p>
    <w:p w14:paraId="7A571D04" w14:textId="77777777" w:rsidR="007150C5" w:rsidRPr="00903708" w:rsidRDefault="007150C5" w:rsidP="004629E9">
      <w:pPr>
        <w:spacing w:line="360" w:lineRule="auto"/>
        <w:rPr>
          <w:rFonts w:cstheme="minorHAnsi"/>
          <w:b/>
          <w:bCs/>
          <w:color w:val="202122"/>
          <w:shd w:val="clear" w:color="auto" w:fill="FFFFFF"/>
        </w:rPr>
      </w:pPr>
    </w:p>
    <w:p w14:paraId="28A51F2E" w14:textId="02229A5D" w:rsidR="00903708" w:rsidRDefault="00903708" w:rsidP="004629E9">
      <w:pPr>
        <w:pStyle w:val="ListParagraph"/>
        <w:numPr>
          <w:ilvl w:val="1"/>
          <w:numId w:val="2"/>
        </w:numPr>
        <w:spacing w:line="360" w:lineRule="auto"/>
        <w:rPr>
          <w:rFonts w:cstheme="minorHAnsi"/>
          <w:b/>
          <w:bCs/>
          <w:i/>
          <w:iCs/>
          <w:color w:val="202122"/>
          <w:shd w:val="clear" w:color="auto" w:fill="FFFFFF"/>
        </w:rPr>
      </w:pPr>
      <w:r w:rsidRPr="00903708">
        <w:rPr>
          <w:rFonts w:cstheme="minorHAnsi"/>
          <w:b/>
          <w:bCs/>
          <w:i/>
          <w:iCs/>
          <w:color w:val="202122"/>
          <w:shd w:val="clear" w:color="auto" w:fill="FFFFFF"/>
        </w:rPr>
        <w:t xml:space="preserve">The </w:t>
      </w:r>
      <w:r w:rsidR="00FC1031">
        <w:rPr>
          <w:rFonts w:cstheme="minorHAnsi"/>
          <w:b/>
          <w:bCs/>
          <w:i/>
          <w:iCs/>
          <w:color w:val="202122"/>
          <w:shd w:val="clear" w:color="auto" w:fill="FFFFFF"/>
        </w:rPr>
        <w:t>Interview Structure</w:t>
      </w:r>
    </w:p>
    <w:p w14:paraId="11F5E6F0" w14:textId="77777777" w:rsidR="003170A2" w:rsidRPr="003170A2" w:rsidRDefault="003170A2" w:rsidP="004629E9">
      <w:pPr>
        <w:spacing w:line="360" w:lineRule="auto"/>
        <w:rPr>
          <w:rFonts w:cstheme="minorHAnsi"/>
          <w:b/>
          <w:bCs/>
          <w:i/>
          <w:iCs/>
          <w:color w:val="202122"/>
          <w:shd w:val="clear" w:color="auto" w:fill="FFFFFF"/>
        </w:rPr>
      </w:pPr>
    </w:p>
    <w:p w14:paraId="2D2EB958" w14:textId="76928FF0" w:rsidR="003170A2" w:rsidRDefault="003170A2" w:rsidP="004629E9">
      <w:pPr>
        <w:pStyle w:val="ListParagraph"/>
        <w:numPr>
          <w:ilvl w:val="2"/>
          <w:numId w:val="2"/>
        </w:numPr>
        <w:spacing w:line="360" w:lineRule="auto"/>
        <w:rPr>
          <w:rFonts w:cstheme="minorHAnsi"/>
          <w:b/>
          <w:bCs/>
          <w:i/>
          <w:iCs/>
          <w:color w:val="202122"/>
          <w:shd w:val="clear" w:color="auto" w:fill="FFFFFF"/>
        </w:rPr>
      </w:pPr>
      <w:r>
        <w:rPr>
          <w:rFonts w:cstheme="minorHAnsi"/>
          <w:b/>
          <w:bCs/>
          <w:i/>
          <w:iCs/>
          <w:color w:val="202122"/>
          <w:shd w:val="clear" w:color="auto" w:fill="FFFFFF"/>
        </w:rPr>
        <w:t>Word Association</w:t>
      </w:r>
    </w:p>
    <w:p w14:paraId="7DCACA5D" w14:textId="6568A148" w:rsidR="00EE73D9" w:rsidRPr="00EE73D9" w:rsidRDefault="00EE73D9" w:rsidP="004629E9">
      <w:pPr>
        <w:spacing w:line="360" w:lineRule="auto"/>
        <w:rPr>
          <w:rFonts w:cstheme="minorHAnsi"/>
          <w:color w:val="202122"/>
          <w:shd w:val="clear" w:color="auto" w:fill="FFFFFF"/>
        </w:rPr>
      </w:pPr>
      <w:r w:rsidRPr="00EE73D9">
        <w:rPr>
          <w:rFonts w:cstheme="minorHAnsi"/>
          <w:color w:val="202122"/>
          <w:shd w:val="clear" w:color="auto" w:fill="FFFFFF"/>
        </w:rPr>
        <w:t>Every interview started with a word association exercise using four words. Word association requires that a participant hears a word and gives the first word that comes into their mind. This is a tool used in psychology to test neural/ emotional connections to a stimul</w:t>
      </w:r>
      <w:r w:rsidR="007B4BE9">
        <w:rPr>
          <w:rFonts w:cstheme="minorHAnsi"/>
          <w:color w:val="202122"/>
          <w:shd w:val="clear" w:color="auto" w:fill="FFFFFF"/>
        </w:rPr>
        <w:t>us</w:t>
      </w:r>
      <w:r w:rsidRPr="00EE73D9">
        <w:rPr>
          <w:rFonts w:cstheme="minorHAnsi"/>
          <w:color w:val="202122"/>
          <w:shd w:val="clear" w:color="auto" w:fill="FFFFFF"/>
        </w:rPr>
        <w:t>. Whilst the first response is the most poignant I also allowed them to associate other words in a ca</w:t>
      </w:r>
      <w:r w:rsidR="007B4BE9">
        <w:rPr>
          <w:rFonts w:cstheme="minorHAnsi"/>
          <w:color w:val="202122"/>
          <w:shd w:val="clear" w:color="auto" w:fill="FFFFFF"/>
        </w:rPr>
        <w:t>usal</w:t>
      </w:r>
      <w:r w:rsidRPr="00EE73D9">
        <w:rPr>
          <w:rFonts w:cstheme="minorHAnsi"/>
          <w:color w:val="202122"/>
          <w:shd w:val="clear" w:color="auto" w:fill="FFFFFF"/>
        </w:rPr>
        <w:t xml:space="preserve"> chain. </w:t>
      </w:r>
    </w:p>
    <w:p w14:paraId="67C2580E" w14:textId="77777777" w:rsidR="00EE73D9" w:rsidRPr="00EE73D9" w:rsidRDefault="00EE73D9" w:rsidP="004629E9">
      <w:pPr>
        <w:pStyle w:val="ListParagraph"/>
        <w:spacing w:line="360" w:lineRule="auto"/>
        <w:rPr>
          <w:rFonts w:cstheme="minorHAnsi"/>
          <w:color w:val="202122"/>
          <w:shd w:val="clear" w:color="auto" w:fill="FFFFFF"/>
        </w:rPr>
      </w:pPr>
      <w:r w:rsidRPr="00EE73D9">
        <w:rPr>
          <w:rFonts w:cstheme="minorHAnsi"/>
          <w:b/>
          <w:bCs/>
          <w:i/>
          <w:iCs/>
          <w:color w:val="202122"/>
          <w:shd w:val="clear" w:color="auto" w:fill="FFFFFF"/>
        </w:rPr>
        <w:t>The words were:</w:t>
      </w:r>
      <w:r w:rsidRPr="00EE73D9">
        <w:rPr>
          <w:rFonts w:cstheme="minorHAnsi"/>
          <w:color w:val="202122"/>
          <w:shd w:val="clear" w:color="auto" w:fill="FFFFFF"/>
        </w:rPr>
        <w:t xml:space="preserve"> </w:t>
      </w:r>
      <w:r w:rsidRPr="00EE73D9">
        <w:rPr>
          <w:rFonts w:cstheme="minorHAnsi"/>
          <w:i/>
          <w:iCs/>
          <w:color w:val="202122"/>
          <w:shd w:val="clear" w:color="auto" w:fill="FFFFFF"/>
        </w:rPr>
        <w:t xml:space="preserve">Presbyterian, Presbyterian Minister, Presbyterian Worship, Presbyterian Culture. </w:t>
      </w:r>
    </w:p>
    <w:p w14:paraId="2F7981DD" w14:textId="77777777" w:rsidR="00EE73D9" w:rsidRPr="00EE73D9" w:rsidRDefault="00EE73D9" w:rsidP="004629E9">
      <w:pPr>
        <w:spacing w:line="360" w:lineRule="auto"/>
        <w:rPr>
          <w:rFonts w:cstheme="minorHAnsi"/>
          <w:b/>
          <w:bCs/>
          <w:i/>
          <w:iCs/>
          <w:color w:val="202122"/>
          <w:shd w:val="clear" w:color="auto" w:fill="FFFFFF"/>
        </w:rPr>
      </w:pPr>
    </w:p>
    <w:p w14:paraId="1BF4D1BC" w14:textId="77D76654" w:rsidR="00EE73D9" w:rsidRDefault="00EE73D9" w:rsidP="004629E9">
      <w:pPr>
        <w:pStyle w:val="ListParagraph"/>
        <w:numPr>
          <w:ilvl w:val="2"/>
          <w:numId w:val="2"/>
        </w:numPr>
        <w:spacing w:line="360" w:lineRule="auto"/>
        <w:rPr>
          <w:rFonts w:cstheme="minorHAnsi"/>
          <w:b/>
          <w:bCs/>
          <w:i/>
          <w:iCs/>
          <w:color w:val="202122"/>
          <w:shd w:val="clear" w:color="auto" w:fill="FFFFFF"/>
        </w:rPr>
      </w:pPr>
      <w:r>
        <w:rPr>
          <w:rFonts w:cstheme="minorHAnsi"/>
          <w:b/>
          <w:bCs/>
          <w:i/>
          <w:iCs/>
          <w:color w:val="202122"/>
          <w:shd w:val="clear" w:color="auto" w:fill="FFFFFF"/>
        </w:rPr>
        <w:t>Abstract Concept Association</w:t>
      </w:r>
    </w:p>
    <w:p w14:paraId="3DDBA22B" w14:textId="77777777" w:rsidR="00EE73D9" w:rsidRDefault="00EE73D9" w:rsidP="004629E9">
      <w:pPr>
        <w:spacing w:line="360" w:lineRule="auto"/>
        <w:rPr>
          <w:rFonts w:cstheme="minorHAnsi"/>
          <w:color w:val="202122"/>
          <w:shd w:val="clear" w:color="auto" w:fill="FFFFFF"/>
        </w:rPr>
      </w:pPr>
      <w:r>
        <w:rPr>
          <w:rFonts w:cstheme="minorHAnsi"/>
          <w:color w:val="202122"/>
          <w:shd w:val="clear" w:color="auto" w:fill="FFFFFF"/>
        </w:rPr>
        <w:t>Every interview continued with an exercise in which the participants would make connections between the PCANZ and a concept. They were asked to think abstractly as if the PCANZ were solely one thing based on a generalisation. For e.g. what colour is the Presbyterian church. Like word association this exercise brings forward general perceptions and associations.</w:t>
      </w:r>
    </w:p>
    <w:p w14:paraId="2DE933B3" w14:textId="77777777" w:rsidR="00EE73D9" w:rsidRDefault="00EE73D9" w:rsidP="004629E9">
      <w:pPr>
        <w:spacing w:line="360" w:lineRule="auto"/>
        <w:rPr>
          <w:rFonts w:cstheme="minorHAnsi"/>
          <w:b/>
          <w:bCs/>
          <w:i/>
          <w:iCs/>
          <w:color w:val="202122"/>
          <w:shd w:val="clear" w:color="auto" w:fill="FFFFFF"/>
        </w:rPr>
      </w:pPr>
      <w:r w:rsidRPr="00574E46">
        <w:rPr>
          <w:rFonts w:cstheme="minorHAnsi"/>
          <w:b/>
          <w:bCs/>
          <w:i/>
          <w:iCs/>
          <w:color w:val="202122"/>
          <w:shd w:val="clear" w:color="auto" w:fill="FFFFFF"/>
        </w:rPr>
        <w:t>The associations were:</w:t>
      </w:r>
    </w:p>
    <w:p w14:paraId="667118F7" w14:textId="77777777" w:rsidR="00EE73D9" w:rsidRPr="00D6640B" w:rsidRDefault="00EE73D9" w:rsidP="004629E9">
      <w:pPr>
        <w:pStyle w:val="ListParagraph"/>
        <w:numPr>
          <w:ilvl w:val="0"/>
          <w:numId w:val="3"/>
        </w:numPr>
        <w:spacing w:line="360" w:lineRule="auto"/>
        <w:rPr>
          <w:rFonts w:cstheme="minorHAnsi"/>
          <w:i/>
          <w:iCs/>
          <w:color w:val="202122"/>
          <w:shd w:val="clear" w:color="auto" w:fill="FFFFFF"/>
        </w:rPr>
      </w:pPr>
      <w:r w:rsidRPr="00D6640B">
        <w:rPr>
          <w:rFonts w:cstheme="minorHAnsi"/>
          <w:i/>
          <w:iCs/>
          <w:color w:val="202122"/>
          <w:shd w:val="clear" w:color="auto" w:fill="FFFFFF"/>
        </w:rPr>
        <w:t>What political party is the Presbyterian Church?</w:t>
      </w:r>
    </w:p>
    <w:p w14:paraId="1BD7ABC0" w14:textId="77777777" w:rsidR="00EE73D9" w:rsidRPr="00D6640B" w:rsidRDefault="00EE73D9" w:rsidP="004629E9">
      <w:pPr>
        <w:pStyle w:val="ListParagraph"/>
        <w:numPr>
          <w:ilvl w:val="0"/>
          <w:numId w:val="3"/>
        </w:numPr>
        <w:spacing w:line="360" w:lineRule="auto"/>
        <w:rPr>
          <w:i/>
          <w:iCs/>
          <w:lang w:val="en-US"/>
        </w:rPr>
      </w:pPr>
      <w:r w:rsidRPr="00D6640B">
        <w:rPr>
          <w:i/>
          <w:iCs/>
          <w:lang w:val="en-US"/>
        </w:rPr>
        <w:t>What genre of music is the Presbyterian church?</w:t>
      </w:r>
    </w:p>
    <w:p w14:paraId="3BE4AD6E" w14:textId="77777777" w:rsidR="00EE73D9" w:rsidRPr="00D6640B" w:rsidRDefault="00EE73D9" w:rsidP="004629E9">
      <w:pPr>
        <w:pStyle w:val="ListParagraph"/>
        <w:numPr>
          <w:ilvl w:val="0"/>
          <w:numId w:val="3"/>
        </w:numPr>
        <w:spacing w:line="360" w:lineRule="auto"/>
        <w:rPr>
          <w:i/>
          <w:iCs/>
          <w:lang w:val="en-US"/>
        </w:rPr>
      </w:pPr>
      <w:r w:rsidRPr="00D6640B">
        <w:rPr>
          <w:i/>
          <w:iCs/>
          <w:lang w:val="en-US"/>
        </w:rPr>
        <w:t>What type of communication from across the ages, including social-media platforms, is the Presbyterian church?</w:t>
      </w:r>
    </w:p>
    <w:p w14:paraId="4EDE3624" w14:textId="77777777" w:rsidR="00EE73D9" w:rsidRPr="00D6640B" w:rsidRDefault="00EE73D9" w:rsidP="004629E9">
      <w:pPr>
        <w:pStyle w:val="ListParagraph"/>
        <w:numPr>
          <w:ilvl w:val="0"/>
          <w:numId w:val="3"/>
        </w:numPr>
        <w:spacing w:line="360" w:lineRule="auto"/>
        <w:rPr>
          <w:i/>
          <w:iCs/>
          <w:lang w:val="en-US"/>
        </w:rPr>
      </w:pPr>
      <w:r w:rsidRPr="00D6640B">
        <w:rPr>
          <w:i/>
          <w:iCs/>
          <w:lang w:val="en-US"/>
        </w:rPr>
        <w:t>What radio station is the Presbyterian church?</w:t>
      </w:r>
    </w:p>
    <w:p w14:paraId="66A90B50" w14:textId="77777777" w:rsidR="00EE73D9" w:rsidRDefault="00EE73D9" w:rsidP="004629E9">
      <w:pPr>
        <w:spacing w:line="360" w:lineRule="auto"/>
        <w:rPr>
          <w:rFonts w:cstheme="minorHAnsi"/>
          <w:b/>
          <w:bCs/>
          <w:i/>
          <w:iCs/>
          <w:color w:val="202122"/>
          <w:shd w:val="clear" w:color="auto" w:fill="FFFFFF"/>
        </w:rPr>
      </w:pPr>
    </w:p>
    <w:p w14:paraId="31B2FD8C" w14:textId="074AFCAB" w:rsidR="00EE73D9" w:rsidRDefault="007E239E" w:rsidP="004629E9">
      <w:pPr>
        <w:pStyle w:val="ListParagraph"/>
        <w:numPr>
          <w:ilvl w:val="2"/>
          <w:numId w:val="2"/>
        </w:numPr>
        <w:spacing w:line="360" w:lineRule="auto"/>
        <w:rPr>
          <w:rFonts w:cstheme="minorHAnsi"/>
          <w:b/>
          <w:bCs/>
          <w:i/>
          <w:iCs/>
          <w:color w:val="202122"/>
          <w:shd w:val="clear" w:color="auto" w:fill="FFFFFF"/>
        </w:rPr>
      </w:pPr>
      <w:r>
        <w:rPr>
          <w:rFonts w:cstheme="minorHAnsi"/>
          <w:b/>
          <w:bCs/>
          <w:i/>
          <w:iCs/>
          <w:color w:val="202122"/>
          <w:shd w:val="clear" w:color="auto" w:fill="FFFFFF"/>
        </w:rPr>
        <w:t>Adjectives</w:t>
      </w:r>
    </w:p>
    <w:p w14:paraId="343D226C" w14:textId="65187236" w:rsidR="004B707D" w:rsidRDefault="004B707D" w:rsidP="004629E9">
      <w:pPr>
        <w:spacing w:line="360" w:lineRule="auto"/>
        <w:rPr>
          <w:b/>
          <w:bCs/>
          <w:i/>
          <w:iCs/>
          <w:lang w:val="en-US"/>
        </w:rPr>
      </w:pPr>
      <w:r>
        <w:rPr>
          <w:rFonts w:cstheme="minorHAnsi"/>
          <w:color w:val="202122"/>
          <w:shd w:val="clear" w:color="auto" w:fill="FFFFFF"/>
        </w:rPr>
        <w:t xml:space="preserve">The next exercise was to list all the </w:t>
      </w:r>
      <w:r w:rsidRPr="004B707D">
        <w:rPr>
          <w:rFonts w:cstheme="minorHAnsi"/>
          <w:color w:val="202122"/>
          <w:shd w:val="clear" w:color="auto" w:fill="FFFFFF"/>
        </w:rPr>
        <w:t xml:space="preserve">adjectives (describing words) they </w:t>
      </w:r>
      <w:r w:rsidR="002B1F34" w:rsidRPr="004B707D">
        <w:rPr>
          <w:rFonts w:cstheme="minorHAnsi"/>
          <w:color w:val="202122"/>
          <w:shd w:val="clear" w:color="auto" w:fill="FFFFFF"/>
        </w:rPr>
        <w:t>could</w:t>
      </w:r>
      <w:r w:rsidR="00674059">
        <w:rPr>
          <w:rFonts w:cstheme="minorHAnsi"/>
          <w:color w:val="202122"/>
          <w:shd w:val="clear" w:color="auto" w:fill="FFFFFF"/>
        </w:rPr>
        <w:t>,</w:t>
      </w:r>
      <w:r w:rsidRPr="004B707D">
        <w:rPr>
          <w:rFonts w:cstheme="minorHAnsi"/>
          <w:color w:val="202122"/>
          <w:shd w:val="clear" w:color="auto" w:fill="FFFFFF"/>
        </w:rPr>
        <w:t xml:space="preserve"> </w:t>
      </w:r>
      <w:r w:rsidR="00CB5FAD">
        <w:rPr>
          <w:rFonts w:cstheme="minorHAnsi"/>
          <w:color w:val="202122"/>
          <w:shd w:val="clear" w:color="auto" w:fill="FFFFFF"/>
        </w:rPr>
        <w:t xml:space="preserve">to </w:t>
      </w:r>
      <w:r w:rsidRPr="004B707D">
        <w:rPr>
          <w:rFonts w:cstheme="minorHAnsi"/>
          <w:color w:val="202122"/>
          <w:shd w:val="clear" w:color="auto" w:fill="FFFFFF"/>
        </w:rPr>
        <w:t>describe the culture of the Presbyterian church?</w:t>
      </w:r>
    </w:p>
    <w:p w14:paraId="077CCDF7" w14:textId="77777777" w:rsidR="007E239E" w:rsidRPr="007E239E" w:rsidRDefault="007E239E" w:rsidP="004629E9">
      <w:pPr>
        <w:spacing w:line="360" w:lineRule="auto"/>
        <w:rPr>
          <w:rFonts w:cstheme="minorHAnsi"/>
          <w:b/>
          <w:bCs/>
          <w:i/>
          <w:iCs/>
          <w:color w:val="202122"/>
          <w:shd w:val="clear" w:color="auto" w:fill="FFFFFF"/>
        </w:rPr>
      </w:pPr>
    </w:p>
    <w:p w14:paraId="468EBF9B" w14:textId="756794FD" w:rsidR="003F65A9" w:rsidRDefault="007E239E" w:rsidP="004629E9">
      <w:pPr>
        <w:pStyle w:val="ListParagraph"/>
        <w:numPr>
          <w:ilvl w:val="2"/>
          <w:numId w:val="2"/>
        </w:numPr>
        <w:spacing w:line="360" w:lineRule="auto"/>
        <w:rPr>
          <w:rFonts w:cstheme="minorHAnsi"/>
          <w:b/>
          <w:bCs/>
          <w:i/>
          <w:iCs/>
          <w:color w:val="202122"/>
          <w:shd w:val="clear" w:color="auto" w:fill="FFFFFF"/>
        </w:rPr>
      </w:pPr>
      <w:r>
        <w:rPr>
          <w:rFonts w:cstheme="minorHAnsi"/>
          <w:b/>
          <w:bCs/>
          <w:i/>
          <w:iCs/>
          <w:color w:val="202122"/>
          <w:shd w:val="clear" w:color="auto" w:fill="FFFFFF"/>
        </w:rPr>
        <w:t>Metaphor</w:t>
      </w:r>
    </w:p>
    <w:p w14:paraId="7F1254A5" w14:textId="045A0C8F" w:rsidR="004B707D" w:rsidRPr="004B707D" w:rsidRDefault="004B707D" w:rsidP="004629E9">
      <w:pPr>
        <w:spacing w:line="360" w:lineRule="auto"/>
        <w:rPr>
          <w:lang w:val="en-US"/>
        </w:rPr>
      </w:pPr>
      <w:r w:rsidRPr="004B707D">
        <w:rPr>
          <w:lang w:val="en-US"/>
        </w:rPr>
        <w:t>Next, if the candidate appeared to be coping with so much abstract thinking</w:t>
      </w:r>
      <w:r w:rsidR="00EA3B45">
        <w:rPr>
          <w:lang w:val="en-US"/>
        </w:rPr>
        <w:t>,</w:t>
      </w:r>
      <w:r w:rsidRPr="004B707D">
        <w:rPr>
          <w:lang w:val="en-US"/>
        </w:rPr>
        <w:t xml:space="preserve"> I asked the following:</w:t>
      </w:r>
    </w:p>
    <w:p w14:paraId="7D464B07" w14:textId="77777777" w:rsidR="004B707D" w:rsidRPr="007E239E" w:rsidRDefault="004B707D" w:rsidP="004629E9">
      <w:pPr>
        <w:pStyle w:val="ListParagraph"/>
        <w:spacing w:line="360" w:lineRule="auto"/>
        <w:rPr>
          <w:i/>
          <w:iCs/>
          <w:lang w:val="en-US"/>
        </w:rPr>
      </w:pPr>
      <w:r w:rsidRPr="007E239E">
        <w:rPr>
          <w:i/>
          <w:iCs/>
          <w:lang w:val="en-US"/>
        </w:rPr>
        <w:lastRenderedPageBreak/>
        <w:t>If you could use a metaphor or illustration to describe the Presbyterian church what would it be? Can you give me a story or example of why you chose that?</w:t>
      </w:r>
    </w:p>
    <w:p w14:paraId="0864FC95" w14:textId="77777777" w:rsidR="004B707D" w:rsidRPr="004B707D" w:rsidRDefault="004B707D" w:rsidP="004629E9">
      <w:pPr>
        <w:spacing w:line="360" w:lineRule="auto"/>
        <w:rPr>
          <w:rFonts w:cstheme="minorHAnsi"/>
          <w:b/>
          <w:bCs/>
          <w:i/>
          <w:iCs/>
          <w:color w:val="202122"/>
          <w:shd w:val="clear" w:color="auto" w:fill="FFFFFF"/>
        </w:rPr>
      </w:pPr>
    </w:p>
    <w:p w14:paraId="66DAED6E" w14:textId="3F364FFF" w:rsidR="004B707D" w:rsidRPr="00903708" w:rsidRDefault="00207290" w:rsidP="004629E9">
      <w:pPr>
        <w:pStyle w:val="ListParagraph"/>
        <w:numPr>
          <w:ilvl w:val="2"/>
          <w:numId w:val="2"/>
        </w:numPr>
        <w:spacing w:line="360" w:lineRule="auto"/>
        <w:rPr>
          <w:rFonts w:cstheme="minorHAnsi"/>
          <w:b/>
          <w:bCs/>
          <w:i/>
          <w:iCs/>
          <w:color w:val="202122"/>
          <w:shd w:val="clear" w:color="auto" w:fill="FFFFFF"/>
        </w:rPr>
      </w:pPr>
      <w:r>
        <w:rPr>
          <w:rFonts w:cstheme="minorHAnsi"/>
          <w:b/>
          <w:bCs/>
          <w:i/>
          <w:iCs/>
          <w:color w:val="202122"/>
          <w:shd w:val="clear" w:color="auto" w:fill="FFFFFF"/>
        </w:rPr>
        <w:t>Concrete Question</w:t>
      </w:r>
      <w:r w:rsidR="008451FB">
        <w:rPr>
          <w:rFonts w:cstheme="minorHAnsi"/>
          <w:b/>
          <w:bCs/>
          <w:i/>
          <w:iCs/>
          <w:color w:val="202122"/>
          <w:shd w:val="clear" w:color="auto" w:fill="FFFFFF"/>
        </w:rPr>
        <w:t>s</w:t>
      </w:r>
    </w:p>
    <w:p w14:paraId="113B3418" w14:textId="4B356EEA" w:rsidR="008F26D7" w:rsidRDefault="00207290" w:rsidP="004629E9">
      <w:pPr>
        <w:spacing w:line="360" w:lineRule="auto"/>
        <w:rPr>
          <w:rFonts w:cstheme="minorHAnsi"/>
          <w:color w:val="202122"/>
          <w:shd w:val="clear" w:color="auto" w:fill="FFFFFF"/>
        </w:rPr>
      </w:pPr>
      <w:r>
        <w:rPr>
          <w:lang w:val="en-US"/>
        </w:rPr>
        <w:t xml:space="preserve">The last section of the interview involved </w:t>
      </w:r>
      <w:r w:rsidR="00964537">
        <w:rPr>
          <w:lang w:val="en-US"/>
        </w:rPr>
        <w:t xml:space="preserve">asking </w:t>
      </w:r>
      <w:r w:rsidR="00905EAE">
        <w:rPr>
          <w:lang w:val="en-US"/>
        </w:rPr>
        <w:t xml:space="preserve">prepared </w:t>
      </w:r>
      <w:r w:rsidR="008451FB">
        <w:rPr>
          <w:lang w:val="en-US"/>
        </w:rPr>
        <w:t xml:space="preserve">questions as well as </w:t>
      </w:r>
      <w:r w:rsidR="00617741">
        <w:rPr>
          <w:rFonts w:cstheme="minorHAnsi"/>
          <w:color w:val="202122"/>
          <w:shd w:val="clear" w:color="auto" w:fill="FFFFFF"/>
        </w:rPr>
        <w:t>follow</w:t>
      </w:r>
      <w:r w:rsidR="007150C5">
        <w:rPr>
          <w:rFonts w:cstheme="minorHAnsi"/>
          <w:color w:val="202122"/>
          <w:shd w:val="clear" w:color="auto" w:fill="FFFFFF"/>
        </w:rPr>
        <w:t xml:space="preserve"> </w:t>
      </w:r>
      <w:r w:rsidR="00617741">
        <w:rPr>
          <w:rFonts w:cstheme="minorHAnsi"/>
          <w:color w:val="202122"/>
          <w:shd w:val="clear" w:color="auto" w:fill="FFFFFF"/>
        </w:rPr>
        <w:t xml:space="preserve">up </w:t>
      </w:r>
      <w:r w:rsidR="008451FB">
        <w:rPr>
          <w:rFonts w:cstheme="minorHAnsi"/>
          <w:color w:val="202122"/>
          <w:shd w:val="clear" w:color="auto" w:fill="FFFFFF"/>
        </w:rPr>
        <w:t xml:space="preserve">impromptu questions and comments </w:t>
      </w:r>
      <w:r w:rsidR="00DD5139">
        <w:rPr>
          <w:rFonts w:cstheme="minorHAnsi"/>
          <w:color w:val="202122"/>
          <w:shd w:val="clear" w:color="auto" w:fill="FFFFFF"/>
        </w:rPr>
        <w:t xml:space="preserve">to </w:t>
      </w:r>
      <w:r w:rsidR="00905EAE">
        <w:rPr>
          <w:rFonts w:cstheme="minorHAnsi"/>
          <w:color w:val="202122"/>
          <w:shd w:val="clear" w:color="auto" w:fill="FFFFFF"/>
        </w:rPr>
        <w:t xml:space="preserve">encourage </w:t>
      </w:r>
      <w:r w:rsidR="00DD5139">
        <w:rPr>
          <w:rFonts w:cstheme="minorHAnsi"/>
          <w:color w:val="202122"/>
          <w:shd w:val="clear" w:color="auto" w:fill="FFFFFF"/>
        </w:rPr>
        <w:t>elaboration</w:t>
      </w:r>
      <w:r w:rsidR="00CB5FAD">
        <w:rPr>
          <w:rFonts w:cstheme="minorHAnsi"/>
          <w:color w:val="202122"/>
          <w:shd w:val="clear" w:color="auto" w:fill="FFFFFF"/>
        </w:rPr>
        <w:t>.</w:t>
      </w:r>
    </w:p>
    <w:p w14:paraId="36EC3787" w14:textId="77777777" w:rsidR="007E1133" w:rsidRDefault="007E1133" w:rsidP="004629E9">
      <w:pPr>
        <w:pStyle w:val="ListParagraph"/>
        <w:numPr>
          <w:ilvl w:val="0"/>
          <w:numId w:val="3"/>
        </w:numPr>
        <w:spacing w:line="360" w:lineRule="auto"/>
        <w:rPr>
          <w:lang w:val="en-US"/>
        </w:rPr>
      </w:pPr>
      <w:r w:rsidRPr="007E1133">
        <w:rPr>
          <w:lang w:val="en-US"/>
        </w:rPr>
        <w:t xml:space="preserve">If you could ‘wave a magic wand’ and change one thing about the Presbyterian church what would it be and what would be the outcome you would like to see from that change? </w:t>
      </w:r>
    </w:p>
    <w:p w14:paraId="623B7487" w14:textId="08A9E0EF" w:rsidR="007E1133" w:rsidRDefault="007E1133" w:rsidP="004629E9">
      <w:pPr>
        <w:pStyle w:val="ListParagraph"/>
        <w:numPr>
          <w:ilvl w:val="0"/>
          <w:numId w:val="3"/>
        </w:numPr>
        <w:spacing w:line="360" w:lineRule="auto"/>
        <w:rPr>
          <w:lang w:val="en-US"/>
        </w:rPr>
      </w:pPr>
      <w:r w:rsidRPr="007E1133">
        <w:rPr>
          <w:lang w:val="en-US"/>
        </w:rPr>
        <w:t>What is your most memorable experience of the Presbyterian church? Positive or negative</w:t>
      </w:r>
      <w:r w:rsidR="00DE7A68">
        <w:rPr>
          <w:lang w:val="en-US"/>
        </w:rPr>
        <w:t>.</w:t>
      </w:r>
      <w:r w:rsidRPr="007E1133">
        <w:rPr>
          <w:lang w:val="en-US"/>
        </w:rPr>
        <w:t xml:space="preserve"> How did it affect you? </w:t>
      </w:r>
    </w:p>
    <w:p w14:paraId="0B074980" w14:textId="77777777" w:rsidR="007E1133" w:rsidRDefault="007E1133" w:rsidP="004629E9">
      <w:pPr>
        <w:pStyle w:val="ListParagraph"/>
        <w:numPr>
          <w:ilvl w:val="0"/>
          <w:numId w:val="3"/>
        </w:numPr>
        <w:spacing w:line="360" w:lineRule="auto"/>
        <w:rPr>
          <w:lang w:val="en-US"/>
        </w:rPr>
      </w:pPr>
      <w:r w:rsidRPr="007E1133">
        <w:rPr>
          <w:lang w:val="en-US"/>
        </w:rPr>
        <w:t xml:space="preserve">If you have intentionally left a Presbyterian church could you comment on why that was? </w:t>
      </w:r>
    </w:p>
    <w:p w14:paraId="64346281" w14:textId="77777777" w:rsidR="007E1133" w:rsidRDefault="007E1133" w:rsidP="004629E9">
      <w:pPr>
        <w:pStyle w:val="ListParagraph"/>
        <w:numPr>
          <w:ilvl w:val="0"/>
          <w:numId w:val="3"/>
        </w:numPr>
        <w:spacing w:line="360" w:lineRule="auto"/>
        <w:rPr>
          <w:lang w:val="en-US"/>
        </w:rPr>
      </w:pPr>
      <w:r w:rsidRPr="007E1133">
        <w:rPr>
          <w:lang w:val="en-US"/>
        </w:rPr>
        <w:t xml:space="preserve">Can you think of a conflict or difference of opinion and how that was handled? </w:t>
      </w:r>
    </w:p>
    <w:p w14:paraId="516E2C9D" w14:textId="77777777" w:rsidR="007E1133" w:rsidRDefault="007E1133" w:rsidP="004629E9">
      <w:pPr>
        <w:pStyle w:val="ListParagraph"/>
        <w:numPr>
          <w:ilvl w:val="0"/>
          <w:numId w:val="3"/>
        </w:numPr>
        <w:spacing w:line="360" w:lineRule="auto"/>
        <w:rPr>
          <w:lang w:val="en-US"/>
        </w:rPr>
      </w:pPr>
      <w:r w:rsidRPr="007E1133">
        <w:rPr>
          <w:lang w:val="en-US"/>
        </w:rPr>
        <w:t xml:space="preserve">How do you think success is measured in the Presbyterian church? </w:t>
      </w:r>
    </w:p>
    <w:p w14:paraId="4D636661" w14:textId="77777777" w:rsidR="007E1133" w:rsidRPr="007E1133" w:rsidRDefault="007E1133" w:rsidP="004629E9">
      <w:pPr>
        <w:pStyle w:val="ListParagraph"/>
        <w:numPr>
          <w:ilvl w:val="0"/>
          <w:numId w:val="3"/>
        </w:numPr>
        <w:spacing w:line="360" w:lineRule="auto"/>
        <w:rPr>
          <w:b/>
          <w:bCs/>
          <w:i/>
          <w:iCs/>
          <w:lang w:val="en-US"/>
        </w:rPr>
      </w:pPr>
      <w:r w:rsidRPr="007E1133">
        <w:rPr>
          <w:lang w:val="en-US"/>
        </w:rPr>
        <w:t xml:space="preserve">What are your perceptions of how the Presbyterian church engages social and political issues? </w:t>
      </w:r>
    </w:p>
    <w:p w14:paraId="235E2B2D" w14:textId="06CEFA42" w:rsidR="007E1133" w:rsidRPr="007E1133" w:rsidRDefault="007E1133" w:rsidP="004629E9">
      <w:pPr>
        <w:pStyle w:val="ListParagraph"/>
        <w:numPr>
          <w:ilvl w:val="0"/>
          <w:numId w:val="3"/>
        </w:numPr>
        <w:spacing w:line="360" w:lineRule="auto"/>
        <w:rPr>
          <w:lang w:val="en-US"/>
        </w:rPr>
      </w:pPr>
      <w:r w:rsidRPr="007E1133">
        <w:rPr>
          <w:lang w:val="en-US"/>
        </w:rPr>
        <w:t>Having talked and played around with things relating to the Presbyterian church. You may restate anything you’ve already mentioned if you wish, but the last question is: In your own experience and words how would you describe the culture of the Presbyterian Church?</w:t>
      </w:r>
    </w:p>
    <w:p w14:paraId="747ECAC8" w14:textId="77777777" w:rsidR="008451FB" w:rsidRPr="00534C6C" w:rsidRDefault="008451FB" w:rsidP="004629E9">
      <w:pPr>
        <w:spacing w:line="360" w:lineRule="auto"/>
        <w:rPr>
          <w:lang w:val="en-US"/>
        </w:rPr>
      </w:pPr>
    </w:p>
    <w:p w14:paraId="350BDDC0" w14:textId="10869873" w:rsidR="00AE54EF" w:rsidRDefault="00AE54EF" w:rsidP="004629E9">
      <w:pPr>
        <w:spacing w:line="360" w:lineRule="auto"/>
        <w:rPr>
          <w:rFonts w:cstheme="minorHAnsi"/>
          <w:b/>
          <w:bCs/>
          <w:color w:val="202122"/>
          <w:shd w:val="clear" w:color="auto" w:fill="FFFFFF"/>
        </w:rPr>
      </w:pPr>
      <w:r w:rsidRPr="00843D6C">
        <w:rPr>
          <w:rFonts w:cstheme="minorHAnsi"/>
          <w:b/>
          <w:bCs/>
          <w:color w:val="202122"/>
          <w:shd w:val="clear" w:color="auto" w:fill="FFFFFF"/>
        </w:rPr>
        <w:t>Limitations</w:t>
      </w:r>
    </w:p>
    <w:p w14:paraId="1730A314" w14:textId="77777777" w:rsidR="007150C5" w:rsidRDefault="007150C5" w:rsidP="004629E9">
      <w:pPr>
        <w:spacing w:line="360" w:lineRule="auto"/>
        <w:rPr>
          <w:rFonts w:cstheme="minorHAnsi"/>
          <w:b/>
          <w:bCs/>
          <w:color w:val="202122"/>
          <w:shd w:val="clear" w:color="auto" w:fill="FFFFFF"/>
        </w:rPr>
      </w:pPr>
    </w:p>
    <w:p w14:paraId="1D0BE53D" w14:textId="36CD0D0B" w:rsidR="00F019CC" w:rsidRDefault="004865E0" w:rsidP="004629E9">
      <w:pPr>
        <w:shd w:val="clear" w:color="auto" w:fill="FFFFFF"/>
        <w:spacing w:after="240" w:line="360" w:lineRule="auto"/>
        <w:rPr>
          <w:rFonts w:eastAsia="Times New Roman" w:cstheme="minorHAnsi"/>
          <w:color w:val="222222"/>
          <w:lang w:eastAsia="en-NZ"/>
        </w:rPr>
      </w:pPr>
      <w:r>
        <w:rPr>
          <w:rFonts w:eastAsia="Times New Roman" w:cstheme="minorHAnsi"/>
          <w:color w:val="222222"/>
          <w:lang w:eastAsia="en-NZ"/>
        </w:rPr>
        <w:t xml:space="preserve">These findings are limited to </w:t>
      </w:r>
      <w:r w:rsidR="00F019CC">
        <w:rPr>
          <w:rFonts w:eastAsia="Times New Roman" w:cstheme="minorHAnsi"/>
          <w:color w:val="222222"/>
          <w:lang w:eastAsia="en-NZ"/>
        </w:rPr>
        <w:t>people’s</w:t>
      </w:r>
      <w:r>
        <w:rPr>
          <w:rFonts w:eastAsia="Times New Roman" w:cstheme="minorHAnsi"/>
          <w:color w:val="222222"/>
          <w:lang w:eastAsia="en-NZ"/>
        </w:rPr>
        <w:t xml:space="preserve"> experience across the Northern Presbytery</w:t>
      </w:r>
      <w:r w:rsidR="007F70C7">
        <w:rPr>
          <w:rFonts w:eastAsia="Times New Roman" w:cstheme="minorHAnsi"/>
          <w:color w:val="222222"/>
          <w:lang w:eastAsia="en-NZ"/>
        </w:rPr>
        <w:t xml:space="preserve">, </w:t>
      </w:r>
      <w:r w:rsidR="007150C5">
        <w:rPr>
          <w:rFonts w:eastAsia="Times New Roman" w:cstheme="minorHAnsi"/>
          <w:color w:val="222222"/>
          <w:lang w:eastAsia="en-NZ"/>
        </w:rPr>
        <w:t xml:space="preserve">and specifically </w:t>
      </w:r>
      <w:r w:rsidR="007F70C7">
        <w:rPr>
          <w:rFonts w:eastAsia="Times New Roman" w:cstheme="minorHAnsi"/>
          <w:color w:val="222222"/>
          <w:lang w:eastAsia="en-NZ"/>
        </w:rPr>
        <w:t>the Auckland region</w:t>
      </w:r>
      <w:r>
        <w:rPr>
          <w:rFonts w:eastAsia="Times New Roman" w:cstheme="minorHAnsi"/>
          <w:color w:val="222222"/>
          <w:lang w:eastAsia="en-NZ"/>
        </w:rPr>
        <w:t xml:space="preserve">. </w:t>
      </w:r>
      <w:r w:rsidR="00F019CC">
        <w:rPr>
          <w:rFonts w:eastAsia="Times New Roman" w:cstheme="minorHAnsi"/>
          <w:color w:val="222222"/>
          <w:lang w:eastAsia="en-NZ"/>
        </w:rPr>
        <w:t xml:space="preserve">They are the </w:t>
      </w:r>
      <w:r w:rsidR="00CD7D60">
        <w:rPr>
          <w:rFonts w:eastAsia="Times New Roman" w:cstheme="minorHAnsi"/>
          <w:color w:val="222222"/>
          <w:lang w:eastAsia="en-NZ"/>
        </w:rPr>
        <w:t>personal experiences</w:t>
      </w:r>
      <w:r w:rsidR="00F019CC">
        <w:rPr>
          <w:rFonts w:eastAsia="Times New Roman" w:cstheme="minorHAnsi"/>
          <w:color w:val="222222"/>
          <w:lang w:eastAsia="en-NZ"/>
        </w:rPr>
        <w:t xml:space="preserve"> and perceptions</w:t>
      </w:r>
      <w:r w:rsidR="00CD7D60">
        <w:rPr>
          <w:rFonts w:eastAsia="Times New Roman" w:cstheme="minorHAnsi"/>
          <w:color w:val="222222"/>
          <w:lang w:eastAsia="en-NZ"/>
        </w:rPr>
        <w:t xml:space="preserve"> of individuals. While there are </w:t>
      </w:r>
      <w:r w:rsidR="00F019CC">
        <w:rPr>
          <w:rFonts w:eastAsia="Times New Roman" w:cstheme="minorHAnsi"/>
          <w:color w:val="222222"/>
          <w:lang w:eastAsia="en-NZ"/>
        </w:rPr>
        <w:t xml:space="preserve">many overarching themes, </w:t>
      </w:r>
      <w:r w:rsidR="00CD7D60">
        <w:rPr>
          <w:rFonts w:eastAsia="Times New Roman" w:cstheme="minorHAnsi"/>
          <w:color w:val="222222"/>
          <w:lang w:eastAsia="en-NZ"/>
        </w:rPr>
        <w:t xml:space="preserve">there are </w:t>
      </w:r>
      <w:r w:rsidR="00F019CC">
        <w:rPr>
          <w:rFonts w:eastAsia="Times New Roman" w:cstheme="minorHAnsi"/>
          <w:color w:val="222222"/>
          <w:lang w:eastAsia="en-NZ"/>
        </w:rPr>
        <w:t xml:space="preserve">always outliers. This report aims to </w:t>
      </w:r>
      <w:r w:rsidR="00E833C0">
        <w:rPr>
          <w:rFonts w:eastAsia="Times New Roman" w:cstheme="minorHAnsi"/>
          <w:color w:val="222222"/>
          <w:lang w:eastAsia="en-NZ"/>
        </w:rPr>
        <w:t xml:space="preserve">work with commonalities where possible. </w:t>
      </w:r>
      <w:r w:rsidR="000829EA">
        <w:rPr>
          <w:rFonts w:eastAsia="Times New Roman" w:cstheme="minorHAnsi"/>
          <w:color w:val="222222"/>
          <w:lang w:eastAsia="en-NZ"/>
        </w:rPr>
        <w:t xml:space="preserve">When trends </w:t>
      </w:r>
      <w:r w:rsidR="002A4E68">
        <w:rPr>
          <w:rFonts w:eastAsia="Times New Roman" w:cstheme="minorHAnsi"/>
          <w:color w:val="222222"/>
          <w:lang w:eastAsia="en-NZ"/>
        </w:rPr>
        <w:t>emerge,</w:t>
      </w:r>
      <w:r w:rsidR="002D206B">
        <w:rPr>
          <w:rFonts w:eastAsia="Times New Roman" w:cstheme="minorHAnsi"/>
          <w:color w:val="222222"/>
          <w:lang w:eastAsia="en-NZ"/>
        </w:rPr>
        <w:t xml:space="preserve"> they </w:t>
      </w:r>
      <w:r w:rsidR="00D615A8">
        <w:rPr>
          <w:rFonts w:eastAsia="Times New Roman" w:cstheme="minorHAnsi"/>
          <w:color w:val="222222"/>
          <w:lang w:eastAsia="en-NZ"/>
        </w:rPr>
        <w:t>are</w:t>
      </w:r>
      <w:r w:rsidR="002D206B">
        <w:rPr>
          <w:rFonts w:eastAsia="Times New Roman" w:cstheme="minorHAnsi"/>
          <w:color w:val="222222"/>
          <w:lang w:eastAsia="en-NZ"/>
        </w:rPr>
        <w:t xml:space="preserve"> taken note of.</w:t>
      </w:r>
    </w:p>
    <w:p w14:paraId="3BC30861" w14:textId="0A27E2DE" w:rsidR="00E833C0" w:rsidRDefault="00E833C0" w:rsidP="004629E9">
      <w:pPr>
        <w:shd w:val="clear" w:color="auto" w:fill="FFFFFF"/>
        <w:spacing w:after="240" w:line="360" w:lineRule="auto"/>
        <w:rPr>
          <w:rFonts w:eastAsia="Times New Roman" w:cstheme="minorHAnsi"/>
          <w:color w:val="222222"/>
          <w:lang w:eastAsia="en-NZ"/>
        </w:rPr>
      </w:pPr>
      <w:r>
        <w:rPr>
          <w:rFonts w:eastAsia="Times New Roman" w:cstheme="minorHAnsi"/>
          <w:color w:val="222222"/>
          <w:lang w:eastAsia="en-NZ"/>
        </w:rPr>
        <w:t xml:space="preserve">The participants all have varying experience of the wider Northern Presbytery and the PCANZ. </w:t>
      </w:r>
      <w:r w:rsidR="00F61DCF">
        <w:rPr>
          <w:rFonts w:eastAsia="Times New Roman" w:cstheme="minorHAnsi"/>
          <w:color w:val="222222"/>
          <w:lang w:eastAsia="en-NZ"/>
        </w:rPr>
        <w:t>Some were only able to speak from a local congregational perspectiv</w:t>
      </w:r>
      <w:r w:rsidR="00CA751A">
        <w:rPr>
          <w:rFonts w:eastAsia="Times New Roman" w:cstheme="minorHAnsi"/>
          <w:color w:val="222222"/>
          <w:lang w:eastAsia="en-NZ"/>
        </w:rPr>
        <w:t>e. O</w:t>
      </w:r>
      <w:r w:rsidR="00F61DCF">
        <w:rPr>
          <w:rFonts w:eastAsia="Times New Roman" w:cstheme="minorHAnsi"/>
          <w:color w:val="222222"/>
          <w:lang w:eastAsia="en-NZ"/>
        </w:rPr>
        <w:t xml:space="preserve">thers </w:t>
      </w:r>
      <w:r w:rsidR="00CA751A">
        <w:rPr>
          <w:rFonts w:eastAsia="Times New Roman" w:cstheme="minorHAnsi"/>
          <w:color w:val="222222"/>
          <w:lang w:eastAsia="en-NZ"/>
        </w:rPr>
        <w:t>we</w:t>
      </w:r>
      <w:r w:rsidR="00F61DCF">
        <w:rPr>
          <w:rFonts w:eastAsia="Times New Roman" w:cstheme="minorHAnsi"/>
          <w:color w:val="222222"/>
          <w:lang w:eastAsia="en-NZ"/>
        </w:rPr>
        <w:t xml:space="preserve">re heavily involved in the PCANZ across various offices and </w:t>
      </w:r>
      <w:r w:rsidR="0040511C">
        <w:rPr>
          <w:rFonts w:eastAsia="Times New Roman" w:cstheme="minorHAnsi"/>
          <w:color w:val="222222"/>
          <w:lang w:eastAsia="en-NZ"/>
        </w:rPr>
        <w:t xml:space="preserve">capacities. Of those interviewed </w:t>
      </w:r>
      <w:r w:rsidR="0040511C" w:rsidRPr="00D615A8">
        <w:rPr>
          <w:rFonts w:eastAsia="Times New Roman" w:cstheme="minorHAnsi"/>
          <w:b/>
          <w:bCs/>
          <w:color w:val="222222"/>
          <w:lang w:eastAsia="en-NZ"/>
        </w:rPr>
        <w:t>53%</w:t>
      </w:r>
      <w:r w:rsidR="00CA751A">
        <w:rPr>
          <w:rFonts w:cstheme="minorHAnsi"/>
          <w:color w:val="202122"/>
          <w:shd w:val="clear" w:color="auto" w:fill="FFFFFF"/>
        </w:rPr>
        <w:t xml:space="preserve"> </w:t>
      </w:r>
      <w:r w:rsidR="0040511C">
        <w:rPr>
          <w:rFonts w:eastAsia="Times New Roman" w:cstheme="minorHAnsi"/>
          <w:color w:val="222222"/>
          <w:lang w:eastAsia="en-NZ"/>
        </w:rPr>
        <w:t xml:space="preserve">had wider </w:t>
      </w:r>
      <w:r w:rsidR="00802167">
        <w:rPr>
          <w:rFonts w:eastAsia="Times New Roman" w:cstheme="minorHAnsi"/>
          <w:color w:val="222222"/>
          <w:lang w:eastAsia="en-NZ"/>
        </w:rPr>
        <w:t xml:space="preserve">Presbytery/ </w:t>
      </w:r>
      <w:r w:rsidR="0040511C">
        <w:rPr>
          <w:rFonts w:eastAsia="Times New Roman" w:cstheme="minorHAnsi"/>
          <w:color w:val="222222"/>
          <w:lang w:eastAsia="en-NZ"/>
        </w:rPr>
        <w:t>PCANZ experience and/ or involvement</w:t>
      </w:r>
      <w:r w:rsidR="00802167">
        <w:rPr>
          <w:rFonts w:eastAsia="Times New Roman" w:cstheme="minorHAnsi"/>
          <w:color w:val="222222"/>
          <w:lang w:eastAsia="en-NZ"/>
        </w:rPr>
        <w:t xml:space="preserve"> and </w:t>
      </w:r>
      <w:r w:rsidR="00874C59" w:rsidRPr="00F46A72">
        <w:rPr>
          <w:rFonts w:eastAsia="Times New Roman" w:cstheme="minorHAnsi"/>
          <w:b/>
          <w:bCs/>
          <w:color w:val="222222"/>
          <w:lang w:eastAsia="en-NZ"/>
        </w:rPr>
        <w:t>47%</w:t>
      </w:r>
      <w:r w:rsidR="00874C59">
        <w:rPr>
          <w:rFonts w:eastAsia="Times New Roman" w:cstheme="minorHAnsi"/>
          <w:color w:val="222222"/>
          <w:lang w:eastAsia="en-NZ"/>
        </w:rPr>
        <w:t xml:space="preserve"> had </w:t>
      </w:r>
      <w:r w:rsidR="002D206B">
        <w:rPr>
          <w:rFonts w:eastAsia="Times New Roman" w:cstheme="minorHAnsi"/>
          <w:color w:val="222222"/>
          <w:lang w:eastAsia="en-NZ"/>
        </w:rPr>
        <w:t xml:space="preserve">only </w:t>
      </w:r>
      <w:r w:rsidR="00874C59">
        <w:rPr>
          <w:rFonts w:eastAsia="Times New Roman" w:cstheme="minorHAnsi"/>
          <w:color w:val="222222"/>
          <w:lang w:eastAsia="en-NZ"/>
        </w:rPr>
        <w:t xml:space="preserve">local congregational experience. </w:t>
      </w:r>
    </w:p>
    <w:p w14:paraId="24D5CE82" w14:textId="714EE5AF" w:rsidR="000E51DF" w:rsidRDefault="00681CA3" w:rsidP="004629E9">
      <w:pPr>
        <w:shd w:val="clear" w:color="auto" w:fill="FFFFFF"/>
        <w:spacing w:after="240" w:line="360" w:lineRule="auto"/>
        <w:rPr>
          <w:rFonts w:eastAsia="Times New Roman" w:cstheme="minorHAnsi"/>
          <w:color w:val="222222"/>
          <w:lang w:eastAsia="en-NZ"/>
        </w:rPr>
      </w:pPr>
      <w:r>
        <w:rPr>
          <w:rFonts w:eastAsia="Times New Roman" w:cstheme="minorHAnsi"/>
          <w:color w:val="222222"/>
          <w:lang w:eastAsia="en-NZ"/>
        </w:rPr>
        <w:t xml:space="preserve">As with all </w:t>
      </w:r>
      <w:r w:rsidR="008B1892">
        <w:rPr>
          <w:rFonts w:eastAsia="Times New Roman" w:cstheme="minorHAnsi"/>
          <w:color w:val="222222"/>
          <w:lang w:eastAsia="en-NZ"/>
        </w:rPr>
        <w:t>research</w:t>
      </w:r>
      <w:r>
        <w:rPr>
          <w:rFonts w:eastAsia="Times New Roman" w:cstheme="minorHAnsi"/>
          <w:color w:val="222222"/>
          <w:lang w:eastAsia="en-NZ"/>
        </w:rPr>
        <w:t xml:space="preserve"> </w:t>
      </w:r>
      <w:r w:rsidR="00A05682">
        <w:rPr>
          <w:rFonts w:eastAsia="Times New Roman" w:cstheme="minorHAnsi"/>
          <w:color w:val="222222"/>
          <w:lang w:eastAsia="en-NZ"/>
        </w:rPr>
        <w:t xml:space="preserve">there </w:t>
      </w:r>
      <w:r w:rsidR="009540DD">
        <w:rPr>
          <w:rFonts w:eastAsia="Times New Roman" w:cstheme="minorHAnsi"/>
          <w:color w:val="222222"/>
          <w:lang w:eastAsia="en-NZ"/>
        </w:rPr>
        <w:t xml:space="preserve">is an element of </w:t>
      </w:r>
      <w:r w:rsidRPr="00681CA3">
        <w:rPr>
          <w:rFonts w:eastAsia="Times New Roman" w:cstheme="minorHAnsi"/>
          <w:color w:val="222222"/>
          <w:lang w:eastAsia="en-NZ"/>
        </w:rPr>
        <w:t xml:space="preserve">subjectivity. </w:t>
      </w:r>
      <w:r w:rsidR="008B1892">
        <w:rPr>
          <w:rFonts w:eastAsia="Times New Roman" w:cstheme="minorHAnsi"/>
          <w:color w:val="222222"/>
          <w:lang w:eastAsia="en-NZ"/>
        </w:rPr>
        <w:t>Throughout</w:t>
      </w:r>
      <w:r w:rsidR="00A05682">
        <w:rPr>
          <w:rFonts w:eastAsia="Times New Roman" w:cstheme="minorHAnsi"/>
          <w:color w:val="222222"/>
          <w:lang w:eastAsia="en-NZ"/>
        </w:rPr>
        <w:t xml:space="preserve">, I have been mindful of my own subjectivity </w:t>
      </w:r>
      <w:r w:rsidR="008B1892">
        <w:rPr>
          <w:rFonts w:eastAsia="Times New Roman" w:cstheme="minorHAnsi"/>
          <w:color w:val="222222"/>
          <w:lang w:eastAsia="en-NZ"/>
        </w:rPr>
        <w:t xml:space="preserve">and sought to use </w:t>
      </w:r>
      <w:r w:rsidR="00A05682">
        <w:rPr>
          <w:rFonts w:eastAsia="Times New Roman" w:cstheme="minorHAnsi"/>
          <w:color w:val="222222"/>
          <w:lang w:eastAsia="en-NZ"/>
        </w:rPr>
        <w:t xml:space="preserve">the </w:t>
      </w:r>
      <w:r w:rsidR="00507FA5">
        <w:rPr>
          <w:rFonts w:eastAsia="Times New Roman" w:cstheme="minorHAnsi"/>
          <w:color w:val="222222"/>
          <w:lang w:eastAsia="en-NZ"/>
        </w:rPr>
        <w:t>open-ended</w:t>
      </w:r>
      <w:r w:rsidR="00A05682">
        <w:rPr>
          <w:rFonts w:eastAsia="Times New Roman" w:cstheme="minorHAnsi"/>
          <w:color w:val="222222"/>
          <w:lang w:eastAsia="en-NZ"/>
        </w:rPr>
        <w:t xml:space="preserve"> nature of this method </w:t>
      </w:r>
      <w:r w:rsidR="008B1892">
        <w:rPr>
          <w:rFonts w:eastAsia="Times New Roman" w:cstheme="minorHAnsi"/>
          <w:color w:val="222222"/>
          <w:lang w:eastAsia="en-NZ"/>
        </w:rPr>
        <w:t>in ways that did not</w:t>
      </w:r>
      <w:r w:rsidR="00507FA5">
        <w:rPr>
          <w:rFonts w:eastAsia="Times New Roman" w:cstheme="minorHAnsi"/>
          <w:color w:val="222222"/>
          <w:lang w:eastAsia="en-NZ"/>
        </w:rPr>
        <w:t xml:space="preserve"> </w:t>
      </w:r>
      <w:proofErr w:type="gramStart"/>
      <w:r w:rsidR="00507FA5">
        <w:rPr>
          <w:rFonts w:eastAsia="Times New Roman" w:cstheme="minorHAnsi"/>
          <w:color w:val="222222"/>
          <w:lang w:eastAsia="en-NZ"/>
        </w:rPr>
        <w:t>skewed</w:t>
      </w:r>
      <w:proofErr w:type="gramEnd"/>
      <w:r w:rsidR="00507FA5">
        <w:rPr>
          <w:rFonts w:eastAsia="Times New Roman" w:cstheme="minorHAnsi"/>
          <w:color w:val="222222"/>
          <w:lang w:eastAsia="en-NZ"/>
        </w:rPr>
        <w:t xml:space="preserve"> to questioning </w:t>
      </w:r>
      <w:r w:rsidR="00ED73C1">
        <w:rPr>
          <w:rFonts w:eastAsia="Times New Roman" w:cstheme="minorHAnsi"/>
          <w:color w:val="222222"/>
          <w:lang w:eastAsia="en-NZ"/>
        </w:rPr>
        <w:t>choices</w:t>
      </w:r>
      <w:r w:rsidRPr="00681CA3">
        <w:rPr>
          <w:rFonts w:eastAsia="Times New Roman" w:cstheme="minorHAnsi"/>
          <w:color w:val="222222"/>
          <w:lang w:eastAsia="en-NZ"/>
        </w:rPr>
        <w:t>.</w:t>
      </w:r>
    </w:p>
    <w:p w14:paraId="26ED12EB" w14:textId="77777777" w:rsidR="00B35B0E" w:rsidRDefault="00B35B0E" w:rsidP="004629E9">
      <w:pPr>
        <w:shd w:val="clear" w:color="auto" w:fill="FFFFFF"/>
        <w:spacing w:after="240" w:line="360" w:lineRule="auto"/>
        <w:rPr>
          <w:rFonts w:eastAsia="Times New Roman" w:cstheme="minorHAnsi"/>
          <w:color w:val="222222"/>
          <w:lang w:eastAsia="en-NZ"/>
        </w:rPr>
      </w:pPr>
    </w:p>
    <w:p w14:paraId="45E320A5" w14:textId="072E9617" w:rsidR="00F46A72" w:rsidRPr="00E53C62" w:rsidRDefault="00E53C62" w:rsidP="004629E9">
      <w:pPr>
        <w:shd w:val="clear" w:color="auto" w:fill="FFFFFF"/>
        <w:spacing w:after="240" w:line="360" w:lineRule="auto"/>
        <w:rPr>
          <w:rFonts w:eastAsia="Times New Roman" w:cstheme="minorHAnsi"/>
          <w:b/>
          <w:bCs/>
          <w:i/>
          <w:iCs/>
          <w:color w:val="222222"/>
          <w:sz w:val="36"/>
          <w:szCs w:val="36"/>
          <w:lang w:eastAsia="en-NZ"/>
        </w:rPr>
      </w:pPr>
      <w:r w:rsidRPr="00E53C62">
        <w:rPr>
          <w:rFonts w:eastAsia="Times New Roman" w:cstheme="minorHAnsi"/>
          <w:b/>
          <w:bCs/>
          <w:i/>
          <w:iCs/>
          <w:color w:val="222222"/>
          <w:sz w:val="36"/>
          <w:szCs w:val="36"/>
          <w:lang w:eastAsia="en-NZ"/>
        </w:rPr>
        <w:lastRenderedPageBreak/>
        <w:t xml:space="preserve">The Interviews </w:t>
      </w:r>
    </w:p>
    <w:p w14:paraId="25E8151B" w14:textId="2F280C0C" w:rsidR="000D6DAB" w:rsidRDefault="00EE2DB1" w:rsidP="004629E9">
      <w:pPr>
        <w:pStyle w:val="ListParagraph"/>
        <w:numPr>
          <w:ilvl w:val="0"/>
          <w:numId w:val="2"/>
        </w:numPr>
        <w:spacing w:line="360" w:lineRule="auto"/>
        <w:rPr>
          <w:rFonts w:cstheme="minorHAnsi"/>
          <w:b/>
          <w:bCs/>
          <w:sz w:val="28"/>
          <w:szCs w:val="28"/>
          <w:lang w:val="en-US"/>
        </w:rPr>
      </w:pPr>
      <w:r>
        <w:rPr>
          <w:rFonts w:cstheme="minorHAnsi"/>
          <w:b/>
          <w:bCs/>
          <w:sz w:val="28"/>
          <w:szCs w:val="28"/>
          <w:lang w:val="en-US"/>
        </w:rPr>
        <w:t>Quickfire</w:t>
      </w:r>
      <w:r w:rsidR="00FE0CD9">
        <w:rPr>
          <w:rFonts w:cstheme="minorHAnsi"/>
          <w:b/>
          <w:bCs/>
          <w:sz w:val="28"/>
          <w:szCs w:val="28"/>
          <w:lang w:val="en-US"/>
        </w:rPr>
        <w:t xml:space="preserve"> and Short Answer Results</w:t>
      </w:r>
    </w:p>
    <w:p w14:paraId="1AD83A05" w14:textId="77777777" w:rsidR="00C25BCE" w:rsidRDefault="00C25BC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C89944A" w14:textId="77777777" w:rsidR="00167E07" w:rsidRDefault="00167E0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E9DF222" w14:textId="4D17DAE8" w:rsidR="00C25BCE" w:rsidRDefault="009313CB" w:rsidP="004629E9">
      <w:pPr>
        <w:pStyle w:val="ListParagraph"/>
        <w:numPr>
          <w:ilvl w:val="1"/>
          <w:numId w:val="2"/>
        </w:numPr>
        <w:shd w:val="clear" w:color="auto" w:fill="FFFFFF"/>
        <w:spacing w:after="0" w:line="360" w:lineRule="auto"/>
        <w:outlineLvl w:val="0"/>
        <w:rPr>
          <w:rFonts w:ascii="Calibri" w:eastAsia="Times New Roman" w:hAnsi="Calibri" w:cs="Calibri"/>
          <w:b/>
          <w:bCs/>
          <w:color w:val="000000"/>
          <w:kern w:val="36"/>
          <w:lang w:eastAsia="en-NZ"/>
          <w14:ligatures w14:val="none"/>
        </w:rPr>
      </w:pPr>
      <w:r w:rsidRPr="009313CB">
        <w:rPr>
          <w:rFonts w:ascii="Calibri" w:eastAsia="Times New Roman" w:hAnsi="Calibri" w:cs="Calibri"/>
          <w:b/>
          <w:bCs/>
          <w:color w:val="000000"/>
          <w:kern w:val="36"/>
          <w:lang w:eastAsia="en-NZ"/>
          <w14:ligatures w14:val="none"/>
        </w:rPr>
        <w:t>Word Association</w:t>
      </w:r>
    </w:p>
    <w:p w14:paraId="7F157389" w14:textId="77777777" w:rsidR="009313CB" w:rsidRDefault="009313CB"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4101C86D" w14:textId="7EBF6D62" w:rsidR="009313CB" w:rsidRDefault="008517B6"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following word clouds </w:t>
      </w:r>
      <w:r w:rsidR="00881953">
        <w:rPr>
          <w:rFonts w:ascii="Calibri" w:eastAsia="Times New Roman" w:hAnsi="Calibri" w:cs="Calibri"/>
          <w:color w:val="000000"/>
          <w:kern w:val="36"/>
          <w:lang w:eastAsia="en-NZ"/>
          <w14:ligatures w14:val="none"/>
        </w:rPr>
        <w:t>show us the raw and instant reactions of participants to the respective word</w:t>
      </w:r>
      <w:r w:rsidR="007C605C">
        <w:rPr>
          <w:rFonts w:ascii="Calibri" w:eastAsia="Times New Roman" w:hAnsi="Calibri" w:cs="Calibri"/>
          <w:color w:val="000000"/>
          <w:kern w:val="36"/>
          <w:lang w:eastAsia="en-NZ"/>
          <w14:ligatures w14:val="none"/>
        </w:rPr>
        <w:t>s</w:t>
      </w:r>
      <w:r w:rsidR="00881953">
        <w:rPr>
          <w:rFonts w:ascii="Calibri" w:eastAsia="Times New Roman" w:hAnsi="Calibri" w:cs="Calibri"/>
          <w:color w:val="000000"/>
          <w:kern w:val="36"/>
          <w:lang w:eastAsia="en-NZ"/>
          <w14:ligatures w14:val="none"/>
        </w:rPr>
        <w:t>. The bigger a word is</w:t>
      </w:r>
      <w:r w:rsidR="007C605C">
        <w:rPr>
          <w:rFonts w:ascii="Calibri" w:eastAsia="Times New Roman" w:hAnsi="Calibri" w:cs="Calibri"/>
          <w:color w:val="000000"/>
          <w:kern w:val="36"/>
          <w:lang w:eastAsia="en-NZ"/>
          <w14:ligatures w14:val="none"/>
        </w:rPr>
        <w:t xml:space="preserve">, </w:t>
      </w:r>
      <w:r w:rsidR="00881953">
        <w:rPr>
          <w:rFonts w:ascii="Calibri" w:eastAsia="Times New Roman" w:hAnsi="Calibri" w:cs="Calibri"/>
          <w:color w:val="000000"/>
          <w:kern w:val="36"/>
          <w:lang w:eastAsia="en-NZ"/>
          <w14:ligatures w14:val="none"/>
        </w:rPr>
        <w:t>the more commonality it share</w:t>
      </w:r>
      <w:r w:rsidR="00BF5201">
        <w:rPr>
          <w:rFonts w:ascii="Calibri" w:eastAsia="Times New Roman" w:hAnsi="Calibri" w:cs="Calibri"/>
          <w:color w:val="000000"/>
          <w:kern w:val="36"/>
          <w:lang w:eastAsia="en-NZ"/>
          <w14:ligatures w14:val="none"/>
        </w:rPr>
        <w:t xml:space="preserve">s. </w:t>
      </w:r>
      <w:r w:rsidR="00430712">
        <w:rPr>
          <w:rFonts w:ascii="Calibri" w:eastAsia="Times New Roman" w:hAnsi="Calibri" w:cs="Calibri"/>
          <w:color w:val="000000"/>
          <w:kern w:val="36"/>
          <w:lang w:eastAsia="en-NZ"/>
          <w14:ligatures w14:val="none"/>
        </w:rPr>
        <w:t>The smaller the word</w:t>
      </w:r>
      <w:r w:rsidR="00BF5201">
        <w:rPr>
          <w:rFonts w:ascii="Calibri" w:eastAsia="Times New Roman" w:hAnsi="Calibri" w:cs="Calibri"/>
          <w:color w:val="000000"/>
          <w:kern w:val="36"/>
          <w:lang w:eastAsia="en-NZ"/>
          <w14:ligatures w14:val="none"/>
        </w:rPr>
        <w:t>,</w:t>
      </w:r>
      <w:r w:rsidR="00430712">
        <w:rPr>
          <w:rFonts w:ascii="Calibri" w:eastAsia="Times New Roman" w:hAnsi="Calibri" w:cs="Calibri"/>
          <w:color w:val="000000"/>
          <w:kern w:val="36"/>
          <w:lang w:eastAsia="en-NZ"/>
          <w14:ligatures w14:val="none"/>
        </w:rPr>
        <w:t xml:space="preserve"> the less commonality. Although words were not always identical they have been grouped into like categories</w:t>
      </w:r>
      <w:r w:rsidR="00BF5201">
        <w:rPr>
          <w:rFonts w:ascii="Calibri" w:eastAsia="Times New Roman" w:hAnsi="Calibri" w:cs="Calibri"/>
          <w:color w:val="000000"/>
          <w:kern w:val="36"/>
          <w:lang w:eastAsia="en-NZ"/>
          <w14:ligatures w14:val="none"/>
        </w:rPr>
        <w:t>, e.g. formal and structured were grouped together.</w:t>
      </w:r>
    </w:p>
    <w:p w14:paraId="67D6BC1B" w14:textId="77777777" w:rsidR="00881953" w:rsidRDefault="0088195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39C7A1B" w14:textId="77777777" w:rsidR="00FB01D9" w:rsidRDefault="00FB01D9"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2811807D" w14:textId="77777777" w:rsidR="00FB01D9" w:rsidRDefault="00FB01D9"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071EC799" w14:textId="77777777" w:rsidR="00FB01D9" w:rsidRDefault="00FB01D9"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38F091A2" w14:textId="2034FAB4" w:rsidR="00881953" w:rsidRPr="00430712" w:rsidRDefault="00430712"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t xml:space="preserve">Word Cloud 1: </w:t>
      </w:r>
      <w:r w:rsidR="00881953" w:rsidRPr="00430712">
        <w:rPr>
          <w:rFonts w:ascii="Calibri" w:eastAsia="Times New Roman" w:hAnsi="Calibri" w:cs="Calibri"/>
          <w:b/>
          <w:bCs/>
          <w:color w:val="000000"/>
          <w:kern w:val="36"/>
          <w:lang w:eastAsia="en-NZ"/>
          <w14:ligatures w14:val="none"/>
        </w:rPr>
        <w:t>Presbyterian</w:t>
      </w:r>
    </w:p>
    <w:p w14:paraId="4A8F123B" w14:textId="77777777" w:rsidR="00881953" w:rsidRDefault="00881953" w:rsidP="004629E9">
      <w:pPr>
        <w:shd w:val="clear" w:color="auto" w:fill="FFFFFF"/>
        <w:spacing w:after="0" w:line="360" w:lineRule="auto"/>
        <w:jc w:val="center"/>
        <w:outlineLvl w:val="0"/>
        <w:rPr>
          <w:rFonts w:ascii="Calibri" w:eastAsia="Times New Roman" w:hAnsi="Calibri" w:cs="Calibri"/>
          <w:b/>
          <w:bCs/>
          <w:i/>
          <w:iCs/>
          <w:color w:val="000000"/>
          <w:kern w:val="36"/>
          <w:lang w:eastAsia="en-NZ"/>
          <w14:ligatures w14:val="none"/>
        </w:rPr>
      </w:pPr>
    </w:p>
    <w:p w14:paraId="41D54A00" w14:textId="346F010E" w:rsidR="00881953" w:rsidRDefault="00881953" w:rsidP="004629E9">
      <w:pPr>
        <w:shd w:val="clear" w:color="auto" w:fill="FFFFFF"/>
        <w:spacing w:after="0" w:line="360" w:lineRule="auto"/>
        <w:jc w:val="center"/>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noProof/>
          <w:color w:val="000000"/>
          <w:kern w:val="36"/>
          <w:lang w:eastAsia="en-NZ"/>
        </w:rPr>
        <w:drawing>
          <wp:inline distT="0" distB="0" distL="0" distR="0" wp14:anchorId="21884AAF" wp14:editId="32B30D42">
            <wp:extent cx="4944340" cy="3759200"/>
            <wp:effectExtent l="0" t="0" r="8890" b="0"/>
            <wp:docPr id="737318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18012" name="Picture 737318012"/>
                    <pic:cNvPicPr/>
                  </pic:nvPicPr>
                  <pic:blipFill rotWithShape="1">
                    <a:blip r:embed="rId13">
                      <a:extLst>
                        <a:ext uri="{28A0092B-C50C-407E-A947-70E740481C1C}">
                          <a14:useLocalDpi xmlns:a14="http://schemas.microsoft.com/office/drawing/2010/main" val="0"/>
                        </a:ext>
                      </a:extLst>
                    </a:blip>
                    <a:srcRect t="12582" b="11388"/>
                    <a:stretch/>
                  </pic:blipFill>
                  <pic:spPr bwMode="auto">
                    <a:xfrm>
                      <a:off x="0" y="0"/>
                      <a:ext cx="4955161" cy="3767427"/>
                    </a:xfrm>
                    <a:prstGeom prst="rect">
                      <a:avLst/>
                    </a:prstGeom>
                    <a:ln>
                      <a:noFill/>
                    </a:ln>
                    <a:extLst>
                      <a:ext uri="{53640926-AAD7-44D8-BBD7-CCE9431645EC}">
                        <a14:shadowObscured xmlns:a14="http://schemas.microsoft.com/office/drawing/2010/main"/>
                      </a:ext>
                    </a:extLst>
                  </pic:spPr>
                </pic:pic>
              </a:graphicData>
            </a:graphic>
          </wp:inline>
        </w:drawing>
      </w:r>
    </w:p>
    <w:p w14:paraId="51EAC057" w14:textId="77777777" w:rsidR="00430712" w:rsidRDefault="00430712" w:rsidP="004629E9">
      <w:pPr>
        <w:shd w:val="clear" w:color="auto" w:fill="FFFFFF"/>
        <w:spacing w:after="0" w:line="360" w:lineRule="auto"/>
        <w:jc w:val="center"/>
        <w:outlineLvl w:val="0"/>
        <w:rPr>
          <w:rFonts w:ascii="Calibri" w:eastAsia="Times New Roman" w:hAnsi="Calibri" w:cs="Calibri"/>
          <w:b/>
          <w:bCs/>
          <w:i/>
          <w:iCs/>
          <w:color w:val="000000"/>
          <w:kern w:val="36"/>
          <w:lang w:eastAsia="en-NZ"/>
          <w14:ligatures w14:val="none"/>
        </w:rPr>
      </w:pPr>
    </w:p>
    <w:p w14:paraId="1A686F93" w14:textId="77777777" w:rsidR="00430712" w:rsidRDefault="00430712" w:rsidP="004629E9">
      <w:pPr>
        <w:shd w:val="clear" w:color="auto" w:fill="FFFFFF"/>
        <w:spacing w:after="0" w:line="360" w:lineRule="auto"/>
        <w:jc w:val="center"/>
        <w:outlineLvl w:val="0"/>
        <w:rPr>
          <w:rFonts w:ascii="Calibri" w:eastAsia="Times New Roman" w:hAnsi="Calibri" w:cs="Calibri"/>
          <w:b/>
          <w:bCs/>
          <w:i/>
          <w:iCs/>
          <w:color w:val="000000"/>
          <w:kern w:val="36"/>
          <w:lang w:eastAsia="en-NZ"/>
          <w14:ligatures w14:val="none"/>
        </w:rPr>
      </w:pPr>
    </w:p>
    <w:p w14:paraId="49BE2FD8" w14:textId="37646BC2" w:rsidR="00430712" w:rsidRDefault="00C858F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Words around structure and structures had the greatest commonality</w:t>
      </w:r>
      <w:r w:rsidR="008D0CF0">
        <w:rPr>
          <w:rFonts w:ascii="Calibri" w:eastAsia="Times New Roman" w:hAnsi="Calibri" w:cs="Calibri"/>
          <w:color w:val="000000"/>
          <w:kern w:val="36"/>
          <w:lang w:eastAsia="en-NZ"/>
          <w14:ligatures w14:val="none"/>
        </w:rPr>
        <w:t>.</w:t>
      </w:r>
    </w:p>
    <w:p w14:paraId="0224F649" w14:textId="2166B50F" w:rsidR="008D0CF0" w:rsidRDefault="008D0CF0"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more </w:t>
      </w:r>
      <w:r w:rsidR="00BF5201">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logical</w:t>
      </w:r>
      <w:r w:rsidR="00BF5201">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 response ‘church’ was common too</w:t>
      </w:r>
      <w:r w:rsidR="00A46B58">
        <w:rPr>
          <w:rFonts w:ascii="Calibri" w:eastAsia="Times New Roman" w:hAnsi="Calibri" w:cs="Calibri"/>
          <w:color w:val="000000"/>
          <w:kern w:val="36"/>
          <w:lang w:eastAsia="en-NZ"/>
          <w14:ligatures w14:val="none"/>
        </w:rPr>
        <w:t>.</w:t>
      </w:r>
    </w:p>
    <w:p w14:paraId="59FCCE55" w14:textId="6AA23979" w:rsidR="00E37941" w:rsidRDefault="00A46B58"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color w:val="000000"/>
          <w:kern w:val="36"/>
          <w:lang w:eastAsia="en-NZ"/>
          <w14:ligatures w14:val="none"/>
        </w:rPr>
        <w:t>Old, old school, traditional and conservative dominated the next tier alongside solid and stable.</w:t>
      </w:r>
    </w:p>
    <w:p w14:paraId="20AB7937" w14:textId="77777777" w:rsidR="007150C5" w:rsidRDefault="007150C5"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5C570CEA" w14:textId="0FB17FB3" w:rsidR="00430712" w:rsidRDefault="00430712" w:rsidP="004629E9">
      <w:pPr>
        <w:shd w:val="clear" w:color="auto" w:fill="FFFFFF"/>
        <w:spacing w:after="0" w:line="360" w:lineRule="auto"/>
        <w:jc w:val="center"/>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color w:val="000000"/>
          <w:kern w:val="36"/>
          <w:lang w:eastAsia="en-NZ"/>
          <w14:ligatures w14:val="none"/>
        </w:rPr>
        <w:t xml:space="preserve">Word Cloud 2: </w:t>
      </w:r>
      <w:r w:rsidRPr="00430712">
        <w:rPr>
          <w:rFonts w:ascii="Calibri" w:eastAsia="Times New Roman" w:hAnsi="Calibri" w:cs="Calibri"/>
          <w:b/>
          <w:bCs/>
          <w:color w:val="000000"/>
          <w:kern w:val="36"/>
          <w:lang w:eastAsia="en-NZ"/>
          <w14:ligatures w14:val="none"/>
        </w:rPr>
        <w:t>Presbyterian Minister</w:t>
      </w:r>
    </w:p>
    <w:p w14:paraId="53688344" w14:textId="42F2A9F3" w:rsidR="00430712" w:rsidRPr="00881953" w:rsidRDefault="00430712" w:rsidP="004629E9">
      <w:pPr>
        <w:shd w:val="clear" w:color="auto" w:fill="FFFFFF"/>
        <w:spacing w:after="0" w:line="360" w:lineRule="auto"/>
        <w:jc w:val="center"/>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noProof/>
          <w:color w:val="000000"/>
          <w:kern w:val="36"/>
          <w:lang w:eastAsia="en-NZ"/>
        </w:rPr>
        <w:drawing>
          <wp:inline distT="0" distB="0" distL="0" distR="0" wp14:anchorId="726EAAC3" wp14:editId="2543678F">
            <wp:extent cx="4497586" cy="3378057"/>
            <wp:effectExtent l="0" t="0" r="0" b="0"/>
            <wp:docPr id="1544329095" name="Picture 5" descr="A black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329095" name="Picture 5" descr="A black oval with white text&#10;&#10;Description automatically generated"/>
                    <pic:cNvPicPr/>
                  </pic:nvPicPr>
                  <pic:blipFill rotWithShape="1">
                    <a:blip r:embed="rId14">
                      <a:extLst>
                        <a:ext uri="{28A0092B-C50C-407E-A947-70E740481C1C}">
                          <a14:useLocalDpi xmlns:a14="http://schemas.microsoft.com/office/drawing/2010/main" val="0"/>
                        </a:ext>
                      </a:extLst>
                    </a:blip>
                    <a:srcRect t="12554" b="12338"/>
                    <a:stretch/>
                  </pic:blipFill>
                  <pic:spPr bwMode="auto">
                    <a:xfrm>
                      <a:off x="0" y="0"/>
                      <a:ext cx="4527230" cy="3400322"/>
                    </a:xfrm>
                    <a:prstGeom prst="rect">
                      <a:avLst/>
                    </a:prstGeom>
                    <a:ln>
                      <a:noFill/>
                    </a:ln>
                    <a:extLst>
                      <a:ext uri="{53640926-AAD7-44D8-BBD7-CCE9431645EC}">
                        <a14:shadowObscured xmlns:a14="http://schemas.microsoft.com/office/drawing/2010/main"/>
                      </a:ext>
                    </a:extLst>
                  </pic:spPr>
                </pic:pic>
              </a:graphicData>
            </a:graphic>
          </wp:inline>
        </w:drawing>
      </w:r>
    </w:p>
    <w:p w14:paraId="6A648F47" w14:textId="77777777" w:rsidR="00881953" w:rsidRPr="008517B6" w:rsidRDefault="0088195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6BF8919" w14:textId="59C0FE9C" w:rsidR="00A46B58" w:rsidRDefault="00974D2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974D22">
        <w:rPr>
          <w:rFonts w:ascii="Calibri" w:eastAsia="Times New Roman" w:hAnsi="Calibri" w:cs="Calibri"/>
          <w:color w:val="000000"/>
          <w:kern w:val="36"/>
          <w:lang w:eastAsia="en-NZ"/>
          <w14:ligatures w14:val="none"/>
        </w:rPr>
        <w:t>Friendly</w:t>
      </w:r>
      <w:r w:rsidR="005442C1">
        <w:rPr>
          <w:rFonts w:ascii="Calibri" w:eastAsia="Times New Roman" w:hAnsi="Calibri" w:cs="Calibri"/>
          <w:color w:val="000000"/>
          <w:kern w:val="36"/>
          <w:lang w:eastAsia="en-NZ"/>
          <w14:ligatures w14:val="none"/>
        </w:rPr>
        <w:t xml:space="preserve"> </w:t>
      </w:r>
      <w:r w:rsidRPr="00974D22">
        <w:rPr>
          <w:rFonts w:ascii="Calibri" w:eastAsia="Times New Roman" w:hAnsi="Calibri" w:cs="Calibri"/>
          <w:color w:val="000000"/>
          <w:kern w:val="36"/>
          <w:lang w:eastAsia="en-NZ"/>
          <w14:ligatures w14:val="none"/>
        </w:rPr>
        <w:t>and welcoming type words dominated</w:t>
      </w:r>
      <w:r>
        <w:rPr>
          <w:rFonts w:ascii="Calibri" w:eastAsia="Times New Roman" w:hAnsi="Calibri" w:cs="Calibri"/>
          <w:color w:val="000000"/>
          <w:kern w:val="36"/>
          <w:lang w:eastAsia="en-NZ"/>
          <w14:ligatures w14:val="none"/>
        </w:rPr>
        <w:t xml:space="preserve"> the results</w:t>
      </w:r>
      <w:r w:rsidR="00B31237">
        <w:rPr>
          <w:rFonts w:ascii="Calibri" w:eastAsia="Times New Roman" w:hAnsi="Calibri" w:cs="Calibri"/>
          <w:color w:val="000000"/>
          <w:kern w:val="36"/>
          <w:lang w:eastAsia="en-NZ"/>
          <w14:ligatures w14:val="none"/>
        </w:rPr>
        <w:t xml:space="preserve"> for </w:t>
      </w:r>
      <w:r w:rsidR="00B31237" w:rsidRPr="00B31237">
        <w:rPr>
          <w:rFonts w:ascii="Calibri" w:eastAsia="Times New Roman" w:hAnsi="Calibri" w:cs="Calibri"/>
          <w:i/>
          <w:iCs/>
          <w:color w:val="000000"/>
          <w:kern w:val="36"/>
          <w:lang w:eastAsia="en-NZ"/>
          <w14:ligatures w14:val="none"/>
        </w:rPr>
        <w:t>Presbyterian Minister</w:t>
      </w:r>
      <w:r w:rsidR="00B31237">
        <w:rPr>
          <w:rFonts w:ascii="Calibri" w:eastAsia="Times New Roman" w:hAnsi="Calibri" w:cs="Calibri"/>
          <w:color w:val="000000"/>
          <w:kern w:val="36"/>
          <w:lang w:eastAsia="en-NZ"/>
          <w14:ligatures w14:val="none"/>
        </w:rPr>
        <w:t>. H</w:t>
      </w:r>
      <w:r>
        <w:rPr>
          <w:rFonts w:ascii="Calibri" w:eastAsia="Times New Roman" w:hAnsi="Calibri" w:cs="Calibri"/>
          <w:color w:val="000000"/>
          <w:kern w:val="36"/>
          <w:lang w:eastAsia="en-NZ"/>
          <w14:ligatures w14:val="none"/>
        </w:rPr>
        <w:t>owever</w:t>
      </w:r>
      <w:r w:rsidR="00B31237">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 that is also closely followed by words around rules, </w:t>
      </w:r>
      <w:proofErr w:type="gramStart"/>
      <w:r>
        <w:rPr>
          <w:rFonts w:ascii="Calibri" w:eastAsia="Times New Roman" w:hAnsi="Calibri" w:cs="Calibri"/>
          <w:color w:val="000000"/>
          <w:kern w:val="36"/>
          <w:lang w:eastAsia="en-NZ"/>
          <w14:ligatures w14:val="none"/>
        </w:rPr>
        <w:t>regimentation</w:t>
      </w:r>
      <w:proofErr w:type="gramEnd"/>
      <w:r>
        <w:rPr>
          <w:rFonts w:ascii="Calibri" w:eastAsia="Times New Roman" w:hAnsi="Calibri" w:cs="Calibri"/>
          <w:color w:val="000000"/>
          <w:kern w:val="36"/>
          <w:lang w:eastAsia="en-NZ"/>
          <w14:ligatures w14:val="none"/>
        </w:rPr>
        <w:t xml:space="preserve"> and the Book of Order.</w:t>
      </w:r>
    </w:p>
    <w:p w14:paraId="128875D3" w14:textId="77777777" w:rsidR="00A46B58" w:rsidRDefault="00A46B58"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7FA1F883" w14:textId="5B102059" w:rsidR="00E37941" w:rsidRDefault="00E3794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t xml:space="preserve">Word Cloud 3: </w:t>
      </w:r>
      <w:r w:rsidRPr="00430712">
        <w:rPr>
          <w:rFonts w:ascii="Calibri" w:eastAsia="Times New Roman" w:hAnsi="Calibri" w:cs="Calibri"/>
          <w:b/>
          <w:bCs/>
          <w:color w:val="000000"/>
          <w:kern w:val="36"/>
          <w:lang w:eastAsia="en-NZ"/>
          <w14:ligatures w14:val="none"/>
        </w:rPr>
        <w:t xml:space="preserve">Presbyterian </w:t>
      </w:r>
      <w:r>
        <w:rPr>
          <w:rFonts w:ascii="Calibri" w:eastAsia="Times New Roman" w:hAnsi="Calibri" w:cs="Calibri"/>
          <w:b/>
          <w:bCs/>
          <w:color w:val="000000"/>
          <w:kern w:val="36"/>
          <w:lang w:eastAsia="en-NZ"/>
          <w14:ligatures w14:val="none"/>
        </w:rPr>
        <w:t>Worship</w:t>
      </w:r>
    </w:p>
    <w:p w14:paraId="215E52DC" w14:textId="77777777" w:rsidR="00E37941" w:rsidRDefault="00E3794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4A0EA94A" w14:textId="104C65AD" w:rsidR="00E37941" w:rsidRDefault="00E3794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noProof/>
          <w:color w:val="000000"/>
          <w:kern w:val="36"/>
          <w:lang w:eastAsia="en-NZ"/>
        </w:rPr>
        <w:drawing>
          <wp:inline distT="0" distB="0" distL="0" distR="0" wp14:anchorId="5DE54AE1" wp14:editId="7227E35D">
            <wp:extent cx="4768850" cy="3637948"/>
            <wp:effectExtent l="0" t="0" r="0" b="635"/>
            <wp:docPr id="1290078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7882" name="Picture 129007882"/>
                    <pic:cNvPicPr/>
                  </pic:nvPicPr>
                  <pic:blipFill rotWithShape="1">
                    <a:blip r:embed="rId15">
                      <a:extLst>
                        <a:ext uri="{28A0092B-C50C-407E-A947-70E740481C1C}">
                          <a14:useLocalDpi xmlns:a14="http://schemas.microsoft.com/office/drawing/2010/main" val="0"/>
                        </a:ext>
                      </a:extLst>
                    </a:blip>
                    <a:srcRect t="11698" b="12017"/>
                    <a:stretch/>
                  </pic:blipFill>
                  <pic:spPr bwMode="auto">
                    <a:xfrm>
                      <a:off x="0" y="0"/>
                      <a:ext cx="4799266" cy="3661151"/>
                    </a:xfrm>
                    <a:prstGeom prst="rect">
                      <a:avLst/>
                    </a:prstGeom>
                    <a:ln>
                      <a:noFill/>
                    </a:ln>
                    <a:extLst>
                      <a:ext uri="{53640926-AAD7-44D8-BBD7-CCE9431645EC}">
                        <a14:shadowObscured xmlns:a14="http://schemas.microsoft.com/office/drawing/2010/main"/>
                      </a:ext>
                    </a:extLst>
                  </pic:spPr>
                </pic:pic>
              </a:graphicData>
            </a:graphic>
          </wp:inline>
        </w:drawing>
      </w:r>
    </w:p>
    <w:p w14:paraId="76711BCB" w14:textId="77777777" w:rsidR="00E37941" w:rsidRPr="00430712" w:rsidRDefault="00E3794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63522192" w14:textId="7F62CBAB" w:rsidR="00B60D89" w:rsidRDefault="001828AF" w:rsidP="004629E9">
      <w:pPr>
        <w:spacing w:line="360" w:lineRule="auto"/>
        <w:rPr>
          <w:rFonts w:cstheme="minorHAnsi"/>
          <w:lang w:val="en-US"/>
        </w:rPr>
      </w:pPr>
      <w:r>
        <w:rPr>
          <w:rFonts w:cstheme="minorHAnsi"/>
          <w:lang w:val="en-US"/>
        </w:rPr>
        <w:lastRenderedPageBreak/>
        <w:t xml:space="preserve">Impressions of </w:t>
      </w:r>
      <w:r w:rsidRPr="00B31237">
        <w:rPr>
          <w:rFonts w:cstheme="minorHAnsi"/>
          <w:i/>
          <w:iCs/>
          <w:lang w:val="en-US"/>
        </w:rPr>
        <w:t>Presbyterian worship</w:t>
      </w:r>
      <w:r>
        <w:rPr>
          <w:rFonts w:cstheme="minorHAnsi"/>
          <w:lang w:val="en-US"/>
        </w:rPr>
        <w:t xml:space="preserve"> </w:t>
      </w:r>
      <w:proofErr w:type="gramStart"/>
      <w:r w:rsidR="004E00E7">
        <w:rPr>
          <w:rFonts w:cstheme="minorHAnsi"/>
          <w:lang w:val="en-US"/>
        </w:rPr>
        <w:t>were</w:t>
      </w:r>
      <w:proofErr w:type="gramEnd"/>
      <w:r w:rsidR="004E00E7">
        <w:rPr>
          <w:rFonts w:cstheme="minorHAnsi"/>
          <w:lang w:val="en-US"/>
        </w:rPr>
        <w:t xml:space="preserve"> dominated by words around reservedness, subduedness</w:t>
      </w:r>
      <w:r w:rsidR="00F76217">
        <w:rPr>
          <w:rFonts w:cstheme="minorHAnsi"/>
          <w:lang w:val="en-US"/>
        </w:rPr>
        <w:t xml:space="preserve"> and </w:t>
      </w:r>
      <w:r w:rsidR="004E00E7">
        <w:rPr>
          <w:rFonts w:cstheme="minorHAnsi"/>
          <w:lang w:val="en-US"/>
        </w:rPr>
        <w:t>conservatism</w:t>
      </w:r>
      <w:r w:rsidR="00F76217">
        <w:rPr>
          <w:rFonts w:cstheme="minorHAnsi"/>
          <w:lang w:val="en-US"/>
        </w:rPr>
        <w:t>. H</w:t>
      </w:r>
      <w:r w:rsidR="004E00E7">
        <w:rPr>
          <w:rFonts w:cstheme="minorHAnsi"/>
          <w:lang w:val="en-US"/>
        </w:rPr>
        <w:t>ymns also featured h</w:t>
      </w:r>
      <w:r w:rsidR="00F76217">
        <w:rPr>
          <w:rFonts w:cstheme="minorHAnsi"/>
          <w:lang w:val="en-US"/>
        </w:rPr>
        <w:t>eavily</w:t>
      </w:r>
      <w:r w:rsidR="004E00E7">
        <w:rPr>
          <w:rFonts w:cstheme="minorHAnsi"/>
          <w:lang w:val="en-US"/>
        </w:rPr>
        <w:t xml:space="preserve">. </w:t>
      </w:r>
      <w:r w:rsidR="00B60D89">
        <w:rPr>
          <w:rFonts w:cstheme="minorHAnsi"/>
          <w:lang w:val="en-US"/>
        </w:rPr>
        <w:t xml:space="preserve">This was followed by </w:t>
      </w:r>
      <w:r w:rsidR="005359B5">
        <w:rPr>
          <w:rFonts w:cstheme="minorHAnsi"/>
          <w:lang w:val="en-US"/>
        </w:rPr>
        <w:t>words</w:t>
      </w:r>
      <w:r w:rsidR="00031C24">
        <w:rPr>
          <w:rFonts w:cstheme="minorHAnsi"/>
          <w:lang w:val="en-US"/>
        </w:rPr>
        <w:t xml:space="preserve"> </w:t>
      </w:r>
      <w:r w:rsidR="00E71C4C">
        <w:rPr>
          <w:rFonts w:cstheme="minorHAnsi"/>
          <w:lang w:val="en-US"/>
        </w:rPr>
        <w:t>related to</w:t>
      </w:r>
      <w:r w:rsidR="00031C24">
        <w:rPr>
          <w:rFonts w:cstheme="minorHAnsi"/>
          <w:lang w:val="en-US"/>
        </w:rPr>
        <w:t xml:space="preserve"> ‘old’</w:t>
      </w:r>
      <w:r w:rsidR="005359B5">
        <w:rPr>
          <w:rFonts w:cstheme="minorHAnsi"/>
          <w:lang w:val="en-US"/>
        </w:rPr>
        <w:t>. T</w:t>
      </w:r>
      <w:r w:rsidR="00B60D89">
        <w:rPr>
          <w:rFonts w:cstheme="minorHAnsi"/>
          <w:lang w:val="en-US"/>
        </w:rPr>
        <w:t xml:space="preserve">he next tier included eclectic, </w:t>
      </w:r>
      <w:proofErr w:type="gramStart"/>
      <w:r w:rsidR="00B60D89">
        <w:rPr>
          <w:rFonts w:cstheme="minorHAnsi"/>
          <w:lang w:val="en-US"/>
        </w:rPr>
        <w:t>structured</w:t>
      </w:r>
      <w:proofErr w:type="gramEnd"/>
      <w:r w:rsidR="00B60D89">
        <w:rPr>
          <w:rFonts w:cstheme="minorHAnsi"/>
          <w:lang w:val="en-US"/>
        </w:rPr>
        <w:t xml:space="preserve"> and </w:t>
      </w:r>
      <w:r w:rsidR="005359B5">
        <w:rPr>
          <w:rFonts w:cstheme="minorHAnsi"/>
          <w:lang w:val="en-US"/>
        </w:rPr>
        <w:t>also</w:t>
      </w:r>
      <w:r w:rsidR="00B60D89">
        <w:rPr>
          <w:rFonts w:cstheme="minorHAnsi"/>
          <w:lang w:val="en-US"/>
        </w:rPr>
        <w:t xml:space="preserve"> connected.</w:t>
      </w:r>
    </w:p>
    <w:p w14:paraId="706EE546" w14:textId="77777777" w:rsidR="000E202A" w:rsidRPr="000D6DAB" w:rsidRDefault="000E202A" w:rsidP="004629E9">
      <w:pPr>
        <w:spacing w:line="360" w:lineRule="auto"/>
        <w:rPr>
          <w:rFonts w:cstheme="minorHAnsi"/>
          <w:lang w:val="en-US"/>
        </w:rPr>
      </w:pPr>
    </w:p>
    <w:p w14:paraId="32042B42" w14:textId="1A88E4F9" w:rsidR="0005373F" w:rsidRDefault="00E3794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t xml:space="preserve">Word Cloud 4: </w:t>
      </w:r>
      <w:r w:rsidRPr="00430712">
        <w:rPr>
          <w:rFonts w:ascii="Calibri" w:eastAsia="Times New Roman" w:hAnsi="Calibri" w:cs="Calibri"/>
          <w:b/>
          <w:bCs/>
          <w:color w:val="000000"/>
          <w:kern w:val="36"/>
          <w:lang w:eastAsia="en-NZ"/>
          <w14:ligatures w14:val="none"/>
        </w:rPr>
        <w:t xml:space="preserve">Presbyterian </w:t>
      </w:r>
      <w:r>
        <w:rPr>
          <w:rFonts w:ascii="Calibri" w:eastAsia="Times New Roman" w:hAnsi="Calibri" w:cs="Calibri"/>
          <w:b/>
          <w:bCs/>
          <w:color w:val="000000"/>
          <w:kern w:val="36"/>
          <w:lang w:eastAsia="en-NZ"/>
          <w14:ligatures w14:val="none"/>
        </w:rPr>
        <w:t>Culture</w:t>
      </w:r>
      <w:r w:rsidR="0005373F">
        <w:rPr>
          <w:rFonts w:ascii="Calibri" w:eastAsia="Times New Roman" w:hAnsi="Calibri" w:cs="Calibri"/>
          <w:b/>
          <w:bCs/>
          <w:color w:val="000000"/>
          <w:kern w:val="36"/>
          <w:lang w:eastAsia="en-NZ"/>
          <w14:ligatures w14:val="none"/>
        </w:rPr>
        <w:t xml:space="preserve"> (Includes words from adjectives question)</w:t>
      </w:r>
      <w:r w:rsidR="0005373F">
        <w:rPr>
          <w:rFonts w:ascii="Calibri" w:eastAsia="Times New Roman" w:hAnsi="Calibri" w:cs="Calibri"/>
          <w:b/>
          <w:bCs/>
          <w:noProof/>
          <w:color w:val="000000"/>
          <w:kern w:val="36"/>
          <w:lang w:eastAsia="en-NZ"/>
        </w:rPr>
        <w:drawing>
          <wp:inline distT="0" distB="0" distL="0" distR="0" wp14:anchorId="711907FA" wp14:editId="2B9375DF">
            <wp:extent cx="6015337" cy="4603750"/>
            <wp:effectExtent l="0" t="0" r="5080" b="6350"/>
            <wp:docPr id="6132364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236489" name="Picture 613236489"/>
                    <pic:cNvPicPr/>
                  </pic:nvPicPr>
                  <pic:blipFill rotWithShape="1">
                    <a:blip r:embed="rId16">
                      <a:extLst>
                        <a:ext uri="{28A0092B-C50C-407E-A947-70E740481C1C}">
                          <a14:useLocalDpi xmlns:a14="http://schemas.microsoft.com/office/drawing/2010/main" val="0"/>
                        </a:ext>
                      </a:extLst>
                    </a:blip>
                    <a:srcRect t="12134" b="11332"/>
                    <a:stretch/>
                  </pic:blipFill>
                  <pic:spPr bwMode="auto">
                    <a:xfrm>
                      <a:off x="0" y="0"/>
                      <a:ext cx="6019198" cy="4606705"/>
                    </a:xfrm>
                    <a:prstGeom prst="rect">
                      <a:avLst/>
                    </a:prstGeom>
                    <a:ln>
                      <a:noFill/>
                    </a:ln>
                    <a:extLst>
                      <a:ext uri="{53640926-AAD7-44D8-BBD7-CCE9431645EC}">
                        <a14:shadowObscured xmlns:a14="http://schemas.microsoft.com/office/drawing/2010/main"/>
                      </a:ext>
                    </a:extLst>
                  </pic:spPr>
                </pic:pic>
              </a:graphicData>
            </a:graphic>
          </wp:inline>
        </w:drawing>
      </w:r>
    </w:p>
    <w:p w14:paraId="44835697" w14:textId="77777777" w:rsidR="00E37941" w:rsidRPr="00430712" w:rsidRDefault="00E3794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6E21AAA9" w14:textId="77777777" w:rsidR="0085385A" w:rsidRDefault="0085385A" w:rsidP="004629E9">
      <w:pPr>
        <w:spacing w:line="360" w:lineRule="auto"/>
        <w:rPr>
          <w:rFonts w:cstheme="minorHAnsi"/>
          <w:b/>
          <w:bCs/>
          <w:i/>
          <w:iCs/>
          <w:lang w:val="en-US"/>
        </w:rPr>
      </w:pPr>
    </w:p>
    <w:p w14:paraId="6CF5AE21" w14:textId="5BF496D7" w:rsidR="00C7155A" w:rsidRDefault="005359B5" w:rsidP="004629E9">
      <w:pPr>
        <w:spacing w:line="360" w:lineRule="auto"/>
        <w:rPr>
          <w:rFonts w:cstheme="minorHAnsi"/>
          <w:lang w:val="en-US"/>
        </w:rPr>
      </w:pPr>
      <w:r>
        <w:rPr>
          <w:rFonts w:cstheme="minorHAnsi"/>
          <w:lang w:val="en-US"/>
        </w:rPr>
        <w:t>The w</w:t>
      </w:r>
      <w:r w:rsidR="00C7155A">
        <w:rPr>
          <w:rFonts w:cstheme="minorHAnsi"/>
          <w:lang w:val="en-US"/>
        </w:rPr>
        <w:t xml:space="preserve">ord </w:t>
      </w:r>
      <w:r w:rsidR="00BE2D1C">
        <w:rPr>
          <w:rFonts w:cstheme="minorHAnsi"/>
          <w:lang w:val="en-US"/>
        </w:rPr>
        <w:t xml:space="preserve">association </w:t>
      </w:r>
      <w:r>
        <w:rPr>
          <w:rFonts w:cstheme="minorHAnsi"/>
          <w:lang w:val="en-US"/>
        </w:rPr>
        <w:t>mixed with</w:t>
      </w:r>
      <w:r w:rsidR="00BE2D1C">
        <w:rPr>
          <w:rFonts w:cstheme="minorHAnsi"/>
          <w:lang w:val="en-US"/>
        </w:rPr>
        <w:t xml:space="preserve"> the </w:t>
      </w:r>
      <w:r w:rsidR="00A75D9A">
        <w:rPr>
          <w:rFonts w:cstheme="minorHAnsi"/>
          <w:lang w:val="en-US"/>
        </w:rPr>
        <w:t xml:space="preserve">listing of adjectives around </w:t>
      </w:r>
      <w:r w:rsidR="00C7155A" w:rsidRPr="00B31237">
        <w:rPr>
          <w:rFonts w:cstheme="minorHAnsi"/>
          <w:i/>
          <w:iCs/>
          <w:lang w:val="en-US"/>
        </w:rPr>
        <w:t>Presbyterian culture</w:t>
      </w:r>
      <w:r w:rsidR="00C7155A">
        <w:rPr>
          <w:rFonts w:cstheme="minorHAnsi"/>
          <w:lang w:val="en-US"/>
        </w:rPr>
        <w:t xml:space="preserve"> </w:t>
      </w:r>
      <w:r w:rsidR="00A75D9A">
        <w:rPr>
          <w:rFonts w:cstheme="minorHAnsi"/>
          <w:lang w:val="en-US"/>
        </w:rPr>
        <w:t xml:space="preserve">were dominated by words </w:t>
      </w:r>
      <w:r w:rsidR="00600D8C">
        <w:rPr>
          <w:rFonts w:cstheme="minorHAnsi"/>
          <w:lang w:val="en-US"/>
        </w:rPr>
        <w:t xml:space="preserve">connected to being old and </w:t>
      </w:r>
      <w:proofErr w:type="spellStart"/>
      <w:r w:rsidR="00600D8C">
        <w:rPr>
          <w:rFonts w:cstheme="minorHAnsi"/>
          <w:lang w:val="en-US"/>
        </w:rPr>
        <w:t>out-dated</w:t>
      </w:r>
      <w:proofErr w:type="spellEnd"/>
      <w:r w:rsidR="00600D8C">
        <w:rPr>
          <w:rFonts w:cstheme="minorHAnsi"/>
          <w:lang w:val="en-US"/>
        </w:rPr>
        <w:t>.</w:t>
      </w:r>
      <w:r w:rsidR="008C10C3">
        <w:rPr>
          <w:rFonts w:cstheme="minorHAnsi"/>
          <w:lang w:val="en-US"/>
        </w:rPr>
        <w:t xml:space="preserve"> These words were </w:t>
      </w:r>
      <w:r w:rsidR="00E5751F">
        <w:rPr>
          <w:rFonts w:cstheme="minorHAnsi"/>
          <w:lang w:val="en-US"/>
        </w:rPr>
        <w:t xml:space="preserve">predominantly </w:t>
      </w:r>
      <w:r w:rsidR="008C10C3">
        <w:rPr>
          <w:rFonts w:cstheme="minorHAnsi"/>
          <w:lang w:val="en-US"/>
        </w:rPr>
        <w:t xml:space="preserve">viewed as </w:t>
      </w:r>
      <w:r w:rsidR="00261A63">
        <w:rPr>
          <w:rFonts w:cstheme="minorHAnsi"/>
          <w:lang w:val="en-US"/>
        </w:rPr>
        <w:t>being an unwanted trait.</w:t>
      </w:r>
      <w:r w:rsidR="00BE2D1C">
        <w:rPr>
          <w:rFonts w:cstheme="minorHAnsi"/>
          <w:lang w:val="en-US"/>
        </w:rPr>
        <w:t xml:space="preserve"> </w:t>
      </w:r>
      <w:r w:rsidR="00600D8C">
        <w:rPr>
          <w:rFonts w:cstheme="minorHAnsi"/>
          <w:lang w:val="en-US"/>
        </w:rPr>
        <w:t>This was followed by traditional, reserved and status-quo</w:t>
      </w:r>
      <w:r w:rsidR="00CA6D6A">
        <w:rPr>
          <w:rFonts w:cstheme="minorHAnsi"/>
          <w:lang w:val="en-US"/>
        </w:rPr>
        <w:t xml:space="preserve">. On a </w:t>
      </w:r>
      <w:r w:rsidR="00261A63">
        <w:rPr>
          <w:rFonts w:cstheme="minorHAnsi"/>
          <w:lang w:val="en-US"/>
        </w:rPr>
        <w:t>different</w:t>
      </w:r>
      <w:r w:rsidR="00CA6D6A">
        <w:rPr>
          <w:rFonts w:cstheme="minorHAnsi"/>
          <w:lang w:val="en-US"/>
        </w:rPr>
        <w:t xml:space="preserve"> </w:t>
      </w:r>
      <w:r w:rsidR="004D3932">
        <w:rPr>
          <w:rFonts w:cstheme="minorHAnsi"/>
          <w:lang w:val="en-US"/>
        </w:rPr>
        <w:t>note,</w:t>
      </w:r>
      <w:r w:rsidR="00CA6D6A">
        <w:rPr>
          <w:rFonts w:cstheme="minorHAnsi"/>
          <w:lang w:val="en-US"/>
        </w:rPr>
        <w:t xml:space="preserve"> authentic, </w:t>
      </w:r>
      <w:proofErr w:type="gramStart"/>
      <w:r w:rsidR="00CA6D6A">
        <w:rPr>
          <w:rFonts w:cstheme="minorHAnsi"/>
          <w:lang w:val="en-US"/>
        </w:rPr>
        <w:t>genuine</w:t>
      </w:r>
      <w:proofErr w:type="gramEnd"/>
      <w:r w:rsidR="00CA6D6A">
        <w:rPr>
          <w:rFonts w:cstheme="minorHAnsi"/>
          <w:lang w:val="en-US"/>
        </w:rPr>
        <w:t xml:space="preserve"> and well-meaning </w:t>
      </w:r>
      <w:r w:rsidR="00603230">
        <w:rPr>
          <w:rFonts w:cstheme="minorHAnsi"/>
          <w:lang w:val="en-US"/>
        </w:rPr>
        <w:t>were the next most common.</w:t>
      </w:r>
    </w:p>
    <w:p w14:paraId="74E75B66" w14:textId="77777777" w:rsidR="00A35FE7" w:rsidRDefault="00A35FE7" w:rsidP="004629E9">
      <w:pPr>
        <w:spacing w:line="360" w:lineRule="auto"/>
        <w:rPr>
          <w:rFonts w:cstheme="minorHAnsi"/>
          <w:lang w:val="en-US"/>
        </w:rPr>
      </w:pPr>
    </w:p>
    <w:p w14:paraId="29409074" w14:textId="143EE139" w:rsidR="00474C44" w:rsidRDefault="00566091" w:rsidP="004629E9">
      <w:pPr>
        <w:pStyle w:val="ListParagraph"/>
        <w:numPr>
          <w:ilvl w:val="1"/>
          <w:numId w:val="2"/>
        </w:numPr>
        <w:shd w:val="clear" w:color="auto" w:fill="FFFFFF"/>
        <w:spacing w:after="0" w:line="360" w:lineRule="auto"/>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t>Abstract Concept Association</w:t>
      </w:r>
    </w:p>
    <w:p w14:paraId="4BB9F1E1" w14:textId="77777777" w:rsidR="00566091" w:rsidRDefault="00566091"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2E8FF6D3" w14:textId="7A0A2E00" w:rsidR="00261A63" w:rsidRDefault="003A0306"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following </w:t>
      </w:r>
      <w:r w:rsidR="00F93B14">
        <w:rPr>
          <w:rFonts w:ascii="Calibri" w:eastAsia="Times New Roman" w:hAnsi="Calibri" w:cs="Calibri"/>
          <w:color w:val="000000"/>
          <w:kern w:val="36"/>
          <w:lang w:eastAsia="en-NZ"/>
          <w14:ligatures w14:val="none"/>
        </w:rPr>
        <w:t>pie charts</w:t>
      </w:r>
      <w:r>
        <w:rPr>
          <w:rFonts w:ascii="Calibri" w:eastAsia="Times New Roman" w:hAnsi="Calibri" w:cs="Calibri"/>
          <w:color w:val="000000"/>
          <w:kern w:val="36"/>
          <w:lang w:eastAsia="en-NZ"/>
          <w14:ligatures w14:val="none"/>
        </w:rPr>
        <w:t xml:space="preserve"> show us the raw and instant reactions of participants </w:t>
      </w:r>
      <w:r w:rsidR="00F4448B">
        <w:rPr>
          <w:rFonts w:ascii="Calibri" w:eastAsia="Times New Roman" w:hAnsi="Calibri" w:cs="Calibri"/>
          <w:color w:val="000000"/>
          <w:kern w:val="36"/>
          <w:lang w:eastAsia="en-NZ"/>
          <w14:ligatures w14:val="none"/>
        </w:rPr>
        <w:t>when grouping the Presbyterian Church with</w:t>
      </w:r>
      <w:r w:rsidR="00834BC0">
        <w:rPr>
          <w:rFonts w:ascii="Calibri" w:eastAsia="Times New Roman" w:hAnsi="Calibri" w:cs="Calibri"/>
          <w:color w:val="000000"/>
          <w:kern w:val="36"/>
          <w:lang w:eastAsia="en-NZ"/>
          <w14:ligatures w14:val="none"/>
        </w:rPr>
        <w:t>in</w:t>
      </w:r>
      <w:r w:rsidR="00F4448B">
        <w:rPr>
          <w:rFonts w:ascii="Calibri" w:eastAsia="Times New Roman" w:hAnsi="Calibri" w:cs="Calibri"/>
          <w:color w:val="000000"/>
          <w:kern w:val="36"/>
          <w:lang w:eastAsia="en-NZ"/>
          <w14:ligatures w14:val="none"/>
        </w:rPr>
        <w:t xml:space="preserve"> a</w:t>
      </w:r>
      <w:r w:rsidR="00834BC0">
        <w:rPr>
          <w:rFonts w:ascii="Calibri" w:eastAsia="Times New Roman" w:hAnsi="Calibri" w:cs="Calibri"/>
          <w:color w:val="000000"/>
          <w:kern w:val="36"/>
          <w:lang w:eastAsia="en-NZ"/>
          <w14:ligatures w14:val="none"/>
        </w:rPr>
        <w:t xml:space="preserve">n umbrella </w:t>
      </w:r>
      <w:r w:rsidR="00F4448B">
        <w:rPr>
          <w:rFonts w:ascii="Calibri" w:eastAsia="Times New Roman" w:hAnsi="Calibri" w:cs="Calibri"/>
          <w:color w:val="000000"/>
          <w:kern w:val="36"/>
          <w:lang w:eastAsia="en-NZ"/>
          <w14:ligatures w14:val="none"/>
        </w:rPr>
        <w:t>concept</w:t>
      </w:r>
      <w:r>
        <w:rPr>
          <w:rFonts w:ascii="Calibri" w:eastAsia="Times New Roman" w:hAnsi="Calibri" w:cs="Calibri"/>
          <w:color w:val="000000"/>
          <w:kern w:val="36"/>
          <w:lang w:eastAsia="en-NZ"/>
          <w14:ligatures w14:val="none"/>
        </w:rPr>
        <w:t xml:space="preserve">. </w:t>
      </w:r>
    </w:p>
    <w:p w14:paraId="3EE0B027" w14:textId="250790D5" w:rsidR="000106A4" w:rsidRDefault="00F93B14"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lastRenderedPageBreak/>
        <w:t>Pie Graph 1</w:t>
      </w:r>
      <w:r w:rsidR="000106A4">
        <w:rPr>
          <w:rFonts w:ascii="Calibri" w:eastAsia="Times New Roman" w:hAnsi="Calibri" w:cs="Calibri"/>
          <w:b/>
          <w:bCs/>
          <w:color w:val="000000"/>
          <w:kern w:val="36"/>
          <w:lang w:eastAsia="en-NZ"/>
          <w14:ligatures w14:val="none"/>
        </w:rPr>
        <w:t>: What Political Party is the Presbyterian Church</w:t>
      </w:r>
    </w:p>
    <w:p w14:paraId="00CD7FC2" w14:textId="77777777" w:rsidR="00F93B14" w:rsidRDefault="00F93B14"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43E5FF44" w14:textId="3A0B73BB" w:rsidR="00F93B14" w:rsidRDefault="00F93B14"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noProof/>
          <w:color w:val="000000"/>
          <w:kern w:val="36"/>
          <w:lang w:eastAsia="en-NZ"/>
        </w:rPr>
        <w:drawing>
          <wp:inline distT="0" distB="0" distL="0" distR="0" wp14:anchorId="6463A965" wp14:editId="3A7D025C">
            <wp:extent cx="5486400" cy="3200400"/>
            <wp:effectExtent l="0" t="0" r="0" b="0"/>
            <wp:docPr id="54290028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EB512F" w14:textId="77777777" w:rsidR="000106A4" w:rsidRDefault="000106A4"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63E7A09A" w14:textId="28F29DFC" w:rsidR="000106A4" w:rsidRPr="002C11AA" w:rsidRDefault="002C11A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w:t>
      </w:r>
      <w:r w:rsidR="004F63FA" w:rsidRPr="002C11AA">
        <w:rPr>
          <w:rFonts w:ascii="Calibri" w:eastAsia="Times New Roman" w:hAnsi="Calibri" w:cs="Calibri"/>
          <w:color w:val="000000"/>
          <w:kern w:val="36"/>
          <w:lang w:eastAsia="en-NZ"/>
          <w14:ligatures w14:val="none"/>
        </w:rPr>
        <w:t xml:space="preserve">National and </w:t>
      </w:r>
      <w:r>
        <w:rPr>
          <w:rFonts w:ascii="Calibri" w:eastAsia="Times New Roman" w:hAnsi="Calibri" w:cs="Calibri"/>
          <w:color w:val="000000"/>
          <w:kern w:val="36"/>
          <w:lang w:eastAsia="en-NZ"/>
          <w14:ligatures w14:val="none"/>
        </w:rPr>
        <w:t>C</w:t>
      </w:r>
      <w:r w:rsidR="004F63FA" w:rsidRPr="002C11AA">
        <w:rPr>
          <w:rFonts w:ascii="Calibri" w:eastAsia="Times New Roman" w:hAnsi="Calibri" w:cs="Calibri"/>
          <w:color w:val="000000"/>
          <w:kern w:val="36"/>
          <w:lang w:eastAsia="en-NZ"/>
          <w14:ligatures w14:val="none"/>
        </w:rPr>
        <w:t xml:space="preserve">onservative </w:t>
      </w:r>
      <w:r>
        <w:rPr>
          <w:rFonts w:ascii="Calibri" w:eastAsia="Times New Roman" w:hAnsi="Calibri" w:cs="Calibri"/>
          <w:color w:val="000000"/>
          <w:kern w:val="36"/>
          <w:lang w:eastAsia="en-NZ"/>
          <w14:ligatures w14:val="none"/>
        </w:rPr>
        <w:t xml:space="preserve">party </w:t>
      </w:r>
      <w:r w:rsidR="004F63FA" w:rsidRPr="002C11AA">
        <w:rPr>
          <w:rFonts w:ascii="Calibri" w:eastAsia="Times New Roman" w:hAnsi="Calibri" w:cs="Calibri"/>
          <w:color w:val="000000"/>
          <w:kern w:val="36"/>
          <w:lang w:eastAsia="en-NZ"/>
          <w14:ligatures w14:val="none"/>
        </w:rPr>
        <w:t>dominated the participants perce</w:t>
      </w:r>
      <w:r w:rsidRPr="002C11AA">
        <w:rPr>
          <w:rFonts w:ascii="Calibri" w:eastAsia="Times New Roman" w:hAnsi="Calibri" w:cs="Calibri"/>
          <w:color w:val="000000"/>
          <w:kern w:val="36"/>
          <w:lang w:eastAsia="en-NZ"/>
          <w14:ligatures w14:val="none"/>
        </w:rPr>
        <w:t>ptions</w:t>
      </w:r>
      <w:r w:rsidR="008003AA">
        <w:rPr>
          <w:rFonts w:ascii="Calibri" w:eastAsia="Times New Roman" w:hAnsi="Calibri" w:cs="Calibri"/>
          <w:color w:val="000000"/>
          <w:kern w:val="36"/>
          <w:lang w:eastAsia="en-NZ"/>
          <w14:ligatures w14:val="none"/>
        </w:rPr>
        <w:t xml:space="preserve"> (</w:t>
      </w:r>
      <w:r w:rsidR="008003AA">
        <w:rPr>
          <w:rFonts w:ascii="Calibri" w:eastAsia="Times New Roman" w:hAnsi="Calibri" w:cs="Calibri"/>
          <w:b/>
          <w:bCs/>
          <w:color w:val="000000"/>
          <w:kern w:val="36"/>
          <w:lang w:eastAsia="en-NZ"/>
          <w14:ligatures w14:val="none"/>
        </w:rPr>
        <w:t>80%</w:t>
      </w:r>
      <w:r w:rsidR="008003AA">
        <w:rPr>
          <w:rFonts w:ascii="Calibri" w:eastAsia="Times New Roman" w:hAnsi="Calibri" w:cs="Calibri"/>
          <w:color w:val="000000"/>
          <w:kern w:val="36"/>
          <w:lang w:eastAsia="en-NZ"/>
          <w14:ligatures w14:val="none"/>
        </w:rPr>
        <w:t>)</w:t>
      </w:r>
      <w:r w:rsidRPr="002C11AA">
        <w:rPr>
          <w:rFonts w:ascii="Calibri" w:eastAsia="Times New Roman" w:hAnsi="Calibri" w:cs="Calibri"/>
          <w:color w:val="000000"/>
          <w:kern w:val="36"/>
          <w:lang w:eastAsia="en-NZ"/>
          <w14:ligatures w14:val="none"/>
        </w:rPr>
        <w:t>.</w:t>
      </w:r>
    </w:p>
    <w:p w14:paraId="7D21A2BE" w14:textId="77777777" w:rsidR="002C11AA" w:rsidRDefault="002C11AA"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0FDD0F53" w14:textId="77777777" w:rsidR="002C11AA" w:rsidRDefault="002C11AA"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6A6040AD" w14:textId="0FDC1CE4" w:rsidR="00F26520" w:rsidRDefault="00F26520"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t xml:space="preserve">Pie Graph 2: </w:t>
      </w:r>
      <w:r w:rsidR="00D07D61">
        <w:rPr>
          <w:rFonts w:ascii="Calibri" w:eastAsia="Times New Roman" w:hAnsi="Calibri" w:cs="Calibri"/>
          <w:b/>
          <w:bCs/>
          <w:color w:val="000000"/>
          <w:kern w:val="36"/>
          <w:lang w:eastAsia="en-NZ"/>
          <w14:ligatures w14:val="none"/>
        </w:rPr>
        <w:t>What Music Genre is the Presbyterian Church?</w:t>
      </w:r>
    </w:p>
    <w:p w14:paraId="4782F02A" w14:textId="77777777" w:rsidR="00D07D61" w:rsidRDefault="00D07D6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29FFEC11" w14:textId="514B8CB9" w:rsidR="00D07D61" w:rsidRDefault="008B6611"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noProof/>
          <w:color w:val="000000"/>
          <w:kern w:val="36"/>
          <w:lang w:eastAsia="en-NZ"/>
        </w:rPr>
        <w:drawing>
          <wp:inline distT="0" distB="0" distL="0" distR="0" wp14:anchorId="3B7683F5" wp14:editId="66C88DEF">
            <wp:extent cx="5486400" cy="3200400"/>
            <wp:effectExtent l="0" t="0" r="0" b="0"/>
            <wp:docPr id="12172898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6FF6EA" w14:textId="77777777" w:rsidR="00F26520" w:rsidRDefault="00F26520"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1E1A6844" w14:textId="77777777" w:rsidR="009A5915" w:rsidRDefault="009A5915"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0A37AFD8" w14:textId="77777777" w:rsidR="00FB01D9" w:rsidRDefault="00FB01D9"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37B4FFEC" w14:textId="20DCFBF2" w:rsidR="0096449E" w:rsidRDefault="0096449E"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lastRenderedPageBreak/>
        <w:t xml:space="preserve">Pie Graph 3: What </w:t>
      </w:r>
      <w:r w:rsidR="00E16EFC">
        <w:rPr>
          <w:rFonts w:ascii="Calibri" w:eastAsia="Times New Roman" w:hAnsi="Calibri" w:cs="Calibri"/>
          <w:b/>
          <w:bCs/>
          <w:color w:val="000000"/>
          <w:kern w:val="36"/>
          <w:lang w:eastAsia="en-NZ"/>
          <w14:ligatures w14:val="none"/>
        </w:rPr>
        <w:t>Communication Type is the Presbyterian Church</w:t>
      </w:r>
    </w:p>
    <w:p w14:paraId="46B9CC82" w14:textId="77777777" w:rsidR="00E16EFC" w:rsidRDefault="00E16EFC"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279953E0" w14:textId="17CCBB62" w:rsidR="00E16EFC" w:rsidRDefault="00D2598A"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noProof/>
          <w:color w:val="000000"/>
          <w:kern w:val="36"/>
          <w:lang w:eastAsia="en-NZ"/>
        </w:rPr>
        <w:drawing>
          <wp:inline distT="0" distB="0" distL="0" distR="0" wp14:anchorId="6D145040" wp14:editId="3C611D68">
            <wp:extent cx="5486400" cy="3200400"/>
            <wp:effectExtent l="0" t="0" r="0" b="0"/>
            <wp:docPr id="157290323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B9DF37" w14:textId="77777777" w:rsidR="0096449E" w:rsidRDefault="0096449E"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7377E57C" w14:textId="77777777" w:rsidR="00A0308F" w:rsidRDefault="00A0308F"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7B003DBC" w14:textId="5D82F3D4" w:rsidR="009A5915" w:rsidRDefault="009A5915"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t xml:space="preserve">Pie Graph 4: What </w:t>
      </w:r>
      <w:r w:rsidR="0061733D">
        <w:rPr>
          <w:rFonts w:ascii="Calibri" w:eastAsia="Times New Roman" w:hAnsi="Calibri" w:cs="Calibri"/>
          <w:b/>
          <w:bCs/>
          <w:color w:val="000000"/>
          <w:kern w:val="36"/>
          <w:lang w:eastAsia="en-NZ"/>
          <w14:ligatures w14:val="none"/>
        </w:rPr>
        <w:t xml:space="preserve">Radio Station </w:t>
      </w:r>
      <w:r>
        <w:rPr>
          <w:rFonts w:ascii="Calibri" w:eastAsia="Times New Roman" w:hAnsi="Calibri" w:cs="Calibri"/>
          <w:b/>
          <w:bCs/>
          <w:color w:val="000000"/>
          <w:kern w:val="36"/>
          <w:lang w:eastAsia="en-NZ"/>
          <w14:ligatures w14:val="none"/>
        </w:rPr>
        <w:t>is the Presbyterian Church?</w:t>
      </w:r>
    </w:p>
    <w:p w14:paraId="2C423661" w14:textId="77777777" w:rsidR="0061733D" w:rsidRDefault="0061733D"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p>
    <w:p w14:paraId="6CF75752" w14:textId="56E07DB3" w:rsidR="0061733D" w:rsidRDefault="00A1440D" w:rsidP="004629E9">
      <w:pPr>
        <w:shd w:val="clear" w:color="auto" w:fill="FFFFFF"/>
        <w:spacing w:after="0" w:line="360" w:lineRule="auto"/>
        <w:jc w:val="center"/>
        <w:outlineLvl w:val="0"/>
        <w:rPr>
          <w:rFonts w:ascii="Calibri" w:eastAsia="Times New Roman" w:hAnsi="Calibri" w:cs="Calibri"/>
          <w:b/>
          <w:bCs/>
          <w:color w:val="000000"/>
          <w:kern w:val="36"/>
          <w:lang w:eastAsia="en-NZ"/>
          <w14:ligatures w14:val="none"/>
        </w:rPr>
      </w:pPr>
      <w:r>
        <w:rPr>
          <w:rFonts w:ascii="Calibri" w:eastAsia="Times New Roman" w:hAnsi="Calibri" w:cs="Calibri"/>
          <w:b/>
          <w:bCs/>
          <w:noProof/>
          <w:color w:val="000000"/>
          <w:kern w:val="36"/>
          <w:lang w:eastAsia="en-NZ"/>
        </w:rPr>
        <w:drawing>
          <wp:inline distT="0" distB="0" distL="0" distR="0" wp14:anchorId="7D433050" wp14:editId="241319F2">
            <wp:extent cx="5486400" cy="3200400"/>
            <wp:effectExtent l="0" t="0" r="0" b="0"/>
            <wp:docPr id="169591023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CE0A5B" w14:textId="77777777" w:rsidR="000E1C95" w:rsidRDefault="000E1C95"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0BA0CD27" w14:textId="325B4E0D" w:rsidR="008014A8" w:rsidRDefault="006A4BD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654935">
        <w:rPr>
          <w:rFonts w:ascii="Calibri" w:eastAsia="Times New Roman" w:hAnsi="Calibri" w:cs="Calibri"/>
          <w:b/>
          <w:bCs/>
          <w:i/>
          <w:iCs/>
          <w:color w:val="000000"/>
          <w:kern w:val="36"/>
          <w:lang w:eastAsia="en-NZ"/>
          <w14:ligatures w14:val="none"/>
        </w:rPr>
        <w:t>Summary Statement</w:t>
      </w:r>
    </w:p>
    <w:p w14:paraId="68E6A1C4" w14:textId="77777777" w:rsidR="006A4BD3" w:rsidRDefault="006A4BD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402832F2" w14:textId="655D7325" w:rsidR="006A4BD3" w:rsidRDefault="006A4BD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Although abstract these results communicate a picture of how the interviewees p</w:t>
      </w:r>
      <w:r w:rsidR="00724EB9">
        <w:rPr>
          <w:rFonts w:ascii="Calibri" w:eastAsia="Times New Roman" w:hAnsi="Calibri" w:cs="Calibri"/>
          <w:color w:val="000000"/>
          <w:kern w:val="36"/>
          <w:lang w:eastAsia="en-NZ"/>
          <w14:ligatures w14:val="none"/>
        </w:rPr>
        <w:t>icture</w:t>
      </w:r>
      <w:r>
        <w:rPr>
          <w:rFonts w:ascii="Calibri" w:eastAsia="Times New Roman" w:hAnsi="Calibri" w:cs="Calibri"/>
          <w:color w:val="000000"/>
          <w:kern w:val="36"/>
          <w:lang w:eastAsia="en-NZ"/>
          <w14:ligatures w14:val="none"/>
        </w:rPr>
        <w:t xml:space="preserve"> the Presbyterian church. The most stand-out perception is that of the church as being politically conservative (</w:t>
      </w:r>
      <w:r>
        <w:rPr>
          <w:rFonts w:ascii="Calibri" w:eastAsia="Times New Roman" w:hAnsi="Calibri" w:cs="Calibri"/>
          <w:b/>
          <w:bCs/>
          <w:color w:val="000000"/>
          <w:kern w:val="36"/>
          <w:lang w:eastAsia="en-NZ"/>
          <w14:ligatures w14:val="none"/>
        </w:rPr>
        <w:t>80%</w:t>
      </w:r>
      <w:r>
        <w:rPr>
          <w:rFonts w:ascii="Calibri" w:eastAsia="Times New Roman" w:hAnsi="Calibri" w:cs="Calibri"/>
          <w:color w:val="000000"/>
          <w:kern w:val="36"/>
          <w:lang w:eastAsia="en-NZ"/>
          <w14:ligatures w14:val="none"/>
        </w:rPr>
        <w:t>). This</w:t>
      </w:r>
      <w:r w:rsidR="00724EB9">
        <w:rPr>
          <w:rFonts w:ascii="Calibri" w:eastAsia="Times New Roman" w:hAnsi="Calibri" w:cs="Calibri"/>
          <w:color w:val="000000"/>
          <w:kern w:val="36"/>
          <w:lang w:eastAsia="en-NZ"/>
          <w14:ligatures w14:val="none"/>
        </w:rPr>
        <w:t xml:space="preserve"> gives an interesting </w:t>
      </w:r>
      <w:r w:rsidR="00724EB9">
        <w:rPr>
          <w:rFonts w:ascii="Calibri" w:eastAsia="Times New Roman" w:hAnsi="Calibri" w:cs="Calibri"/>
          <w:color w:val="000000"/>
          <w:kern w:val="36"/>
          <w:lang w:eastAsia="en-NZ"/>
          <w14:ligatures w14:val="none"/>
        </w:rPr>
        <w:lastRenderedPageBreak/>
        <w:t xml:space="preserve">window into </w:t>
      </w:r>
      <w:r>
        <w:rPr>
          <w:rFonts w:ascii="Calibri" w:eastAsia="Times New Roman" w:hAnsi="Calibri" w:cs="Calibri"/>
          <w:color w:val="000000"/>
          <w:kern w:val="36"/>
          <w:lang w:eastAsia="en-NZ"/>
          <w14:ligatures w14:val="none"/>
        </w:rPr>
        <w:t xml:space="preserve">the perceived culture of the church. </w:t>
      </w:r>
      <w:r w:rsidR="00724EB9">
        <w:rPr>
          <w:rFonts w:ascii="Calibri" w:eastAsia="Times New Roman" w:hAnsi="Calibri" w:cs="Calibri"/>
          <w:color w:val="000000"/>
          <w:kern w:val="36"/>
          <w:lang w:eastAsia="en-NZ"/>
          <w14:ligatures w14:val="none"/>
        </w:rPr>
        <w:t>Whether or not the</w:t>
      </w:r>
      <w:r>
        <w:rPr>
          <w:rFonts w:ascii="Calibri" w:eastAsia="Times New Roman" w:hAnsi="Calibri" w:cs="Calibri"/>
          <w:color w:val="000000"/>
          <w:kern w:val="36"/>
          <w:lang w:eastAsia="en-NZ"/>
          <w14:ligatures w14:val="none"/>
        </w:rPr>
        <w:t xml:space="preserve"> participants </w:t>
      </w:r>
      <w:r w:rsidR="00724EB9">
        <w:rPr>
          <w:rFonts w:ascii="Calibri" w:eastAsia="Times New Roman" w:hAnsi="Calibri" w:cs="Calibri"/>
          <w:color w:val="000000"/>
          <w:kern w:val="36"/>
          <w:lang w:eastAsia="en-NZ"/>
          <w14:ligatures w14:val="none"/>
        </w:rPr>
        <w:t xml:space="preserve">align with centre right and conservative values was not ascertained. However, statistically </w:t>
      </w:r>
      <w:r w:rsidR="00764B5A">
        <w:rPr>
          <w:rFonts w:ascii="Calibri" w:eastAsia="Times New Roman" w:hAnsi="Calibri" w:cs="Calibri"/>
          <w:color w:val="000000"/>
          <w:kern w:val="36"/>
          <w:lang w:eastAsia="en-NZ"/>
          <w14:ligatures w14:val="none"/>
        </w:rPr>
        <w:t>Millennial</w:t>
      </w:r>
      <w:r>
        <w:rPr>
          <w:rFonts w:ascii="Calibri" w:eastAsia="Times New Roman" w:hAnsi="Calibri" w:cs="Calibri"/>
          <w:color w:val="000000"/>
          <w:kern w:val="36"/>
          <w:lang w:eastAsia="en-NZ"/>
          <w14:ligatures w14:val="none"/>
        </w:rPr>
        <w:t xml:space="preserve">s and Gen-Z </w:t>
      </w:r>
      <w:r w:rsidR="00724EB9">
        <w:rPr>
          <w:rFonts w:ascii="Calibri" w:eastAsia="Times New Roman" w:hAnsi="Calibri" w:cs="Calibri"/>
          <w:color w:val="000000"/>
          <w:kern w:val="36"/>
          <w:lang w:eastAsia="en-NZ"/>
          <w14:ligatures w14:val="none"/>
        </w:rPr>
        <w:t xml:space="preserve">tend to be </w:t>
      </w:r>
      <w:r>
        <w:rPr>
          <w:rFonts w:ascii="Calibri" w:eastAsia="Times New Roman" w:hAnsi="Calibri" w:cs="Calibri"/>
          <w:color w:val="000000"/>
          <w:kern w:val="36"/>
          <w:lang w:eastAsia="en-NZ"/>
          <w14:ligatures w14:val="none"/>
        </w:rPr>
        <w:t>more left-leaning than previous generations.</w:t>
      </w:r>
      <w:r w:rsidR="00724EB9">
        <w:rPr>
          <w:rStyle w:val="FootnoteReference"/>
          <w:rFonts w:ascii="Calibri" w:eastAsia="Times New Roman" w:hAnsi="Calibri" w:cs="Calibri"/>
          <w:color w:val="000000"/>
          <w:kern w:val="36"/>
          <w:lang w:eastAsia="en-NZ"/>
          <w14:ligatures w14:val="none"/>
        </w:rPr>
        <w:footnoteReference w:id="7"/>
      </w:r>
      <w:r w:rsidR="00724EB9">
        <w:rPr>
          <w:rFonts w:ascii="Calibri" w:eastAsia="Times New Roman" w:hAnsi="Calibri" w:cs="Calibri"/>
          <w:color w:val="000000"/>
          <w:kern w:val="36"/>
          <w:lang w:eastAsia="en-NZ"/>
          <w14:ligatures w14:val="none"/>
        </w:rPr>
        <w:t xml:space="preserve"> </w:t>
      </w:r>
      <w:r w:rsidR="00D47723">
        <w:rPr>
          <w:rFonts w:ascii="Calibri" w:eastAsia="Times New Roman" w:hAnsi="Calibri" w:cs="Calibri"/>
          <w:color w:val="000000"/>
          <w:kern w:val="36"/>
          <w:lang w:eastAsia="en-NZ"/>
          <w14:ligatures w14:val="none"/>
        </w:rPr>
        <w:t xml:space="preserve">Could this illustrate </w:t>
      </w:r>
      <w:r w:rsidR="009D6D85">
        <w:rPr>
          <w:rFonts w:ascii="Calibri" w:eastAsia="Times New Roman" w:hAnsi="Calibri" w:cs="Calibri"/>
          <w:color w:val="000000"/>
          <w:kern w:val="36"/>
          <w:lang w:eastAsia="en-NZ"/>
          <w14:ligatures w14:val="none"/>
        </w:rPr>
        <w:t xml:space="preserve">a </w:t>
      </w:r>
      <w:r w:rsidR="005633B5">
        <w:rPr>
          <w:rFonts w:ascii="Calibri" w:eastAsia="Times New Roman" w:hAnsi="Calibri" w:cs="Calibri"/>
          <w:color w:val="000000"/>
          <w:kern w:val="36"/>
          <w:lang w:eastAsia="en-NZ"/>
          <w14:ligatures w14:val="none"/>
        </w:rPr>
        <w:t>conflict</w:t>
      </w:r>
      <w:r w:rsidR="009D6D85">
        <w:rPr>
          <w:rFonts w:ascii="Calibri" w:eastAsia="Times New Roman" w:hAnsi="Calibri" w:cs="Calibri"/>
          <w:color w:val="000000"/>
          <w:kern w:val="36"/>
          <w:lang w:eastAsia="en-NZ"/>
          <w14:ligatures w14:val="none"/>
        </w:rPr>
        <w:t xml:space="preserve"> of values</w:t>
      </w:r>
      <w:r w:rsidR="005633B5">
        <w:rPr>
          <w:rFonts w:ascii="Calibri" w:eastAsia="Times New Roman" w:hAnsi="Calibri" w:cs="Calibri"/>
          <w:color w:val="000000"/>
          <w:kern w:val="36"/>
          <w:lang w:eastAsia="en-NZ"/>
          <w14:ligatures w14:val="none"/>
        </w:rPr>
        <w:t>,</w:t>
      </w:r>
      <w:r w:rsidR="009D6D85">
        <w:rPr>
          <w:rFonts w:ascii="Calibri" w:eastAsia="Times New Roman" w:hAnsi="Calibri" w:cs="Calibri"/>
          <w:color w:val="000000"/>
          <w:kern w:val="36"/>
          <w:lang w:eastAsia="en-NZ"/>
          <w14:ligatures w14:val="none"/>
        </w:rPr>
        <w:t xml:space="preserve"> or at least perceived values</w:t>
      </w:r>
      <w:r w:rsidR="005633B5">
        <w:rPr>
          <w:rFonts w:ascii="Calibri" w:eastAsia="Times New Roman" w:hAnsi="Calibri" w:cs="Calibri"/>
          <w:color w:val="000000"/>
          <w:kern w:val="36"/>
          <w:lang w:eastAsia="en-NZ"/>
          <w14:ligatures w14:val="none"/>
        </w:rPr>
        <w:t>,</w:t>
      </w:r>
      <w:r w:rsidR="009D6D85">
        <w:rPr>
          <w:rFonts w:ascii="Calibri" w:eastAsia="Times New Roman" w:hAnsi="Calibri" w:cs="Calibri"/>
          <w:color w:val="000000"/>
          <w:kern w:val="36"/>
          <w:lang w:eastAsia="en-NZ"/>
          <w14:ligatures w14:val="none"/>
        </w:rPr>
        <w:t xml:space="preserve"> between</w:t>
      </w:r>
      <w:r w:rsidR="00D47723">
        <w:rPr>
          <w:rFonts w:ascii="Calibri" w:eastAsia="Times New Roman" w:hAnsi="Calibri" w:cs="Calibri"/>
          <w:color w:val="000000"/>
          <w:kern w:val="36"/>
          <w:lang w:eastAsia="en-NZ"/>
          <w14:ligatures w14:val="none"/>
        </w:rPr>
        <w:t xml:space="preserve"> Presbyterian</w:t>
      </w:r>
      <w:r w:rsidR="009D6D85">
        <w:rPr>
          <w:rFonts w:ascii="Calibri" w:eastAsia="Times New Roman" w:hAnsi="Calibri" w:cs="Calibri"/>
          <w:color w:val="000000"/>
          <w:kern w:val="36"/>
          <w:lang w:eastAsia="en-NZ"/>
          <w14:ligatures w14:val="none"/>
        </w:rPr>
        <w:t>ism and these generations</w:t>
      </w:r>
      <w:r w:rsidR="00D47723">
        <w:rPr>
          <w:rFonts w:ascii="Calibri" w:eastAsia="Times New Roman" w:hAnsi="Calibri" w:cs="Calibri"/>
          <w:color w:val="000000"/>
          <w:kern w:val="36"/>
          <w:lang w:eastAsia="en-NZ"/>
          <w14:ligatures w14:val="none"/>
        </w:rPr>
        <w:t>?</w:t>
      </w:r>
    </w:p>
    <w:p w14:paraId="3F675902" w14:textId="77777777" w:rsidR="00D47723" w:rsidRDefault="00D477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2707A62" w14:textId="48A6D5A2" w:rsidR="00D47723" w:rsidRDefault="00D477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Comparing the Presbyterian church with a genre of music gave interesting perceptions that tended to swing towards traditional </w:t>
      </w:r>
      <w:r w:rsidR="0052100E">
        <w:rPr>
          <w:rFonts w:ascii="Calibri" w:eastAsia="Times New Roman" w:hAnsi="Calibri" w:cs="Calibri"/>
          <w:color w:val="000000"/>
          <w:kern w:val="36"/>
          <w:lang w:eastAsia="en-NZ"/>
          <w14:ligatures w14:val="none"/>
        </w:rPr>
        <w:t xml:space="preserve">and more conservative </w:t>
      </w:r>
      <w:r>
        <w:rPr>
          <w:rFonts w:ascii="Calibri" w:eastAsia="Times New Roman" w:hAnsi="Calibri" w:cs="Calibri"/>
          <w:color w:val="000000"/>
          <w:kern w:val="36"/>
          <w:lang w:eastAsia="en-NZ"/>
          <w14:ligatures w14:val="none"/>
        </w:rPr>
        <w:t xml:space="preserve">sensibilities. </w:t>
      </w:r>
      <w:r w:rsidR="0052100E" w:rsidRPr="00654935">
        <w:rPr>
          <w:rFonts w:ascii="Calibri" w:eastAsia="Times New Roman" w:hAnsi="Calibri" w:cs="Calibri"/>
          <w:i/>
          <w:iCs/>
          <w:color w:val="000000"/>
          <w:kern w:val="36"/>
          <w:lang w:eastAsia="en-NZ"/>
          <w14:ligatures w14:val="none"/>
        </w:rPr>
        <w:t>RNZ</w:t>
      </w:r>
      <w:r w:rsidR="0052100E">
        <w:rPr>
          <w:rFonts w:ascii="Calibri" w:eastAsia="Times New Roman" w:hAnsi="Calibri" w:cs="Calibri"/>
          <w:color w:val="000000"/>
          <w:kern w:val="36"/>
          <w:lang w:eastAsia="en-NZ"/>
          <w14:ligatures w14:val="none"/>
        </w:rPr>
        <w:t xml:space="preserve"> </w:t>
      </w:r>
      <w:r w:rsidRPr="00654935">
        <w:rPr>
          <w:rFonts w:ascii="Calibri" w:eastAsia="Times New Roman" w:hAnsi="Calibri" w:cs="Calibri"/>
          <w:i/>
          <w:iCs/>
          <w:color w:val="000000"/>
          <w:kern w:val="36"/>
          <w:lang w:eastAsia="en-NZ"/>
          <w14:ligatures w14:val="none"/>
        </w:rPr>
        <w:t>Nation</w:t>
      </w:r>
      <w:r w:rsidR="0052100E">
        <w:rPr>
          <w:rFonts w:ascii="Calibri" w:eastAsia="Times New Roman" w:hAnsi="Calibri" w:cs="Calibri"/>
          <w:i/>
          <w:iCs/>
          <w:color w:val="000000"/>
          <w:kern w:val="36"/>
          <w:lang w:eastAsia="en-NZ"/>
          <w14:ligatures w14:val="none"/>
        </w:rPr>
        <w:t>al</w:t>
      </w:r>
      <w:r w:rsidRPr="0052100E">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 xml:space="preserve">and </w:t>
      </w:r>
      <w:r w:rsidRPr="00654935">
        <w:rPr>
          <w:rFonts w:ascii="Calibri" w:eastAsia="Times New Roman" w:hAnsi="Calibri" w:cs="Calibri"/>
          <w:i/>
          <w:iCs/>
          <w:color w:val="000000"/>
          <w:kern w:val="36"/>
          <w:lang w:eastAsia="en-NZ"/>
          <w14:ligatures w14:val="none"/>
        </w:rPr>
        <w:t>Newstalk</w:t>
      </w:r>
      <w:r>
        <w:rPr>
          <w:rFonts w:ascii="Calibri" w:eastAsia="Times New Roman" w:hAnsi="Calibri" w:cs="Calibri"/>
          <w:color w:val="000000"/>
          <w:kern w:val="36"/>
          <w:lang w:eastAsia="en-NZ"/>
          <w14:ligatures w14:val="none"/>
        </w:rPr>
        <w:t xml:space="preserve"> garnered </w:t>
      </w:r>
      <w:r>
        <w:rPr>
          <w:rFonts w:ascii="Calibri" w:eastAsia="Times New Roman" w:hAnsi="Calibri" w:cs="Calibri"/>
          <w:b/>
          <w:bCs/>
          <w:color w:val="000000"/>
          <w:kern w:val="36"/>
          <w:lang w:eastAsia="en-NZ"/>
          <w14:ligatures w14:val="none"/>
        </w:rPr>
        <w:t xml:space="preserve">19% </w:t>
      </w:r>
      <w:r>
        <w:rPr>
          <w:rFonts w:ascii="Calibri" w:eastAsia="Times New Roman" w:hAnsi="Calibri" w:cs="Calibri"/>
          <w:color w:val="000000"/>
          <w:kern w:val="36"/>
          <w:lang w:eastAsia="en-NZ"/>
          <w14:ligatures w14:val="none"/>
        </w:rPr>
        <w:t xml:space="preserve">each, as did </w:t>
      </w:r>
      <w:r w:rsidRPr="00654935">
        <w:rPr>
          <w:rFonts w:ascii="Calibri" w:eastAsia="Times New Roman" w:hAnsi="Calibri" w:cs="Calibri"/>
          <w:i/>
          <w:iCs/>
          <w:color w:val="000000"/>
          <w:kern w:val="36"/>
          <w:lang w:eastAsia="en-NZ"/>
          <w14:ligatures w14:val="none"/>
        </w:rPr>
        <w:t>The</w:t>
      </w:r>
      <w:r>
        <w:rPr>
          <w:rFonts w:ascii="Calibri" w:eastAsia="Times New Roman" w:hAnsi="Calibri" w:cs="Calibri"/>
          <w:color w:val="000000"/>
          <w:kern w:val="36"/>
          <w:lang w:eastAsia="en-NZ"/>
          <w14:ligatures w14:val="none"/>
        </w:rPr>
        <w:t xml:space="preserve"> </w:t>
      </w:r>
      <w:r w:rsidRPr="00654935">
        <w:rPr>
          <w:rFonts w:ascii="Calibri" w:eastAsia="Times New Roman" w:hAnsi="Calibri" w:cs="Calibri"/>
          <w:i/>
          <w:iCs/>
          <w:color w:val="000000"/>
          <w:kern w:val="36"/>
          <w:lang w:eastAsia="en-NZ"/>
          <w14:ligatures w14:val="none"/>
        </w:rPr>
        <w:t>Hits</w:t>
      </w:r>
      <w:r>
        <w:rPr>
          <w:rFonts w:ascii="Calibri" w:eastAsia="Times New Roman" w:hAnsi="Calibri" w:cs="Calibri"/>
          <w:color w:val="000000"/>
          <w:kern w:val="36"/>
          <w:lang w:eastAsia="en-NZ"/>
          <w14:ligatures w14:val="none"/>
        </w:rPr>
        <w:t xml:space="preserve">. </w:t>
      </w:r>
      <w:r w:rsidR="0052100E">
        <w:rPr>
          <w:rFonts w:ascii="Calibri" w:eastAsia="Times New Roman" w:hAnsi="Calibri" w:cs="Calibri"/>
          <w:i/>
          <w:iCs/>
          <w:color w:val="000000"/>
          <w:kern w:val="36"/>
          <w:lang w:eastAsia="en-NZ"/>
          <w14:ligatures w14:val="none"/>
        </w:rPr>
        <w:t xml:space="preserve">RNZ National </w:t>
      </w:r>
      <w:r>
        <w:rPr>
          <w:rFonts w:ascii="Calibri" w:eastAsia="Times New Roman" w:hAnsi="Calibri" w:cs="Calibri"/>
          <w:color w:val="000000"/>
          <w:kern w:val="36"/>
          <w:lang w:eastAsia="en-NZ"/>
          <w14:ligatures w14:val="none"/>
        </w:rPr>
        <w:t xml:space="preserve">and </w:t>
      </w:r>
      <w:r w:rsidRPr="00654935">
        <w:rPr>
          <w:rFonts w:ascii="Calibri" w:eastAsia="Times New Roman" w:hAnsi="Calibri" w:cs="Calibri"/>
          <w:i/>
          <w:iCs/>
          <w:color w:val="000000"/>
          <w:kern w:val="36"/>
          <w:lang w:eastAsia="en-NZ"/>
          <w14:ligatures w14:val="none"/>
        </w:rPr>
        <w:t>Newstalk</w:t>
      </w:r>
      <w:r>
        <w:rPr>
          <w:rFonts w:ascii="Calibri" w:eastAsia="Times New Roman" w:hAnsi="Calibri" w:cs="Calibri"/>
          <w:color w:val="000000"/>
          <w:kern w:val="36"/>
          <w:lang w:eastAsia="en-NZ"/>
          <w14:ligatures w14:val="none"/>
        </w:rPr>
        <w:t xml:space="preserve"> are both </w:t>
      </w:r>
      <w:r w:rsidR="0052100E">
        <w:rPr>
          <w:rFonts w:ascii="Calibri" w:eastAsia="Times New Roman" w:hAnsi="Calibri" w:cs="Calibri"/>
          <w:color w:val="000000"/>
          <w:kern w:val="36"/>
          <w:lang w:eastAsia="en-NZ"/>
          <w14:ligatures w14:val="none"/>
        </w:rPr>
        <w:t>speech-dominated</w:t>
      </w:r>
      <w:r>
        <w:rPr>
          <w:rFonts w:ascii="Calibri" w:eastAsia="Times New Roman" w:hAnsi="Calibri" w:cs="Calibri"/>
          <w:color w:val="000000"/>
          <w:kern w:val="36"/>
          <w:lang w:eastAsia="en-NZ"/>
          <w14:ligatures w14:val="none"/>
        </w:rPr>
        <w:t xml:space="preserve"> </w:t>
      </w:r>
      <w:r w:rsidR="0052100E">
        <w:rPr>
          <w:rFonts w:ascii="Calibri" w:eastAsia="Times New Roman" w:hAnsi="Calibri" w:cs="Calibri"/>
          <w:color w:val="000000"/>
          <w:kern w:val="36"/>
          <w:lang w:eastAsia="en-NZ"/>
          <w14:ligatures w14:val="none"/>
        </w:rPr>
        <w:t xml:space="preserve">‘educative’ </w:t>
      </w:r>
      <w:r>
        <w:rPr>
          <w:rFonts w:ascii="Calibri" w:eastAsia="Times New Roman" w:hAnsi="Calibri" w:cs="Calibri"/>
          <w:color w:val="000000"/>
          <w:kern w:val="36"/>
          <w:lang w:eastAsia="en-NZ"/>
          <w14:ligatures w14:val="none"/>
        </w:rPr>
        <w:t xml:space="preserve">radio stations that tend to attract an older listenership. </w:t>
      </w:r>
      <w:r w:rsidRPr="00654935">
        <w:rPr>
          <w:rFonts w:ascii="Calibri" w:eastAsia="Times New Roman" w:hAnsi="Calibri" w:cs="Calibri"/>
          <w:i/>
          <w:iCs/>
          <w:color w:val="000000"/>
          <w:kern w:val="36"/>
          <w:lang w:eastAsia="en-NZ"/>
          <w14:ligatures w14:val="none"/>
        </w:rPr>
        <w:t>The</w:t>
      </w:r>
      <w:r>
        <w:rPr>
          <w:rFonts w:ascii="Calibri" w:eastAsia="Times New Roman" w:hAnsi="Calibri" w:cs="Calibri"/>
          <w:color w:val="000000"/>
          <w:kern w:val="36"/>
          <w:lang w:eastAsia="en-NZ"/>
          <w14:ligatures w14:val="none"/>
        </w:rPr>
        <w:t xml:space="preserve"> </w:t>
      </w:r>
      <w:r w:rsidR="00566C8E">
        <w:rPr>
          <w:rFonts w:ascii="Calibri" w:eastAsia="Times New Roman" w:hAnsi="Calibri" w:cs="Calibri"/>
          <w:i/>
          <w:iCs/>
          <w:color w:val="000000"/>
          <w:kern w:val="36"/>
          <w:lang w:eastAsia="en-NZ"/>
          <w14:ligatures w14:val="none"/>
        </w:rPr>
        <w:t>H</w:t>
      </w:r>
      <w:r w:rsidRPr="00654935">
        <w:rPr>
          <w:rFonts w:ascii="Calibri" w:eastAsia="Times New Roman" w:hAnsi="Calibri" w:cs="Calibri"/>
          <w:i/>
          <w:iCs/>
          <w:color w:val="000000"/>
          <w:kern w:val="36"/>
          <w:lang w:eastAsia="en-NZ"/>
          <w14:ligatures w14:val="none"/>
        </w:rPr>
        <w:t>its</w:t>
      </w:r>
      <w:r w:rsidR="0052100E">
        <w:rPr>
          <w:rFonts w:ascii="Calibri" w:eastAsia="Times New Roman" w:hAnsi="Calibri" w:cs="Calibri"/>
          <w:color w:val="000000"/>
          <w:kern w:val="36"/>
          <w:lang w:eastAsia="en-NZ"/>
          <w14:ligatures w14:val="none"/>
        </w:rPr>
        <w:t xml:space="preserve"> (formerly </w:t>
      </w:r>
      <w:r w:rsidR="0052100E" w:rsidRPr="00654935">
        <w:rPr>
          <w:rFonts w:ascii="Calibri" w:eastAsia="Times New Roman" w:hAnsi="Calibri" w:cs="Calibri"/>
          <w:i/>
          <w:iCs/>
          <w:color w:val="000000"/>
          <w:kern w:val="36"/>
          <w:lang w:eastAsia="en-NZ"/>
          <w14:ligatures w14:val="none"/>
        </w:rPr>
        <w:t>Classic</w:t>
      </w:r>
      <w:r w:rsidR="0052100E">
        <w:rPr>
          <w:rFonts w:ascii="Calibri" w:eastAsia="Times New Roman" w:hAnsi="Calibri" w:cs="Calibri"/>
          <w:color w:val="000000"/>
          <w:kern w:val="36"/>
          <w:lang w:eastAsia="en-NZ"/>
          <w14:ligatures w14:val="none"/>
        </w:rPr>
        <w:t xml:space="preserve"> </w:t>
      </w:r>
      <w:r w:rsidR="0052100E" w:rsidRPr="00654935">
        <w:rPr>
          <w:rFonts w:ascii="Calibri" w:eastAsia="Times New Roman" w:hAnsi="Calibri" w:cs="Calibri"/>
          <w:i/>
          <w:iCs/>
          <w:color w:val="000000"/>
          <w:kern w:val="36"/>
          <w:lang w:eastAsia="en-NZ"/>
          <w14:ligatures w14:val="none"/>
        </w:rPr>
        <w:t>Hits</w:t>
      </w:r>
      <w:r w:rsidR="0052100E">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 </w:t>
      </w:r>
      <w:r w:rsidR="0052100E">
        <w:rPr>
          <w:rFonts w:ascii="Calibri" w:eastAsia="Times New Roman" w:hAnsi="Calibri" w:cs="Calibri"/>
          <w:color w:val="000000"/>
          <w:kern w:val="36"/>
          <w:lang w:eastAsia="en-NZ"/>
          <w14:ligatures w14:val="none"/>
        </w:rPr>
        <w:t xml:space="preserve">tends to cycle ‘hit’ songs from decades past. </w:t>
      </w:r>
    </w:p>
    <w:p w14:paraId="355F7BAF" w14:textId="77777777" w:rsidR="0052100E" w:rsidRDefault="005210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AB0C558" w14:textId="62D81A47" w:rsidR="0052100E" w:rsidRPr="00D47723" w:rsidRDefault="005210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Overall, the comparisons gave an impression of something </w:t>
      </w:r>
      <w:r w:rsidR="00FB01D9">
        <w:rPr>
          <w:rFonts w:ascii="Calibri" w:eastAsia="Times New Roman" w:hAnsi="Calibri" w:cs="Calibri"/>
          <w:color w:val="000000"/>
          <w:kern w:val="36"/>
          <w:lang w:eastAsia="en-NZ"/>
          <w14:ligatures w14:val="none"/>
        </w:rPr>
        <w:t xml:space="preserve">that </w:t>
      </w:r>
      <w:r>
        <w:rPr>
          <w:rFonts w:ascii="Calibri" w:eastAsia="Times New Roman" w:hAnsi="Calibri" w:cs="Calibri"/>
          <w:color w:val="000000"/>
          <w:kern w:val="36"/>
          <w:lang w:eastAsia="en-NZ"/>
          <w14:ligatures w14:val="none"/>
        </w:rPr>
        <w:t xml:space="preserve">is out-dated, traditional, </w:t>
      </w:r>
      <w:proofErr w:type="gramStart"/>
      <w:r>
        <w:rPr>
          <w:rFonts w:ascii="Calibri" w:eastAsia="Times New Roman" w:hAnsi="Calibri" w:cs="Calibri"/>
          <w:color w:val="000000"/>
          <w:kern w:val="36"/>
          <w:lang w:eastAsia="en-NZ"/>
          <w14:ligatures w14:val="none"/>
        </w:rPr>
        <w:t>conservative</w:t>
      </w:r>
      <w:proofErr w:type="gramEnd"/>
      <w:r>
        <w:rPr>
          <w:rFonts w:ascii="Calibri" w:eastAsia="Times New Roman" w:hAnsi="Calibri" w:cs="Calibri"/>
          <w:color w:val="000000"/>
          <w:kern w:val="36"/>
          <w:lang w:eastAsia="en-NZ"/>
          <w14:ligatures w14:val="none"/>
        </w:rPr>
        <w:t xml:space="preserve"> and </w:t>
      </w:r>
      <w:r w:rsidR="0031151C">
        <w:rPr>
          <w:rFonts w:ascii="Calibri" w:eastAsia="Times New Roman" w:hAnsi="Calibri" w:cs="Calibri"/>
          <w:color w:val="000000"/>
          <w:kern w:val="36"/>
          <w:lang w:eastAsia="en-NZ"/>
          <w14:ligatures w14:val="none"/>
        </w:rPr>
        <w:t>somewhat ‘quaint.’</w:t>
      </w:r>
    </w:p>
    <w:p w14:paraId="1A59680D" w14:textId="77777777" w:rsidR="00263BDA" w:rsidRDefault="00263BD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3A75F18" w14:textId="77777777" w:rsidR="00D47723" w:rsidRPr="006A4BD3" w:rsidRDefault="00D477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8219E0C" w14:textId="23204D42" w:rsidR="00A35FE7" w:rsidRDefault="00A35FE7" w:rsidP="004629E9">
      <w:pPr>
        <w:pStyle w:val="ListParagraph"/>
        <w:numPr>
          <w:ilvl w:val="1"/>
          <w:numId w:val="2"/>
        </w:numPr>
        <w:shd w:val="clear" w:color="auto" w:fill="FFFFFF"/>
        <w:spacing w:after="0" w:line="360" w:lineRule="auto"/>
        <w:outlineLvl w:val="0"/>
        <w:rPr>
          <w:rFonts w:ascii="Calibri" w:eastAsia="Times New Roman" w:hAnsi="Calibri" w:cs="Calibri"/>
          <w:b/>
          <w:bCs/>
          <w:color w:val="000000"/>
          <w:kern w:val="36"/>
          <w:lang w:eastAsia="en-NZ"/>
          <w14:ligatures w14:val="none"/>
        </w:rPr>
      </w:pPr>
      <w:r>
        <w:rPr>
          <w:rFonts w:ascii="Calibri" w:eastAsia="Times New Roman" w:hAnsi="Calibri" w:cs="Calibri"/>
          <w:b/>
          <w:bCs/>
          <w:color w:val="000000"/>
          <w:kern w:val="36"/>
          <w:lang w:eastAsia="en-NZ"/>
          <w14:ligatures w14:val="none"/>
        </w:rPr>
        <w:t>Metaphors</w:t>
      </w:r>
    </w:p>
    <w:p w14:paraId="7E75E5F6" w14:textId="77777777" w:rsidR="00A35FE7" w:rsidRDefault="00A35FE7"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28CEFD44" w14:textId="41077B4A" w:rsidR="00A35FE7" w:rsidRDefault="00A35FE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following </w:t>
      </w:r>
      <w:r w:rsidR="00BF7FF7">
        <w:rPr>
          <w:rFonts w:ascii="Calibri" w:eastAsia="Times New Roman" w:hAnsi="Calibri" w:cs="Calibri"/>
          <w:color w:val="000000"/>
          <w:kern w:val="36"/>
          <w:lang w:eastAsia="en-NZ"/>
          <w14:ligatures w14:val="none"/>
        </w:rPr>
        <w:t>is a collection of metaphors or illustrations given by participants to describe the Presbyterian Church</w:t>
      </w:r>
      <w:r w:rsidR="00D6303A">
        <w:rPr>
          <w:rFonts w:ascii="Calibri" w:eastAsia="Times New Roman" w:hAnsi="Calibri" w:cs="Calibri"/>
          <w:color w:val="000000"/>
          <w:kern w:val="36"/>
          <w:lang w:eastAsia="en-NZ"/>
          <w14:ligatures w14:val="none"/>
        </w:rPr>
        <w:t xml:space="preserve"> in their own perception</w:t>
      </w:r>
      <w:r w:rsidR="00BF7FF7">
        <w:rPr>
          <w:rFonts w:ascii="Calibri" w:eastAsia="Times New Roman" w:hAnsi="Calibri" w:cs="Calibri"/>
          <w:color w:val="000000"/>
          <w:kern w:val="36"/>
          <w:lang w:eastAsia="en-NZ"/>
          <w14:ligatures w14:val="none"/>
        </w:rPr>
        <w:t>.</w:t>
      </w:r>
    </w:p>
    <w:p w14:paraId="6D4A17F4" w14:textId="5B0D80A6" w:rsidR="00BF7FF7" w:rsidRDefault="00BF7FF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F2464E4" w14:textId="77777777" w:rsidR="002F093A" w:rsidRDefault="002F093A" w:rsidP="004629E9">
      <w:pPr>
        <w:spacing w:after="0" w:line="360" w:lineRule="auto"/>
        <w:rPr>
          <w:rFonts w:ascii="Calibri" w:eastAsia="Times New Roman" w:hAnsi="Calibri" w:cs="Calibri"/>
          <w:color w:val="000000"/>
          <w:kern w:val="36"/>
          <w:lang w:eastAsia="en-NZ"/>
          <w14:ligatures w14:val="none"/>
        </w:rPr>
      </w:pPr>
    </w:p>
    <w:p w14:paraId="11F23918" w14:textId="3D9DF09C" w:rsidR="00AA7E9B" w:rsidRDefault="00AA7E9B" w:rsidP="004629E9">
      <w:pPr>
        <w:pBdr>
          <w:top w:val="single" w:sz="4" w:space="1" w:color="auto"/>
          <w:left w:val="single" w:sz="4" w:space="4" w:color="auto"/>
          <w:bottom w:val="single" w:sz="4" w:space="1" w:color="auto"/>
          <w:right w:val="single" w:sz="4" w:space="4" w:color="auto"/>
        </w:pBdr>
        <w:spacing w:after="0" w:line="360" w:lineRule="auto"/>
        <w:rPr>
          <w:rFonts w:ascii="Arial" w:hAnsi="Arial"/>
          <w:color w:val="000000" w:themeColor="text1"/>
        </w:rPr>
      </w:pPr>
      <w:r w:rsidRPr="002F093A">
        <w:rPr>
          <w:rFonts w:ascii="Calibri" w:eastAsia="Times New Roman" w:hAnsi="Calibri" w:cs="Calibri"/>
          <w:b/>
          <w:bCs/>
          <w:i/>
          <w:iCs/>
          <w:color w:val="000000"/>
          <w:kern w:val="36"/>
          <w:lang w:eastAsia="en-NZ"/>
          <w14:ligatures w14:val="none"/>
        </w:rPr>
        <w:t>P3:</w:t>
      </w:r>
      <w:r>
        <w:rPr>
          <w:rFonts w:ascii="Calibri" w:eastAsia="Times New Roman" w:hAnsi="Calibri" w:cs="Calibri"/>
          <w:color w:val="000000"/>
          <w:kern w:val="36"/>
          <w:lang w:eastAsia="en-NZ"/>
          <w14:ligatures w14:val="none"/>
        </w:rPr>
        <w:t xml:space="preserve"> </w:t>
      </w:r>
      <w:r w:rsidRPr="007C332A">
        <w:rPr>
          <w:rFonts w:ascii="Arial" w:hAnsi="Arial"/>
          <w:color w:val="000000" w:themeColor="text1"/>
        </w:rPr>
        <w:t>Maybe something like an open Bible</w:t>
      </w:r>
      <w:r>
        <w:rPr>
          <w:rFonts w:ascii="Arial" w:hAnsi="Arial"/>
          <w:color w:val="000000" w:themeColor="text1"/>
        </w:rPr>
        <w:t xml:space="preserve">… </w:t>
      </w:r>
      <w:r w:rsidRPr="007C332A">
        <w:rPr>
          <w:rFonts w:ascii="Arial" w:hAnsi="Arial"/>
          <w:color w:val="000000" w:themeColor="text1"/>
        </w:rPr>
        <w:t>Yeah. church building. Maybe like some sort of picture of like, older people and then families and then yeah, that shows that intergenerational side. Yeah. Maybe a cross</w:t>
      </w:r>
      <w:r>
        <w:rPr>
          <w:rFonts w:ascii="Arial" w:hAnsi="Arial"/>
          <w:color w:val="000000" w:themeColor="text1"/>
        </w:rPr>
        <w:t>.</w:t>
      </w:r>
    </w:p>
    <w:p w14:paraId="342ADF01" w14:textId="77777777" w:rsidR="002F093A" w:rsidRDefault="002F093A" w:rsidP="004629E9">
      <w:pPr>
        <w:spacing w:after="0" w:line="360" w:lineRule="auto"/>
        <w:rPr>
          <w:rFonts w:ascii="Arial" w:hAnsi="Arial"/>
          <w:color w:val="000000" w:themeColor="text1"/>
        </w:rPr>
      </w:pPr>
    </w:p>
    <w:p w14:paraId="74656BE7" w14:textId="77777777" w:rsidR="003E7836" w:rsidRPr="007C332A" w:rsidRDefault="00084DBC" w:rsidP="004629E9">
      <w:pPr>
        <w:pBdr>
          <w:top w:val="single" w:sz="4" w:space="1" w:color="auto"/>
          <w:left w:val="single" w:sz="4" w:space="4" w:color="auto"/>
          <w:bottom w:val="single" w:sz="4" w:space="1" w:color="auto"/>
          <w:right w:val="single" w:sz="4" w:space="4" w:color="auto"/>
        </w:pBdr>
        <w:spacing w:after="0" w:line="360" w:lineRule="auto"/>
        <w:rPr>
          <w:color w:val="000000" w:themeColor="text1"/>
        </w:rPr>
      </w:pPr>
      <w:r w:rsidRPr="00084DBC">
        <w:rPr>
          <w:b/>
          <w:bCs/>
          <w:i/>
          <w:iCs/>
          <w:color w:val="000000" w:themeColor="text1"/>
        </w:rPr>
        <w:t>P5:</w:t>
      </w:r>
      <w:r>
        <w:rPr>
          <w:color w:val="000000" w:themeColor="text1"/>
        </w:rPr>
        <w:t xml:space="preserve"> </w:t>
      </w:r>
      <w:r w:rsidRPr="007C332A">
        <w:rPr>
          <w:rFonts w:ascii="Arial" w:hAnsi="Arial"/>
          <w:color w:val="000000" w:themeColor="text1"/>
        </w:rPr>
        <w:t>I was thinking, I don't know if this fits in all parts of a metaphor, but like an old slipper. [raucous laughter]</w:t>
      </w:r>
      <w:r>
        <w:rPr>
          <w:rFonts w:ascii="Arial" w:hAnsi="Arial"/>
          <w:color w:val="000000" w:themeColor="text1"/>
        </w:rPr>
        <w:t xml:space="preserve">… </w:t>
      </w:r>
      <w:r w:rsidRPr="007C332A">
        <w:rPr>
          <w:rFonts w:ascii="Arial" w:hAnsi="Arial"/>
          <w:color w:val="000000" w:themeColor="text1"/>
        </w:rPr>
        <w:t>It's like, it's comfortable. It's safe</w:t>
      </w:r>
      <w:r>
        <w:rPr>
          <w:rFonts w:ascii="Arial" w:hAnsi="Arial"/>
          <w:color w:val="000000" w:themeColor="text1"/>
        </w:rPr>
        <w:t xml:space="preserve">… </w:t>
      </w:r>
      <w:r w:rsidRPr="007C332A">
        <w:rPr>
          <w:rFonts w:ascii="Arial" w:hAnsi="Arial"/>
          <w:color w:val="000000" w:themeColor="text1"/>
        </w:rPr>
        <w:t>Yeah, um it's old school, but it's also useful and solid, you know?</w:t>
      </w:r>
      <w:r w:rsidR="003E7836">
        <w:rPr>
          <w:rFonts w:ascii="Arial" w:hAnsi="Arial"/>
          <w:color w:val="000000" w:themeColor="text1"/>
        </w:rPr>
        <w:t xml:space="preserve">... </w:t>
      </w:r>
      <w:r w:rsidR="003E7836" w:rsidRPr="007C332A">
        <w:rPr>
          <w:rFonts w:ascii="Arial" w:hAnsi="Arial"/>
          <w:color w:val="000000" w:themeColor="text1"/>
        </w:rPr>
        <w:t xml:space="preserve">So yeah, </w:t>
      </w:r>
      <w:proofErr w:type="gramStart"/>
      <w:r w:rsidR="003E7836" w:rsidRPr="007C332A">
        <w:rPr>
          <w:rFonts w:ascii="Arial" w:hAnsi="Arial"/>
          <w:color w:val="000000" w:themeColor="text1"/>
        </w:rPr>
        <w:t>all of</w:t>
      </w:r>
      <w:proofErr w:type="gramEnd"/>
      <w:r w:rsidR="003E7836" w:rsidRPr="007C332A">
        <w:rPr>
          <w:rFonts w:ascii="Arial" w:hAnsi="Arial"/>
          <w:color w:val="000000" w:themeColor="text1"/>
        </w:rPr>
        <w:t xml:space="preserve"> those things about it. I don’t know how far you want to take that metaphor. Yeah. Yeah. An old slipper. Still good though.</w:t>
      </w:r>
    </w:p>
    <w:p w14:paraId="5AF149DD" w14:textId="71E98463" w:rsidR="002F093A" w:rsidRPr="007C332A" w:rsidRDefault="00084DBC" w:rsidP="004629E9">
      <w:pPr>
        <w:spacing w:after="0" w:line="360" w:lineRule="auto"/>
        <w:rPr>
          <w:color w:val="000000" w:themeColor="text1"/>
        </w:rPr>
      </w:pPr>
      <w:r>
        <w:rPr>
          <w:rFonts w:ascii="Arial" w:hAnsi="Arial"/>
          <w:color w:val="000000" w:themeColor="text1"/>
        </w:rPr>
        <w:t xml:space="preserve"> </w:t>
      </w:r>
    </w:p>
    <w:p w14:paraId="32B2A1D2" w14:textId="7CBE37A6" w:rsidR="00D512F9" w:rsidRPr="007C332A" w:rsidRDefault="00D512F9" w:rsidP="004629E9">
      <w:pPr>
        <w:pBdr>
          <w:top w:val="single" w:sz="4" w:space="1" w:color="auto"/>
          <w:left w:val="single" w:sz="4" w:space="4" w:color="auto"/>
          <w:bottom w:val="single" w:sz="4" w:space="1" w:color="auto"/>
          <w:right w:val="single" w:sz="4" w:space="4" w:color="auto"/>
        </w:pBdr>
        <w:spacing w:after="0" w:line="360" w:lineRule="auto"/>
        <w:rPr>
          <w:color w:val="000000" w:themeColor="text1"/>
        </w:rPr>
      </w:pPr>
      <w:r w:rsidRPr="00D512F9">
        <w:rPr>
          <w:rFonts w:ascii="Calibri" w:eastAsia="Times New Roman" w:hAnsi="Calibri" w:cs="Calibri"/>
          <w:b/>
          <w:bCs/>
          <w:i/>
          <w:iCs/>
          <w:color w:val="000000"/>
          <w:kern w:val="36"/>
          <w:lang w:eastAsia="en-NZ"/>
          <w14:ligatures w14:val="none"/>
        </w:rPr>
        <w:t>P6:</w:t>
      </w:r>
      <w:r>
        <w:rPr>
          <w:rFonts w:ascii="Calibri" w:eastAsia="Times New Roman" w:hAnsi="Calibri" w:cs="Calibri"/>
          <w:color w:val="000000"/>
          <w:kern w:val="36"/>
          <w:lang w:eastAsia="en-NZ"/>
          <w14:ligatures w14:val="none"/>
        </w:rPr>
        <w:t xml:space="preserve"> </w:t>
      </w:r>
      <w:r w:rsidRPr="007C332A">
        <w:rPr>
          <w:rFonts w:ascii="Arial" w:hAnsi="Arial"/>
          <w:color w:val="000000" w:themeColor="text1"/>
        </w:rPr>
        <w:t>I would describe it as a canoe in the middle of a river. And everyone's rowing differently</w:t>
      </w:r>
      <w:r>
        <w:rPr>
          <w:rFonts w:ascii="Arial" w:hAnsi="Arial"/>
          <w:color w:val="000000" w:themeColor="text1"/>
        </w:rPr>
        <w:t xml:space="preserve">, </w:t>
      </w:r>
      <w:r w:rsidRPr="007C332A">
        <w:rPr>
          <w:rFonts w:ascii="Arial" w:hAnsi="Arial"/>
          <w:color w:val="000000" w:themeColor="text1"/>
        </w:rPr>
        <w:t>in different directions</w:t>
      </w:r>
      <w:r>
        <w:rPr>
          <w:rFonts w:ascii="Arial" w:hAnsi="Arial"/>
          <w:color w:val="000000" w:themeColor="text1"/>
        </w:rPr>
        <w:t xml:space="preserve">. </w:t>
      </w:r>
      <w:r w:rsidRPr="007C332A">
        <w:rPr>
          <w:rFonts w:ascii="Arial" w:hAnsi="Arial"/>
          <w:color w:val="000000" w:themeColor="text1"/>
        </w:rPr>
        <w:t>And I don't see that as a good thing or a bad thing. But like, Yes, that's just what it is. And I describe it as that, because we do have such a broad view of how to be church and what that looks like, and what's accepted and what's not accepted. That we do seem to be stuck in the same place</w:t>
      </w:r>
      <w:r>
        <w:rPr>
          <w:rFonts w:ascii="Arial" w:hAnsi="Arial"/>
          <w:color w:val="000000" w:themeColor="text1"/>
        </w:rPr>
        <w:t>…</w:t>
      </w:r>
      <w:r w:rsidRPr="007C332A">
        <w:rPr>
          <w:rFonts w:ascii="Arial" w:hAnsi="Arial"/>
          <w:color w:val="000000" w:themeColor="text1"/>
        </w:rPr>
        <w:t xml:space="preserve"> And</w:t>
      </w:r>
      <w:r>
        <w:rPr>
          <w:rFonts w:ascii="Arial" w:hAnsi="Arial"/>
          <w:color w:val="000000" w:themeColor="text1"/>
        </w:rPr>
        <w:t xml:space="preserve"> </w:t>
      </w:r>
      <w:r w:rsidRPr="007C332A">
        <w:rPr>
          <w:rFonts w:ascii="Arial" w:hAnsi="Arial"/>
          <w:color w:val="000000" w:themeColor="text1"/>
        </w:rPr>
        <w:t>the currents directing us more than the people in the boat p</w:t>
      </w:r>
      <w:r>
        <w:rPr>
          <w:rFonts w:ascii="Arial" w:hAnsi="Arial"/>
          <w:color w:val="000000" w:themeColor="text1"/>
        </w:rPr>
        <w:t>a</w:t>
      </w:r>
      <w:r w:rsidRPr="007C332A">
        <w:rPr>
          <w:rFonts w:ascii="Arial" w:hAnsi="Arial"/>
          <w:color w:val="000000" w:themeColor="text1"/>
        </w:rPr>
        <w:t>ddling is.</w:t>
      </w:r>
      <w:r>
        <w:rPr>
          <w:rFonts w:ascii="Arial" w:hAnsi="Arial"/>
          <w:color w:val="000000" w:themeColor="text1"/>
        </w:rPr>
        <w:t xml:space="preserve"> </w:t>
      </w:r>
      <w:r w:rsidRPr="007C332A">
        <w:rPr>
          <w:rFonts w:ascii="Arial" w:hAnsi="Arial"/>
          <w:color w:val="000000" w:themeColor="text1"/>
        </w:rPr>
        <w:t xml:space="preserve">The current being like, society, I suppose. </w:t>
      </w:r>
    </w:p>
    <w:p w14:paraId="583AFB85" w14:textId="77777777" w:rsidR="00342742" w:rsidRDefault="00342742" w:rsidP="004629E9">
      <w:pPr>
        <w:spacing w:after="0" w:line="360" w:lineRule="auto"/>
        <w:rPr>
          <w:rFonts w:cstheme="minorHAnsi"/>
          <w:b/>
          <w:bCs/>
          <w:i/>
          <w:iCs/>
          <w:lang w:val="en-US"/>
        </w:rPr>
      </w:pPr>
    </w:p>
    <w:p w14:paraId="7B7E6196" w14:textId="6891EED7" w:rsidR="001551D5" w:rsidRPr="007C332A" w:rsidRDefault="001551D5" w:rsidP="004629E9">
      <w:pPr>
        <w:pBdr>
          <w:top w:val="single" w:sz="4" w:space="1" w:color="auto"/>
          <w:left w:val="single" w:sz="4" w:space="4" w:color="auto"/>
          <w:bottom w:val="single" w:sz="4" w:space="1" w:color="auto"/>
          <w:right w:val="single" w:sz="4" w:space="4" w:color="auto"/>
        </w:pBdr>
        <w:spacing w:after="0" w:line="360" w:lineRule="auto"/>
        <w:rPr>
          <w:rFonts w:ascii="Arial" w:hAnsi="Arial"/>
          <w:color w:val="000000" w:themeColor="text1"/>
        </w:rPr>
      </w:pPr>
      <w:r w:rsidRPr="001551D5">
        <w:rPr>
          <w:rFonts w:cstheme="minorHAnsi"/>
          <w:b/>
          <w:bCs/>
          <w:i/>
          <w:iCs/>
          <w:lang w:val="en-US"/>
        </w:rPr>
        <w:lastRenderedPageBreak/>
        <w:t>P9:</w:t>
      </w:r>
      <w:r>
        <w:rPr>
          <w:rFonts w:cstheme="minorHAnsi"/>
          <w:lang w:val="en-US"/>
        </w:rPr>
        <w:t xml:space="preserve"> </w:t>
      </w:r>
      <w:r w:rsidRPr="007C332A">
        <w:rPr>
          <w:rFonts w:ascii="Arial" w:hAnsi="Arial"/>
          <w:color w:val="000000" w:themeColor="text1"/>
        </w:rPr>
        <w:t>Um, [pause] think about a house that has good bones</w:t>
      </w:r>
      <w:r w:rsidR="00342742">
        <w:rPr>
          <w:rFonts w:ascii="Arial" w:hAnsi="Arial"/>
          <w:color w:val="000000" w:themeColor="text1"/>
        </w:rPr>
        <w:t xml:space="preserve">… </w:t>
      </w:r>
      <w:r w:rsidRPr="007C332A">
        <w:rPr>
          <w:rFonts w:ascii="Arial" w:hAnsi="Arial"/>
          <w:color w:val="000000" w:themeColor="text1"/>
        </w:rPr>
        <w:t xml:space="preserve">But it has had </w:t>
      </w:r>
      <w:proofErr w:type="gramStart"/>
      <w:r w:rsidRPr="007C332A">
        <w:rPr>
          <w:rFonts w:ascii="Arial" w:hAnsi="Arial"/>
          <w:color w:val="000000" w:themeColor="text1"/>
        </w:rPr>
        <w:t>a number of</w:t>
      </w:r>
      <w:proofErr w:type="gramEnd"/>
      <w:r w:rsidRPr="007C332A">
        <w:rPr>
          <w:rFonts w:ascii="Arial" w:hAnsi="Arial"/>
          <w:color w:val="000000" w:themeColor="text1"/>
        </w:rPr>
        <w:t xml:space="preserve"> owners. And they've all tried to moderni</w:t>
      </w:r>
      <w:r w:rsidR="00263BDA">
        <w:rPr>
          <w:rFonts w:ascii="Arial" w:hAnsi="Arial"/>
          <w:color w:val="000000" w:themeColor="text1"/>
        </w:rPr>
        <w:t>s</w:t>
      </w:r>
      <w:r w:rsidRPr="007C332A">
        <w:rPr>
          <w:rFonts w:ascii="Arial" w:hAnsi="Arial"/>
          <w:color w:val="000000" w:themeColor="text1"/>
        </w:rPr>
        <w:t xml:space="preserve">e it in </w:t>
      </w:r>
      <w:proofErr w:type="gramStart"/>
      <w:r w:rsidRPr="007C332A">
        <w:rPr>
          <w:rFonts w:ascii="Arial" w:hAnsi="Arial"/>
          <w:color w:val="000000" w:themeColor="text1"/>
        </w:rPr>
        <w:t>really awkward</w:t>
      </w:r>
      <w:proofErr w:type="gramEnd"/>
      <w:r w:rsidRPr="007C332A">
        <w:rPr>
          <w:rFonts w:ascii="Arial" w:hAnsi="Arial"/>
          <w:color w:val="000000" w:themeColor="text1"/>
        </w:rPr>
        <w:t xml:space="preserve"> ways. And so</w:t>
      </w:r>
      <w:r w:rsidR="002F3E92">
        <w:rPr>
          <w:rFonts w:ascii="Arial" w:hAnsi="Arial"/>
          <w:color w:val="000000" w:themeColor="text1"/>
        </w:rPr>
        <w:t>,</w:t>
      </w:r>
      <w:r w:rsidRPr="007C332A">
        <w:rPr>
          <w:rFonts w:ascii="Arial" w:hAnsi="Arial"/>
          <w:color w:val="000000" w:themeColor="text1"/>
        </w:rPr>
        <w:t xml:space="preserve"> what you're left with at the end, is, is plumbing that doesn't quite make sense. An extra add on </w:t>
      </w:r>
      <w:r w:rsidR="00491931">
        <w:rPr>
          <w:rFonts w:ascii="Arial" w:hAnsi="Arial"/>
          <w:color w:val="000000" w:themeColor="text1"/>
        </w:rPr>
        <w:t>t</w:t>
      </w:r>
      <w:r w:rsidRPr="007C332A">
        <w:rPr>
          <w:rFonts w:ascii="Arial" w:hAnsi="Arial"/>
          <w:color w:val="000000" w:themeColor="text1"/>
        </w:rPr>
        <w:t xml:space="preserve">hat's sort of at odds with the house and isn't aging with the house very well. Yeah, it has some nice quirks and nice character. But it's tempting just to strip it back. And yeah, get rid of all the extra stuff. </w:t>
      </w:r>
    </w:p>
    <w:p w14:paraId="2519C184" w14:textId="3A72BF43" w:rsidR="00A35FE7" w:rsidRPr="00C7155A" w:rsidRDefault="00A35FE7" w:rsidP="004629E9">
      <w:pPr>
        <w:spacing w:line="360" w:lineRule="auto"/>
        <w:rPr>
          <w:rFonts w:cstheme="minorHAnsi"/>
          <w:lang w:val="en-US"/>
        </w:rPr>
      </w:pPr>
    </w:p>
    <w:p w14:paraId="4D8C8BC8" w14:textId="31E6020A" w:rsidR="0085385A" w:rsidRPr="003E7760" w:rsidRDefault="003E7760" w:rsidP="004629E9">
      <w:pPr>
        <w:pBdr>
          <w:top w:val="single" w:sz="4" w:space="1" w:color="auto"/>
          <w:left w:val="single" w:sz="4" w:space="4" w:color="auto"/>
          <w:bottom w:val="single" w:sz="4" w:space="1" w:color="auto"/>
          <w:right w:val="single" w:sz="4" w:space="4" w:color="auto"/>
        </w:pBdr>
        <w:spacing w:after="0" w:line="360" w:lineRule="auto"/>
        <w:rPr>
          <w:rFonts w:cstheme="minorHAnsi"/>
          <w:lang w:val="en-US"/>
        </w:rPr>
      </w:pPr>
      <w:r>
        <w:rPr>
          <w:rFonts w:cstheme="minorHAnsi"/>
          <w:b/>
          <w:bCs/>
          <w:lang w:val="en-US"/>
        </w:rPr>
        <w:t xml:space="preserve">P10: </w:t>
      </w:r>
      <w:r w:rsidRPr="007C332A">
        <w:rPr>
          <w:rFonts w:ascii="Arial" w:hAnsi="Arial"/>
          <w:color w:val="000000" w:themeColor="text1"/>
        </w:rPr>
        <w:t xml:space="preserve">I don't want to be too negative because I think there is hope in this, but I think it is a bit of a teetering tower on the verge of collapse. In </w:t>
      </w:r>
      <w:proofErr w:type="gramStart"/>
      <w:r w:rsidRPr="007C332A">
        <w:rPr>
          <w:rFonts w:ascii="Arial" w:hAnsi="Arial"/>
          <w:color w:val="000000" w:themeColor="text1"/>
        </w:rPr>
        <w:t>a number of</w:t>
      </w:r>
      <w:proofErr w:type="gramEnd"/>
      <w:r w:rsidRPr="007C332A">
        <w:rPr>
          <w:rFonts w:ascii="Arial" w:hAnsi="Arial"/>
          <w:color w:val="000000" w:themeColor="text1"/>
        </w:rPr>
        <w:t xml:space="preserve"> different areas. And I mean, the good thing is it's a biblical image. And this is imagery of, you know, the potter reshaping the clay and using the materials of a destroyed building to build something new. So, I haven't given up hope in the Presbyterian Church, but increasingly ah I feel like it needs to crumble and needs to dismantle in order</w:t>
      </w:r>
      <w:r w:rsidR="00E46054">
        <w:rPr>
          <w:rFonts w:ascii="Arial" w:hAnsi="Arial"/>
          <w:color w:val="000000" w:themeColor="text1"/>
        </w:rPr>
        <w:t>,</w:t>
      </w:r>
      <w:r w:rsidRPr="007C332A">
        <w:rPr>
          <w:rFonts w:ascii="Arial" w:hAnsi="Arial"/>
          <w:color w:val="000000" w:themeColor="text1"/>
        </w:rPr>
        <w:t xml:space="preserve"> for some of the change</w:t>
      </w:r>
      <w:r w:rsidR="00E46054">
        <w:rPr>
          <w:rFonts w:ascii="Arial" w:hAnsi="Arial"/>
          <w:color w:val="000000" w:themeColor="text1"/>
        </w:rPr>
        <w:t xml:space="preserve">… </w:t>
      </w:r>
      <w:r w:rsidRPr="007C332A">
        <w:rPr>
          <w:rFonts w:ascii="Arial" w:hAnsi="Arial"/>
          <w:color w:val="000000" w:themeColor="text1"/>
        </w:rPr>
        <w:t>to happen</w:t>
      </w:r>
      <w:r>
        <w:rPr>
          <w:rFonts w:ascii="Arial" w:hAnsi="Arial"/>
          <w:color w:val="000000" w:themeColor="text1"/>
        </w:rPr>
        <w:t xml:space="preserve">… </w:t>
      </w:r>
      <w:r w:rsidRPr="007C332A">
        <w:rPr>
          <w:rFonts w:ascii="Arial" w:hAnsi="Arial"/>
          <w:color w:val="000000" w:themeColor="text1"/>
        </w:rPr>
        <w:t>It's like the building's tottering. And our focus is on our let's build this new ensuite, or let's build this balcony, which has these kind of like missional communities</w:t>
      </w:r>
      <w:r w:rsidR="003A0260">
        <w:rPr>
          <w:rFonts w:ascii="Arial" w:hAnsi="Arial"/>
          <w:color w:val="000000" w:themeColor="text1"/>
        </w:rPr>
        <w:t xml:space="preserve">… </w:t>
      </w:r>
      <w:r w:rsidRPr="007C332A">
        <w:rPr>
          <w:rFonts w:ascii="Arial" w:hAnsi="Arial"/>
          <w:color w:val="000000" w:themeColor="text1"/>
        </w:rPr>
        <w:t>So, it's, it's like, we're trying all this new stuff, but there's no longevity or sustainability. Because the fundamental structure, the structural integrity of the building is not good.</w:t>
      </w:r>
    </w:p>
    <w:p w14:paraId="63EBBBA5" w14:textId="77777777" w:rsidR="003E7760" w:rsidRDefault="003E7760" w:rsidP="004629E9">
      <w:pPr>
        <w:spacing w:line="360" w:lineRule="auto"/>
        <w:rPr>
          <w:rFonts w:cstheme="minorHAnsi"/>
          <w:b/>
          <w:bCs/>
          <w:lang w:val="en-US"/>
        </w:rPr>
      </w:pPr>
    </w:p>
    <w:p w14:paraId="36CDCAC4" w14:textId="3FBE686B" w:rsidR="00840EFA" w:rsidRPr="007C332A" w:rsidRDefault="00840EFA" w:rsidP="004629E9">
      <w:pPr>
        <w:pBdr>
          <w:top w:val="single" w:sz="4" w:space="1" w:color="auto"/>
          <w:left w:val="single" w:sz="4" w:space="4" w:color="auto"/>
          <w:bottom w:val="single" w:sz="4" w:space="1" w:color="auto"/>
          <w:right w:val="single" w:sz="4" w:space="4" w:color="auto"/>
        </w:pBdr>
        <w:spacing w:after="0" w:line="360" w:lineRule="auto"/>
        <w:rPr>
          <w:color w:val="000000" w:themeColor="text1"/>
        </w:rPr>
      </w:pPr>
      <w:r>
        <w:rPr>
          <w:rFonts w:cstheme="minorHAnsi"/>
          <w:b/>
          <w:bCs/>
          <w:lang w:val="en-US"/>
        </w:rPr>
        <w:t xml:space="preserve">P11: </w:t>
      </w:r>
      <w:r w:rsidRPr="007C332A">
        <w:rPr>
          <w:rFonts w:ascii="Arial" w:hAnsi="Arial"/>
          <w:color w:val="000000" w:themeColor="text1"/>
        </w:rPr>
        <w:t>Ah I guess a hospital with two different queues, right</w:t>
      </w:r>
      <w:r w:rsidR="00935A21">
        <w:rPr>
          <w:rFonts w:ascii="Arial" w:hAnsi="Arial"/>
          <w:color w:val="000000" w:themeColor="text1"/>
        </w:rPr>
        <w:t xml:space="preserve">… </w:t>
      </w:r>
      <w:r w:rsidRPr="007C332A">
        <w:rPr>
          <w:rFonts w:ascii="Arial" w:hAnsi="Arial"/>
          <w:color w:val="000000" w:themeColor="text1"/>
        </w:rPr>
        <w:t xml:space="preserve">One queue? You fit in </w:t>
      </w:r>
      <w:proofErr w:type="gramStart"/>
      <w:r w:rsidRPr="007C332A">
        <w:rPr>
          <w:rFonts w:ascii="Arial" w:hAnsi="Arial"/>
          <w:color w:val="000000" w:themeColor="text1"/>
        </w:rPr>
        <w:t>boxes</w:t>
      </w:r>
      <w:proofErr w:type="gramEnd"/>
      <w:r w:rsidRPr="007C332A">
        <w:rPr>
          <w:rFonts w:ascii="Arial" w:hAnsi="Arial"/>
          <w:color w:val="000000" w:themeColor="text1"/>
        </w:rPr>
        <w:t xml:space="preserve"> and you get straight in and are accommodated quickly. Yeah. And the other </w:t>
      </w:r>
      <w:r w:rsidR="00263BDA">
        <w:rPr>
          <w:rFonts w:ascii="Arial" w:hAnsi="Arial"/>
          <w:color w:val="000000" w:themeColor="text1"/>
        </w:rPr>
        <w:t>queue</w:t>
      </w:r>
      <w:r w:rsidRPr="007C332A">
        <w:rPr>
          <w:rFonts w:ascii="Arial" w:hAnsi="Arial"/>
          <w:color w:val="000000" w:themeColor="text1"/>
        </w:rPr>
        <w:t xml:space="preserve"> you </w:t>
      </w:r>
      <w:proofErr w:type="gramStart"/>
      <w:r w:rsidRPr="007C332A">
        <w:rPr>
          <w:rFonts w:ascii="Arial" w:hAnsi="Arial"/>
          <w:color w:val="000000" w:themeColor="text1"/>
        </w:rPr>
        <w:t>have to</w:t>
      </w:r>
      <w:proofErr w:type="gramEnd"/>
      <w:r w:rsidRPr="007C332A">
        <w:rPr>
          <w:rFonts w:ascii="Arial" w:hAnsi="Arial"/>
          <w:color w:val="000000" w:themeColor="text1"/>
        </w:rPr>
        <w:t xml:space="preserve"> answer a lot of questions you and not sure that you will get let in. And you're treated quite differently.</w:t>
      </w:r>
    </w:p>
    <w:p w14:paraId="1079E54B" w14:textId="0FE88E4F" w:rsidR="003E7760" w:rsidRDefault="003E7760" w:rsidP="004629E9">
      <w:pPr>
        <w:spacing w:line="360" w:lineRule="auto"/>
        <w:rPr>
          <w:rFonts w:cstheme="minorHAnsi"/>
          <w:b/>
          <w:bCs/>
          <w:lang w:val="en-US"/>
        </w:rPr>
      </w:pPr>
    </w:p>
    <w:p w14:paraId="370CD009" w14:textId="1FCA8172" w:rsidR="0046743A" w:rsidRPr="007C332A" w:rsidRDefault="0046743A" w:rsidP="004629E9">
      <w:pPr>
        <w:pBdr>
          <w:top w:val="single" w:sz="4" w:space="1" w:color="auto"/>
          <w:left w:val="single" w:sz="4" w:space="4" w:color="auto"/>
          <w:bottom w:val="single" w:sz="4" w:space="1" w:color="auto"/>
          <w:right w:val="single" w:sz="4" w:space="4" w:color="auto"/>
        </w:pBdr>
        <w:spacing w:after="0" w:line="360" w:lineRule="auto"/>
        <w:rPr>
          <w:rFonts w:ascii="Arial" w:hAnsi="Arial"/>
          <w:color w:val="000000" w:themeColor="text1"/>
        </w:rPr>
      </w:pPr>
      <w:r>
        <w:rPr>
          <w:rFonts w:cstheme="minorHAnsi"/>
          <w:b/>
          <w:bCs/>
          <w:lang w:val="en-US"/>
        </w:rPr>
        <w:t xml:space="preserve">P14: </w:t>
      </w:r>
      <w:r w:rsidRPr="007C332A">
        <w:rPr>
          <w:rFonts w:ascii="Arial" w:hAnsi="Arial"/>
          <w:color w:val="000000" w:themeColor="text1"/>
        </w:rPr>
        <w:t>I would describe it as is like a geriatric pirate ship. Right. [laughs] And, you know, but also this pirate ship that's kind of lined up in the battle ranks with a modern navy. Right? You know what I’m saying so like, yeah, they've got these old cannons, got these old dudes on the on the boat. You know, they can't even really raise the flag because they're so tired. It's moving slow. But they think that they're</w:t>
      </w:r>
      <w:r>
        <w:rPr>
          <w:rFonts w:ascii="Arial" w:hAnsi="Arial"/>
          <w:color w:val="000000" w:themeColor="text1"/>
        </w:rPr>
        <w:t xml:space="preserve"> </w:t>
      </w:r>
      <w:r w:rsidRPr="007C332A">
        <w:rPr>
          <w:rFonts w:ascii="Arial" w:hAnsi="Arial"/>
          <w:color w:val="000000" w:themeColor="text1"/>
        </w:rPr>
        <w:t xml:space="preserve"> in the battle</w:t>
      </w:r>
      <w:r>
        <w:rPr>
          <w:rFonts w:ascii="Arial" w:hAnsi="Arial"/>
          <w:color w:val="000000" w:themeColor="text1"/>
        </w:rPr>
        <w:t xml:space="preserve">… </w:t>
      </w:r>
      <w:r w:rsidRPr="007C332A">
        <w:rPr>
          <w:rFonts w:ascii="Arial" w:hAnsi="Arial"/>
          <w:color w:val="000000" w:themeColor="text1"/>
        </w:rPr>
        <w:t>and that they're ready to, you know, that they're there are sea worthy to line up with everyone else. And it almost prepared to be the flagship for this Armada that's going forward. We're, yeah. I think it was like this Galleon ship. That's yeah, you know? Yeah, these beautiful big sa</w:t>
      </w:r>
      <w:r>
        <w:rPr>
          <w:rFonts w:ascii="Arial" w:hAnsi="Arial"/>
          <w:color w:val="000000" w:themeColor="text1"/>
        </w:rPr>
        <w:t>ils</w:t>
      </w:r>
      <w:r w:rsidRPr="007C332A">
        <w:rPr>
          <w:rFonts w:ascii="Arial" w:hAnsi="Arial"/>
          <w:color w:val="000000" w:themeColor="text1"/>
        </w:rPr>
        <w:t xml:space="preserve">. That look great. Yeah. But they can't man it properly. It's puffing under some wind in the doldrums and everyone else is just </w:t>
      </w:r>
      <w:r>
        <w:rPr>
          <w:rFonts w:ascii="Arial" w:hAnsi="Arial"/>
          <w:color w:val="000000" w:themeColor="text1"/>
        </w:rPr>
        <w:t xml:space="preserve">honing </w:t>
      </w:r>
      <w:r w:rsidRPr="007C332A">
        <w:rPr>
          <w:rFonts w:ascii="Arial" w:hAnsi="Arial"/>
          <w:color w:val="000000" w:themeColor="text1"/>
        </w:rPr>
        <w:t>ahead of them</w:t>
      </w:r>
      <w:r>
        <w:rPr>
          <w:rFonts w:ascii="Arial" w:hAnsi="Arial"/>
          <w:color w:val="000000" w:themeColor="text1"/>
        </w:rPr>
        <w:t xml:space="preserve">… </w:t>
      </w:r>
      <w:r w:rsidRPr="007C332A">
        <w:rPr>
          <w:rFonts w:ascii="Arial" w:hAnsi="Arial"/>
          <w:color w:val="000000" w:themeColor="text1"/>
        </w:rPr>
        <w:t>I’d also say to that metaphor, there's no captain on the ship. Yes. No, there's no cap</w:t>
      </w:r>
      <w:r>
        <w:rPr>
          <w:rFonts w:ascii="Arial" w:hAnsi="Arial"/>
          <w:color w:val="000000" w:themeColor="text1"/>
        </w:rPr>
        <w:t>tain</w:t>
      </w:r>
      <w:r w:rsidRPr="007C332A">
        <w:rPr>
          <w:rFonts w:ascii="Arial" w:hAnsi="Arial"/>
          <w:color w:val="000000" w:themeColor="text1"/>
        </w:rPr>
        <w:t xml:space="preserve">. There's a lot of fighting about the captain </w:t>
      </w:r>
      <w:r>
        <w:rPr>
          <w:rFonts w:ascii="Arial" w:hAnsi="Arial"/>
          <w:color w:val="000000" w:themeColor="text1"/>
        </w:rPr>
        <w:t>and</w:t>
      </w:r>
      <w:r w:rsidRPr="007C332A">
        <w:rPr>
          <w:rFonts w:ascii="Arial" w:hAnsi="Arial"/>
          <w:color w:val="000000" w:themeColor="text1"/>
        </w:rPr>
        <w:t xml:space="preserve"> which direction they're going. Who gets to steer? </w:t>
      </w:r>
    </w:p>
    <w:p w14:paraId="0504FE7F" w14:textId="0195B5A0" w:rsidR="00935A21" w:rsidRDefault="00935A21" w:rsidP="004629E9">
      <w:pPr>
        <w:spacing w:line="360" w:lineRule="auto"/>
        <w:rPr>
          <w:rFonts w:cstheme="minorHAnsi"/>
          <w:b/>
          <w:bCs/>
          <w:lang w:val="en-US"/>
        </w:rPr>
      </w:pPr>
    </w:p>
    <w:p w14:paraId="4F4045CD" w14:textId="3E5A99DA" w:rsidR="00935A21" w:rsidRDefault="00967CDE" w:rsidP="004629E9">
      <w:pPr>
        <w:pBdr>
          <w:top w:val="single" w:sz="4" w:space="1" w:color="auto"/>
          <w:left w:val="single" w:sz="4" w:space="4" w:color="auto"/>
          <w:bottom w:val="single" w:sz="4" w:space="1" w:color="auto"/>
          <w:right w:val="single" w:sz="4" w:space="4" w:color="auto"/>
        </w:pBdr>
        <w:spacing w:line="360" w:lineRule="auto"/>
        <w:rPr>
          <w:rFonts w:ascii="Arial" w:hAnsi="Arial"/>
        </w:rPr>
      </w:pPr>
      <w:r>
        <w:rPr>
          <w:rFonts w:cstheme="minorHAnsi"/>
          <w:b/>
          <w:bCs/>
          <w:lang w:val="en-US"/>
        </w:rPr>
        <w:t xml:space="preserve">P15: </w:t>
      </w:r>
      <w:r>
        <w:rPr>
          <w:rFonts w:ascii="Arial" w:hAnsi="Arial"/>
        </w:rPr>
        <w:t>A dysfunctional family.</w:t>
      </w:r>
    </w:p>
    <w:p w14:paraId="0648286F" w14:textId="77777777" w:rsidR="00967CDE" w:rsidRDefault="00967CDE" w:rsidP="004629E9">
      <w:pPr>
        <w:spacing w:line="360" w:lineRule="auto"/>
        <w:rPr>
          <w:rFonts w:ascii="Arial" w:hAnsi="Arial"/>
        </w:rPr>
      </w:pPr>
    </w:p>
    <w:p w14:paraId="644CB757" w14:textId="2A2E3450" w:rsidR="00A11A7D" w:rsidRPr="00C34D0A" w:rsidRDefault="00A11A7D" w:rsidP="004629E9">
      <w:pPr>
        <w:pBdr>
          <w:top w:val="single" w:sz="4" w:space="1" w:color="auto"/>
          <w:left w:val="single" w:sz="4" w:space="4" w:color="auto"/>
          <w:bottom w:val="single" w:sz="4" w:space="1" w:color="auto"/>
          <w:right w:val="single" w:sz="4" w:space="4" w:color="auto"/>
        </w:pBdr>
        <w:spacing w:after="0" w:line="360" w:lineRule="auto"/>
        <w:rPr>
          <w:rFonts w:ascii="Arial" w:hAnsi="Arial"/>
          <w:color w:val="000000" w:themeColor="text1"/>
        </w:rPr>
      </w:pPr>
      <w:r w:rsidRPr="00C34D0A">
        <w:rPr>
          <w:rFonts w:ascii="Arial" w:hAnsi="Arial"/>
          <w:b/>
          <w:bCs/>
          <w:i/>
          <w:iCs/>
          <w:color w:val="000000" w:themeColor="text1"/>
        </w:rPr>
        <w:t>P16:</w:t>
      </w:r>
      <w:r w:rsidRPr="00C34D0A">
        <w:rPr>
          <w:rFonts w:ascii="Arial" w:hAnsi="Arial"/>
          <w:color w:val="000000" w:themeColor="text1"/>
        </w:rPr>
        <w:t xml:space="preserve"> </w:t>
      </w:r>
      <w:r w:rsidRPr="007C332A">
        <w:rPr>
          <w:rFonts w:ascii="Arial" w:hAnsi="Arial"/>
          <w:color w:val="000000" w:themeColor="text1"/>
        </w:rPr>
        <w:t xml:space="preserve">Think it's like a treasure chest at the bottom of the ocean. That not a lot of people </w:t>
      </w:r>
      <w:proofErr w:type="gramStart"/>
      <w:r w:rsidRPr="007C332A">
        <w:rPr>
          <w:rFonts w:ascii="Arial" w:hAnsi="Arial"/>
          <w:color w:val="000000" w:themeColor="text1"/>
        </w:rPr>
        <w:t>see</w:t>
      </w:r>
      <w:proofErr w:type="gramEnd"/>
      <w:r w:rsidRPr="007C332A">
        <w:rPr>
          <w:rFonts w:ascii="Arial" w:hAnsi="Arial"/>
          <w:color w:val="000000" w:themeColor="text1"/>
        </w:rPr>
        <w:t xml:space="preserve"> or think is important because on the outside, it's all barnacled and covered in dirt and sand and what have you. So </w:t>
      </w:r>
      <w:proofErr w:type="gramStart"/>
      <w:r w:rsidRPr="007C332A">
        <w:rPr>
          <w:rFonts w:ascii="Arial" w:hAnsi="Arial"/>
          <w:color w:val="000000" w:themeColor="text1"/>
        </w:rPr>
        <w:lastRenderedPageBreak/>
        <w:t>pretty old</w:t>
      </w:r>
      <w:proofErr w:type="gramEnd"/>
      <w:r w:rsidRPr="007C332A">
        <w:rPr>
          <w:rFonts w:ascii="Arial" w:hAnsi="Arial"/>
          <w:color w:val="000000" w:themeColor="text1"/>
        </w:rPr>
        <w:t xml:space="preserve"> and non-appealing on the outside, and when you get up close to it, you might get scraped or, or whatever. But inside, like the real guts of it is more than what you would want in a church in terms of like, being biblical. And hono</w:t>
      </w:r>
      <w:r w:rsidR="00C34D0A">
        <w:rPr>
          <w:rFonts w:ascii="Arial" w:hAnsi="Arial"/>
          <w:color w:val="000000" w:themeColor="text1"/>
        </w:rPr>
        <w:t>u</w:t>
      </w:r>
      <w:r w:rsidRPr="007C332A">
        <w:rPr>
          <w:rFonts w:ascii="Arial" w:hAnsi="Arial"/>
          <w:color w:val="000000" w:themeColor="text1"/>
        </w:rPr>
        <w:t>ring God's word is God's word and focusing on that, and trying your best to live as God has intended. There's the most we could get out of this life.</w:t>
      </w:r>
    </w:p>
    <w:p w14:paraId="3D91A43E" w14:textId="6E2275F8" w:rsidR="00967CDE" w:rsidRPr="00AD69F8" w:rsidRDefault="00967CDE" w:rsidP="004629E9">
      <w:pPr>
        <w:spacing w:line="360" w:lineRule="auto"/>
        <w:rPr>
          <w:rFonts w:ascii="Arial" w:hAnsi="Arial"/>
          <w:b/>
          <w:bCs/>
          <w:i/>
          <w:iCs/>
        </w:rPr>
      </w:pPr>
    </w:p>
    <w:p w14:paraId="33DAC1F9" w14:textId="41A88EB9" w:rsidR="00AD69F8" w:rsidRPr="00AD69F8" w:rsidRDefault="00AD69F8" w:rsidP="004629E9">
      <w:pPr>
        <w:pBdr>
          <w:top w:val="single" w:sz="4" w:space="1" w:color="auto"/>
          <w:left w:val="single" w:sz="4" w:space="4" w:color="auto"/>
          <w:bottom w:val="single" w:sz="4" w:space="1" w:color="auto"/>
          <w:right w:val="single" w:sz="4" w:space="4" w:color="auto"/>
        </w:pBdr>
        <w:spacing w:after="0" w:line="360" w:lineRule="auto"/>
        <w:rPr>
          <w:rFonts w:ascii="Arial" w:hAnsi="Arial"/>
          <w:color w:val="000000" w:themeColor="text1"/>
        </w:rPr>
      </w:pPr>
      <w:r w:rsidRPr="00AD69F8">
        <w:rPr>
          <w:rFonts w:ascii="Arial" w:hAnsi="Arial"/>
          <w:b/>
          <w:bCs/>
          <w:i/>
          <w:iCs/>
          <w:color w:val="000000" w:themeColor="text1"/>
        </w:rPr>
        <w:t>P19:</w:t>
      </w:r>
      <w:r w:rsidRPr="00AD69F8">
        <w:rPr>
          <w:rFonts w:ascii="Arial" w:hAnsi="Arial"/>
          <w:color w:val="000000" w:themeColor="text1"/>
        </w:rPr>
        <w:t xml:space="preserve"> A city on the hill </w:t>
      </w:r>
      <w:r>
        <w:rPr>
          <w:rFonts w:ascii="Arial" w:hAnsi="Arial"/>
          <w:color w:val="000000" w:themeColor="text1"/>
        </w:rPr>
        <w:t>that</w:t>
      </w:r>
      <w:r w:rsidRPr="00AD69F8">
        <w:rPr>
          <w:rFonts w:ascii="Arial" w:hAnsi="Arial"/>
          <w:color w:val="000000" w:themeColor="text1"/>
        </w:rPr>
        <w:t xml:space="preserve"> everyone </w:t>
      </w:r>
      <w:r>
        <w:rPr>
          <w:rFonts w:ascii="Arial" w:hAnsi="Arial"/>
          <w:color w:val="000000" w:themeColor="text1"/>
        </w:rPr>
        <w:t xml:space="preserve">has </w:t>
      </w:r>
      <w:r w:rsidRPr="00AD69F8">
        <w:rPr>
          <w:rFonts w:ascii="Arial" w:hAnsi="Arial"/>
          <w:color w:val="000000" w:themeColor="text1"/>
        </w:rPr>
        <w:t xml:space="preserve">turned away from. So, it comes from a song from casting crowns. So basically a city on a hill and the story goes basically that the city had </w:t>
      </w:r>
      <w:proofErr w:type="spellStart"/>
      <w:proofErr w:type="gramStart"/>
      <w:r w:rsidRPr="00AD69F8">
        <w:rPr>
          <w:rFonts w:ascii="Arial" w:hAnsi="Arial"/>
          <w:color w:val="000000" w:themeColor="text1"/>
        </w:rPr>
        <w:t>it’s</w:t>
      </w:r>
      <w:proofErr w:type="spellEnd"/>
      <w:proofErr w:type="gramEnd"/>
      <w:r w:rsidRPr="00AD69F8">
        <w:rPr>
          <w:rFonts w:ascii="Arial" w:hAnsi="Arial"/>
          <w:color w:val="000000" w:themeColor="text1"/>
        </w:rPr>
        <w:t xml:space="preserve"> soldiers, had its poets, had its King, had its poor people and stuff. But like as time and generation went on, they all </w:t>
      </w:r>
      <w:proofErr w:type="gramStart"/>
      <w:r w:rsidRPr="00AD69F8">
        <w:rPr>
          <w:rFonts w:ascii="Arial" w:hAnsi="Arial"/>
          <w:color w:val="000000" w:themeColor="text1"/>
        </w:rPr>
        <w:t>starting turning</w:t>
      </w:r>
      <w:proofErr w:type="gramEnd"/>
      <w:r w:rsidRPr="00AD69F8">
        <w:rPr>
          <w:rFonts w:ascii="Arial" w:hAnsi="Arial"/>
          <w:color w:val="000000" w:themeColor="text1"/>
        </w:rPr>
        <w:t xml:space="preserve"> away and started turning on each other</w:t>
      </w:r>
      <w:r w:rsidR="00D26E45">
        <w:rPr>
          <w:rFonts w:ascii="Arial" w:hAnsi="Arial"/>
          <w:color w:val="000000" w:themeColor="text1"/>
        </w:rPr>
        <w:t xml:space="preserve">… </w:t>
      </w:r>
      <w:r w:rsidRPr="00AD69F8">
        <w:rPr>
          <w:rFonts w:ascii="Arial" w:hAnsi="Arial"/>
          <w:color w:val="000000" w:themeColor="text1"/>
        </w:rPr>
        <w:t xml:space="preserve">because basically the soldiers </w:t>
      </w:r>
      <w:r w:rsidR="00D26E45">
        <w:rPr>
          <w:rFonts w:ascii="Arial" w:hAnsi="Arial"/>
          <w:color w:val="000000" w:themeColor="text1"/>
        </w:rPr>
        <w:t>thought</w:t>
      </w:r>
      <w:r w:rsidRPr="00AD69F8">
        <w:rPr>
          <w:rFonts w:ascii="Arial" w:hAnsi="Arial"/>
          <w:color w:val="000000" w:themeColor="text1"/>
        </w:rPr>
        <w:t xml:space="preserve"> the pilots were weak, the pilots </w:t>
      </w:r>
      <w:r w:rsidR="00D26E45">
        <w:rPr>
          <w:rFonts w:ascii="Arial" w:hAnsi="Arial"/>
          <w:color w:val="000000" w:themeColor="text1"/>
        </w:rPr>
        <w:t>th</w:t>
      </w:r>
      <w:r w:rsidRPr="00AD69F8">
        <w:rPr>
          <w:rFonts w:ascii="Arial" w:hAnsi="Arial"/>
          <w:color w:val="000000" w:themeColor="text1"/>
        </w:rPr>
        <w:t xml:space="preserve">ought the dancers were like basically </w:t>
      </w:r>
      <w:r w:rsidR="00D26E45">
        <w:rPr>
          <w:rFonts w:ascii="Arial" w:hAnsi="Arial"/>
          <w:color w:val="000000" w:themeColor="text1"/>
        </w:rPr>
        <w:t>into</w:t>
      </w:r>
      <w:r w:rsidRPr="00AD69F8">
        <w:rPr>
          <w:rFonts w:ascii="Arial" w:hAnsi="Arial"/>
          <w:color w:val="000000" w:themeColor="text1"/>
        </w:rPr>
        <w:t xml:space="preserve"> themselves type of thing. And so</w:t>
      </w:r>
      <w:r w:rsidR="00D26E45">
        <w:rPr>
          <w:rFonts w:ascii="Arial" w:hAnsi="Arial"/>
          <w:color w:val="000000" w:themeColor="text1"/>
        </w:rPr>
        <w:t>,</w:t>
      </w:r>
      <w:r w:rsidRPr="00AD69F8">
        <w:rPr>
          <w:rFonts w:ascii="Arial" w:hAnsi="Arial"/>
          <w:color w:val="000000" w:themeColor="text1"/>
        </w:rPr>
        <w:t xml:space="preserve"> they all turn away and they all go their own separate way type of thing. But</w:t>
      </w:r>
      <w:r w:rsidR="00D26E45">
        <w:rPr>
          <w:rFonts w:ascii="Arial" w:hAnsi="Arial"/>
          <w:color w:val="000000" w:themeColor="text1"/>
        </w:rPr>
        <w:t>,</w:t>
      </w:r>
      <w:r w:rsidRPr="00AD69F8">
        <w:rPr>
          <w:rFonts w:ascii="Arial" w:hAnsi="Arial"/>
          <w:color w:val="000000" w:themeColor="text1"/>
        </w:rPr>
        <w:t xml:space="preserve"> yet it was the </w:t>
      </w:r>
      <w:proofErr w:type="spellStart"/>
      <w:r w:rsidRPr="00AD69F8">
        <w:rPr>
          <w:rFonts w:ascii="Arial" w:hAnsi="Arial"/>
          <w:color w:val="000000" w:themeColor="text1"/>
        </w:rPr>
        <w:t>poet's</w:t>
      </w:r>
      <w:proofErr w:type="spellEnd"/>
      <w:r w:rsidRPr="00AD69F8">
        <w:rPr>
          <w:rFonts w:ascii="Arial" w:hAnsi="Arial"/>
          <w:color w:val="000000" w:themeColor="text1"/>
        </w:rPr>
        <w:t xml:space="preserve"> who gave the soldier strength to defend the city. Yeah, it was the dancers that </w:t>
      </w:r>
      <w:proofErr w:type="gramStart"/>
      <w:r w:rsidRPr="00AD69F8">
        <w:rPr>
          <w:rFonts w:ascii="Arial" w:hAnsi="Arial"/>
          <w:color w:val="000000" w:themeColor="text1"/>
        </w:rPr>
        <w:t>actually gave</w:t>
      </w:r>
      <w:proofErr w:type="gramEnd"/>
      <w:r w:rsidRPr="00AD69F8">
        <w:rPr>
          <w:rFonts w:ascii="Arial" w:hAnsi="Arial"/>
          <w:color w:val="000000" w:themeColor="text1"/>
        </w:rPr>
        <w:t xml:space="preserve"> poets like their inspiration. Yeah, it was listening to the poor man or what he had to say through his life experience kind of thing. So, it's meant to be </w:t>
      </w:r>
      <w:proofErr w:type="gramStart"/>
      <w:r w:rsidRPr="00AD69F8">
        <w:rPr>
          <w:rFonts w:ascii="Arial" w:hAnsi="Arial"/>
          <w:color w:val="000000" w:themeColor="text1"/>
        </w:rPr>
        <w:t>actually that</w:t>
      </w:r>
      <w:proofErr w:type="gramEnd"/>
      <w:r w:rsidRPr="00AD69F8">
        <w:rPr>
          <w:rFonts w:ascii="Arial" w:hAnsi="Arial"/>
          <w:color w:val="000000" w:themeColor="text1"/>
        </w:rPr>
        <w:t xml:space="preserve"> we're meant to be all connected actually all supporting one another. But, as time goes on, it's about yet our differences are what we don’t like about each other when we are mean to be helping each other.</w:t>
      </w:r>
    </w:p>
    <w:p w14:paraId="41D64B69" w14:textId="77777777" w:rsidR="0031151C" w:rsidRDefault="0031151C" w:rsidP="004629E9">
      <w:pPr>
        <w:spacing w:line="360" w:lineRule="auto"/>
        <w:rPr>
          <w:rFonts w:cstheme="minorHAnsi"/>
          <w:b/>
          <w:bCs/>
          <w:lang w:val="en-US"/>
        </w:rPr>
      </w:pPr>
    </w:p>
    <w:p w14:paraId="58F4B1EC" w14:textId="57FDCEC6" w:rsidR="00FE0CD9" w:rsidRDefault="0031151C" w:rsidP="004629E9">
      <w:pPr>
        <w:spacing w:line="360" w:lineRule="auto"/>
        <w:rPr>
          <w:rFonts w:cstheme="minorHAnsi"/>
          <w:lang w:val="en-US"/>
        </w:rPr>
      </w:pPr>
      <w:proofErr w:type="gramStart"/>
      <w:r>
        <w:rPr>
          <w:rFonts w:cstheme="minorHAnsi"/>
          <w:lang w:val="en-US"/>
        </w:rPr>
        <w:t>A majority of</w:t>
      </w:r>
      <w:proofErr w:type="gramEnd"/>
      <w:r>
        <w:rPr>
          <w:rFonts w:cstheme="minorHAnsi"/>
          <w:lang w:val="en-US"/>
        </w:rPr>
        <w:t xml:space="preserve"> the metaphors gave a sense of something that is either broken, dysfunctional and/ or directionless. </w:t>
      </w:r>
      <w:r w:rsidR="0037353A">
        <w:rPr>
          <w:rFonts w:cstheme="minorHAnsi"/>
          <w:lang w:val="en-US"/>
        </w:rPr>
        <w:t>Nb. not everyone responded to this question.</w:t>
      </w:r>
    </w:p>
    <w:p w14:paraId="27B85CF8" w14:textId="77777777" w:rsidR="0031151C" w:rsidRDefault="0031151C" w:rsidP="004629E9">
      <w:pPr>
        <w:spacing w:line="360" w:lineRule="auto"/>
        <w:rPr>
          <w:rFonts w:cstheme="minorHAnsi"/>
          <w:b/>
          <w:bCs/>
          <w:lang w:val="en-US"/>
        </w:rPr>
      </w:pPr>
    </w:p>
    <w:p w14:paraId="0D06F411" w14:textId="14DF11D9" w:rsidR="008517B6" w:rsidRPr="00B7100B" w:rsidRDefault="003D1D48" w:rsidP="004629E9">
      <w:pPr>
        <w:pStyle w:val="ListParagraph"/>
        <w:numPr>
          <w:ilvl w:val="0"/>
          <w:numId w:val="2"/>
        </w:numPr>
        <w:spacing w:line="360" w:lineRule="auto"/>
        <w:rPr>
          <w:rFonts w:cstheme="minorHAnsi"/>
          <w:b/>
          <w:bCs/>
          <w:sz w:val="28"/>
          <w:szCs w:val="28"/>
          <w:lang w:val="en-US"/>
        </w:rPr>
      </w:pPr>
      <w:r>
        <w:rPr>
          <w:rFonts w:cstheme="minorHAnsi"/>
          <w:b/>
          <w:bCs/>
          <w:sz w:val="28"/>
          <w:szCs w:val="28"/>
          <w:lang w:val="en-US"/>
        </w:rPr>
        <w:t xml:space="preserve">Open Interview </w:t>
      </w:r>
      <w:r w:rsidR="00FE0CD9" w:rsidRPr="00B7100B">
        <w:rPr>
          <w:rFonts w:cstheme="minorHAnsi"/>
          <w:b/>
          <w:bCs/>
          <w:sz w:val="28"/>
          <w:szCs w:val="28"/>
          <w:lang w:val="en-US"/>
        </w:rPr>
        <w:t>Findings, Synthesi</w:t>
      </w:r>
      <w:r w:rsidR="00FA2FCC">
        <w:rPr>
          <w:rFonts w:cstheme="minorHAnsi"/>
          <w:b/>
          <w:bCs/>
          <w:sz w:val="28"/>
          <w:szCs w:val="28"/>
          <w:lang w:val="en-US"/>
        </w:rPr>
        <w:t>s</w:t>
      </w:r>
      <w:r w:rsidR="00FE0CD9" w:rsidRPr="00B7100B">
        <w:rPr>
          <w:rFonts w:cstheme="minorHAnsi"/>
          <w:b/>
          <w:bCs/>
          <w:sz w:val="28"/>
          <w:szCs w:val="28"/>
          <w:lang w:val="en-US"/>
        </w:rPr>
        <w:t xml:space="preserve"> and Discussion</w:t>
      </w:r>
      <w:r w:rsidR="00B7100B" w:rsidRPr="00B7100B">
        <w:rPr>
          <w:rFonts w:cstheme="minorHAnsi"/>
          <w:b/>
          <w:bCs/>
          <w:sz w:val="28"/>
          <w:szCs w:val="28"/>
          <w:lang w:val="en-US"/>
        </w:rPr>
        <w:t xml:space="preserve">: </w:t>
      </w:r>
      <w:r w:rsidR="008517B6" w:rsidRPr="00B7100B">
        <w:rPr>
          <w:rFonts w:cstheme="minorHAnsi"/>
          <w:b/>
          <w:bCs/>
          <w:sz w:val="28"/>
          <w:szCs w:val="28"/>
          <w:lang w:val="en-US"/>
        </w:rPr>
        <w:t>Re-</w:t>
      </w:r>
      <w:proofErr w:type="spellStart"/>
      <w:r w:rsidR="008517B6" w:rsidRPr="00B7100B">
        <w:rPr>
          <w:rFonts w:cstheme="minorHAnsi"/>
          <w:b/>
          <w:bCs/>
          <w:sz w:val="28"/>
          <w:szCs w:val="28"/>
          <w:lang w:val="en-US"/>
        </w:rPr>
        <w:t>humani</w:t>
      </w:r>
      <w:r w:rsidR="00FD4837">
        <w:rPr>
          <w:rFonts w:cstheme="minorHAnsi"/>
          <w:b/>
          <w:bCs/>
          <w:sz w:val="28"/>
          <w:szCs w:val="28"/>
          <w:lang w:val="en-US"/>
        </w:rPr>
        <w:t>s</w:t>
      </w:r>
      <w:r w:rsidR="008517B6" w:rsidRPr="00B7100B">
        <w:rPr>
          <w:rFonts w:cstheme="minorHAnsi"/>
          <w:b/>
          <w:bCs/>
          <w:sz w:val="28"/>
          <w:szCs w:val="28"/>
          <w:lang w:val="en-US"/>
        </w:rPr>
        <w:t>ing</w:t>
      </w:r>
      <w:proofErr w:type="spellEnd"/>
      <w:r w:rsidR="008517B6" w:rsidRPr="00B7100B">
        <w:rPr>
          <w:rFonts w:cstheme="minorHAnsi"/>
          <w:b/>
          <w:bCs/>
          <w:sz w:val="28"/>
          <w:szCs w:val="28"/>
          <w:lang w:val="en-US"/>
        </w:rPr>
        <w:t xml:space="preserve">, Re-leasing, </w:t>
      </w:r>
      <w:r w:rsidR="009575AF">
        <w:rPr>
          <w:rFonts w:cstheme="minorHAnsi"/>
          <w:b/>
          <w:bCs/>
          <w:sz w:val="28"/>
          <w:szCs w:val="28"/>
          <w:lang w:val="en-US"/>
        </w:rPr>
        <w:t>Re-</w:t>
      </w:r>
      <w:proofErr w:type="spellStart"/>
      <w:r w:rsidR="009575AF">
        <w:rPr>
          <w:rFonts w:cstheme="minorHAnsi"/>
          <w:b/>
          <w:bCs/>
          <w:sz w:val="28"/>
          <w:szCs w:val="28"/>
          <w:lang w:val="en-US"/>
        </w:rPr>
        <w:t>Energi</w:t>
      </w:r>
      <w:r w:rsidR="00FD4837">
        <w:rPr>
          <w:rFonts w:cstheme="minorHAnsi"/>
          <w:b/>
          <w:bCs/>
          <w:sz w:val="28"/>
          <w:szCs w:val="28"/>
          <w:lang w:val="en-US"/>
        </w:rPr>
        <w:t>s</w:t>
      </w:r>
      <w:r w:rsidR="009575AF">
        <w:rPr>
          <w:rFonts w:cstheme="minorHAnsi"/>
          <w:b/>
          <w:bCs/>
          <w:sz w:val="28"/>
          <w:szCs w:val="28"/>
          <w:lang w:val="en-US"/>
        </w:rPr>
        <w:t>ing</w:t>
      </w:r>
      <w:proofErr w:type="spellEnd"/>
      <w:r w:rsidR="001120D9">
        <w:rPr>
          <w:rFonts w:cstheme="minorHAnsi"/>
          <w:b/>
          <w:bCs/>
          <w:sz w:val="28"/>
          <w:szCs w:val="28"/>
          <w:lang w:val="en-US"/>
        </w:rPr>
        <w:t xml:space="preserve"> and</w:t>
      </w:r>
      <w:r w:rsidR="00C06AA5">
        <w:rPr>
          <w:rFonts w:cstheme="minorHAnsi"/>
          <w:b/>
          <w:bCs/>
          <w:sz w:val="28"/>
          <w:szCs w:val="28"/>
          <w:lang w:val="en-US"/>
        </w:rPr>
        <w:t xml:space="preserve"> Re-focusing</w:t>
      </w:r>
      <w:r w:rsidR="001120D9">
        <w:rPr>
          <w:rFonts w:cstheme="minorHAnsi"/>
          <w:b/>
          <w:bCs/>
          <w:sz w:val="28"/>
          <w:szCs w:val="28"/>
          <w:lang w:val="en-US"/>
        </w:rPr>
        <w:t>.</w:t>
      </w:r>
    </w:p>
    <w:p w14:paraId="5ECDF269" w14:textId="77777777" w:rsidR="008517B6" w:rsidRDefault="008517B6" w:rsidP="004629E9">
      <w:pPr>
        <w:spacing w:line="360" w:lineRule="auto"/>
        <w:rPr>
          <w:rFonts w:cstheme="minorHAnsi"/>
          <w:lang w:val="en-US"/>
        </w:rPr>
      </w:pPr>
    </w:p>
    <w:p w14:paraId="1DD995DD" w14:textId="1E39E130" w:rsidR="008517B6" w:rsidRDefault="009945E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The</w:t>
      </w:r>
      <w:r w:rsidR="008517B6">
        <w:rPr>
          <w:rFonts w:ascii="Calibri" w:eastAsia="Times New Roman" w:hAnsi="Calibri" w:cs="Calibri"/>
          <w:color w:val="000000"/>
          <w:kern w:val="36"/>
          <w:lang w:eastAsia="en-NZ"/>
          <w14:ligatures w14:val="none"/>
        </w:rPr>
        <w:t xml:space="preserve"> above ‘re’ words are devices to guide us. Each word focusses </w:t>
      </w:r>
      <w:r w:rsidR="00827127">
        <w:rPr>
          <w:rFonts w:ascii="Calibri" w:eastAsia="Times New Roman" w:hAnsi="Calibri" w:cs="Calibri"/>
          <w:color w:val="000000"/>
          <w:kern w:val="36"/>
          <w:lang w:eastAsia="en-NZ"/>
          <w14:ligatures w14:val="none"/>
        </w:rPr>
        <w:t>us to</w:t>
      </w:r>
      <w:r w:rsidR="008517B6">
        <w:rPr>
          <w:rFonts w:ascii="Calibri" w:eastAsia="Times New Roman" w:hAnsi="Calibri" w:cs="Calibri"/>
          <w:color w:val="000000"/>
          <w:kern w:val="36"/>
          <w:lang w:eastAsia="en-NZ"/>
          <w14:ligatures w14:val="none"/>
        </w:rPr>
        <w:t xml:space="preserve"> a series of mini-themes that have come from these interviews</w:t>
      </w:r>
      <w:r w:rsidR="005B7938">
        <w:rPr>
          <w:rFonts w:ascii="Calibri" w:eastAsia="Times New Roman" w:hAnsi="Calibri" w:cs="Calibri"/>
          <w:color w:val="000000"/>
          <w:kern w:val="36"/>
          <w:lang w:eastAsia="en-NZ"/>
          <w14:ligatures w14:val="none"/>
        </w:rPr>
        <w:t xml:space="preserve">. Some of these themes </w:t>
      </w:r>
      <w:r w:rsidR="004570E4">
        <w:rPr>
          <w:rFonts w:ascii="Calibri" w:eastAsia="Times New Roman" w:hAnsi="Calibri" w:cs="Calibri"/>
          <w:color w:val="000000"/>
          <w:kern w:val="36"/>
          <w:lang w:eastAsia="en-NZ"/>
          <w14:ligatures w14:val="none"/>
        </w:rPr>
        <w:t xml:space="preserve">are </w:t>
      </w:r>
      <w:r w:rsidR="005B7938">
        <w:rPr>
          <w:rFonts w:ascii="Calibri" w:eastAsia="Times New Roman" w:hAnsi="Calibri" w:cs="Calibri"/>
          <w:color w:val="000000"/>
          <w:kern w:val="36"/>
          <w:lang w:eastAsia="en-NZ"/>
          <w14:ligatures w14:val="none"/>
        </w:rPr>
        <w:t xml:space="preserve">unsolicited </w:t>
      </w:r>
      <w:r w:rsidR="004570E4">
        <w:rPr>
          <w:rFonts w:ascii="Calibri" w:eastAsia="Times New Roman" w:hAnsi="Calibri" w:cs="Calibri"/>
          <w:color w:val="000000"/>
          <w:kern w:val="36"/>
          <w:lang w:eastAsia="en-NZ"/>
          <w14:ligatures w14:val="none"/>
        </w:rPr>
        <w:t xml:space="preserve">trends from across interviews </w:t>
      </w:r>
      <w:r w:rsidR="005B7938">
        <w:rPr>
          <w:rFonts w:ascii="Calibri" w:eastAsia="Times New Roman" w:hAnsi="Calibri" w:cs="Calibri"/>
          <w:color w:val="000000"/>
          <w:kern w:val="36"/>
          <w:lang w:eastAsia="en-NZ"/>
          <w14:ligatures w14:val="none"/>
        </w:rPr>
        <w:t xml:space="preserve">and others have been reflections on themes solicited via </w:t>
      </w:r>
      <w:r w:rsidR="00CB3284">
        <w:rPr>
          <w:rFonts w:ascii="Calibri" w:eastAsia="Times New Roman" w:hAnsi="Calibri" w:cs="Calibri"/>
          <w:color w:val="000000"/>
          <w:kern w:val="36"/>
          <w:lang w:eastAsia="en-NZ"/>
          <w14:ligatures w14:val="none"/>
        </w:rPr>
        <w:t>the template interview questions. When a theme is unsolicited it will be identified as s</w:t>
      </w:r>
      <w:r w:rsidR="004570E4">
        <w:rPr>
          <w:rFonts w:ascii="Calibri" w:eastAsia="Times New Roman" w:hAnsi="Calibri" w:cs="Calibri"/>
          <w:color w:val="000000"/>
          <w:kern w:val="36"/>
          <w:lang w:eastAsia="en-NZ"/>
          <w14:ligatures w14:val="none"/>
        </w:rPr>
        <w:t>uch</w:t>
      </w:r>
      <w:r w:rsidR="00CB3284">
        <w:rPr>
          <w:rFonts w:ascii="Calibri" w:eastAsia="Times New Roman" w:hAnsi="Calibri" w:cs="Calibri"/>
          <w:color w:val="000000"/>
          <w:kern w:val="36"/>
          <w:lang w:eastAsia="en-NZ"/>
          <w14:ligatures w14:val="none"/>
        </w:rPr>
        <w:t>.</w:t>
      </w:r>
    </w:p>
    <w:p w14:paraId="695C97DA" w14:textId="77777777" w:rsidR="00827127" w:rsidRDefault="0082712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DC7854E" w14:textId="77777777" w:rsidR="00827127" w:rsidRDefault="0082712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5824EC7" w14:textId="51A764F7" w:rsidR="00827127" w:rsidRPr="00D97CC7" w:rsidRDefault="00FD4837" w:rsidP="004629E9">
      <w:pPr>
        <w:pStyle w:val="ListParagraph"/>
        <w:numPr>
          <w:ilvl w:val="0"/>
          <w:numId w:val="7"/>
        </w:num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r>
        <w:rPr>
          <w:rFonts w:ascii="Calibri" w:eastAsia="Times New Roman" w:hAnsi="Calibri" w:cs="Calibri"/>
          <w:b/>
          <w:bCs/>
          <w:color w:val="000000"/>
          <w:kern w:val="36"/>
          <w:sz w:val="30"/>
          <w:szCs w:val="30"/>
          <w:lang w:eastAsia="en-NZ"/>
          <w14:ligatures w14:val="none"/>
        </w:rPr>
        <w:t>Re-</w:t>
      </w:r>
      <w:proofErr w:type="gramStart"/>
      <w:r>
        <w:rPr>
          <w:rFonts w:ascii="Calibri" w:eastAsia="Times New Roman" w:hAnsi="Calibri" w:cs="Calibri"/>
          <w:b/>
          <w:bCs/>
          <w:color w:val="000000"/>
          <w:kern w:val="36"/>
          <w:sz w:val="30"/>
          <w:szCs w:val="30"/>
          <w:lang w:eastAsia="en-NZ"/>
          <w14:ligatures w14:val="none"/>
        </w:rPr>
        <w:t>humanise</w:t>
      </w:r>
      <w:proofErr w:type="gramEnd"/>
    </w:p>
    <w:p w14:paraId="0F04623A" w14:textId="77777777" w:rsidR="00310EA1" w:rsidRDefault="00310EA1"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530AA8DC" w14:textId="77777777" w:rsidR="001877A5" w:rsidRDefault="001877A5"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60CC7DF9" w14:textId="7FC35D0F" w:rsidR="00D22F0F" w:rsidRPr="00CD43FD" w:rsidRDefault="00D22F0F" w:rsidP="004629E9">
      <w:pPr>
        <w:spacing w:after="0" w:line="360" w:lineRule="auto"/>
        <w:ind w:left="1080"/>
        <w:rPr>
          <w:rFonts w:cstheme="minorHAnsi"/>
        </w:rPr>
      </w:pPr>
      <w:r w:rsidRPr="00D22F0F">
        <w:rPr>
          <w:rFonts w:cstheme="minorHAnsi"/>
        </w:rPr>
        <w:t xml:space="preserve">the one thing that you want to change is just more care for the people than for the structure, like the structures important, but more care for the people than the </w:t>
      </w:r>
      <w:proofErr w:type="gramStart"/>
      <w:r w:rsidRPr="00D22F0F">
        <w:rPr>
          <w:rFonts w:cstheme="minorHAnsi"/>
        </w:rPr>
        <w:t>structure?</w:t>
      </w:r>
      <w:proofErr w:type="gramEnd"/>
      <w:r>
        <w:rPr>
          <w:rFonts w:cstheme="minorHAnsi"/>
        </w:rPr>
        <w:t xml:space="preserve"> (</w:t>
      </w:r>
      <w:r w:rsidRPr="00D22F0F">
        <w:rPr>
          <w:rFonts w:cstheme="minorHAnsi"/>
          <w:i/>
          <w:iCs/>
        </w:rPr>
        <w:t>Participant 18</w:t>
      </w:r>
      <w:r>
        <w:rPr>
          <w:rFonts w:cstheme="minorHAnsi"/>
        </w:rPr>
        <w:t>)</w:t>
      </w:r>
      <w:r>
        <w:rPr>
          <w:rStyle w:val="FootnoteReference"/>
          <w:rFonts w:cstheme="minorHAnsi"/>
        </w:rPr>
        <w:footnoteReference w:id="8"/>
      </w:r>
    </w:p>
    <w:p w14:paraId="3220D52B" w14:textId="77777777" w:rsidR="001877A5" w:rsidRDefault="001877A5"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4ECFE4A1" w14:textId="77777777" w:rsidR="001877A5" w:rsidRDefault="001877A5"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1978989B" w14:textId="1C949925" w:rsidR="00096671" w:rsidRDefault="0009667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096671">
        <w:rPr>
          <w:rFonts w:ascii="Calibri" w:eastAsia="Times New Roman" w:hAnsi="Calibri" w:cs="Calibri"/>
          <w:b/>
          <w:bCs/>
          <w:i/>
          <w:iCs/>
          <w:color w:val="000000"/>
          <w:kern w:val="36"/>
          <w:lang w:eastAsia="en-NZ"/>
          <w14:ligatures w14:val="none"/>
        </w:rPr>
        <w:t>IMPORTANT:</w:t>
      </w:r>
      <w:r>
        <w:rPr>
          <w:rFonts w:ascii="Calibri" w:eastAsia="Times New Roman" w:hAnsi="Calibri" w:cs="Calibri"/>
          <w:color w:val="000000"/>
          <w:kern w:val="36"/>
          <w:lang w:eastAsia="en-NZ"/>
          <w14:ligatures w14:val="none"/>
        </w:rPr>
        <w:t xml:space="preserve"> </w:t>
      </w:r>
      <w:r w:rsidR="003C6F28">
        <w:rPr>
          <w:rFonts w:ascii="Calibri" w:eastAsia="Times New Roman" w:hAnsi="Calibri" w:cs="Calibri"/>
          <w:color w:val="000000"/>
          <w:kern w:val="36"/>
          <w:lang w:eastAsia="en-NZ"/>
          <w14:ligatures w14:val="none"/>
        </w:rPr>
        <w:t xml:space="preserve">To </w:t>
      </w:r>
      <w:r w:rsidR="00FD4837">
        <w:rPr>
          <w:rFonts w:ascii="Calibri" w:eastAsia="Times New Roman" w:hAnsi="Calibri" w:cs="Calibri"/>
          <w:color w:val="000000"/>
          <w:kern w:val="36"/>
          <w:lang w:eastAsia="en-NZ"/>
          <w14:ligatures w14:val="none"/>
        </w:rPr>
        <w:t>re-humanise</w:t>
      </w:r>
      <w:r w:rsidR="003C6F28">
        <w:rPr>
          <w:rFonts w:ascii="Calibri" w:eastAsia="Times New Roman" w:hAnsi="Calibri" w:cs="Calibri"/>
          <w:color w:val="000000"/>
          <w:kern w:val="36"/>
          <w:lang w:eastAsia="en-NZ"/>
          <w14:ligatures w14:val="none"/>
        </w:rPr>
        <w:t xml:space="preserve"> is not to suggest that </w:t>
      </w:r>
      <w:r w:rsidR="00A649D5">
        <w:rPr>
          <w:rFonts w:ascii="Calibri" w:eastAsia="Times New Roman" w:hAnsi="Calibri" w:cs="Calibri"/>
          <w:color w:val="000000"/>
          <w:kern w:val="36"/>
          <w:lang w:eastAsia="en-NZ"/>
          <w14:ligatures w14:val="none"/>
        </w:rPr>
        <w:t>the PCANZ completely lack</w:t>
      </w:r>
      <w:r w:rsidR="00EE50A3">
        <w:rPr>
          <w:rFonts w:ascii="Calibri" w:eastAsia="Times New Roman" w:hAnsi="Calibri" w:cs="Calibri"/>
          <w:color w:val="000000"/>
          <w:kern w:val="36"/>
          <w:lang w:eastAsia="en-NZ"/>
          <w14:ligatures w14:val="none"/>
        </w:rPr>
        <w:t>s</w:t>
      </w:r>
      <w:r w:rsidR="00A649D5">
        <w:rPr>
          <w:rFonts w:ascii="Calibri" w:eastAsia="Times New Roman" w:hAnsi="Calibri" w:cs="Calibri"/>
          <w:color w:val="000000"/>
          <w:kern w:val="36"/>
          <w:lang w:eastAsia="en-NZ"/>
          <w14:ligatures w14:val="none"/>
        </w:rPr>
        <w:t xml:space="preserve"> humanity. Instead, it is a verb that encourages us to </w:t>
      </w:r>
      <w:proofErr w:type="gramStart"/>
      <w:r w:rsidR="00A649D5">
        <w:rPr>
          <w:rFonts w:ascii="Calibri" w:eastAsia="Times New Roman" w:hAnsi="Calibri" w:cs="Calibri"/>
          <w:color w:val="000000"/>
          <w:kern w:val="36"/>
          <w:lang w:eastAsia="en-NZ"/>
          <w14:ligatures w14:val="none"/>
        </w:rPr>
        <w:t xml:space="preserve">intentionally and thoughtfully </w:t>
      </w:r>
      <w:r w:rsidR="009D2130">
        <w:rPr>
          <w:rFonts w:ascii="Calibri" w:eastAsia="Times New Roman" w:hAnsi="Calibri" w:cs="Calibri"/>
          <w:color w:val="000000"/>
          <w:kern w:val="36"/>
          <w:lang w:eastAsia="en-NZ"/>
          <w14:ligatures w14:val="none"/>
        </w:rPr>
        <w:t>re-invigorate</w:t>
      </w:r>
      <w:r>
        <w:rPr>
          <w:rFonts w:ascii="Calibri" w:eastAsia="Times New Roman" w:hAnsi="Calibri" w:cs="Calibri"/>
          <w:color w:val="000000"/>
          <w:kern w:val="36"/>
          <w:lang w:eastAsia="en-NZ"/>
          <w14:ligatures w14:val="none"/>
        </w:rPr>
        <w:t xml:space="preserve"> connection, </w:t>
      </w:r>
      <w:r w:rsidR="009D2C25">
        <w:rPr>
          <w:rFonts w:ascii="Calibri" w:eastAsia="Times New Roman" w:hAnsi="Calibri" w:cs="Calibri"/>
          <w:color w:val="000000"/>
          <w:kern w:val="36"/>
          <w:lang w:eastAsia="en-NZ"/>
          <w14:ligatures w14:val="none"/>
        </w:rPr>
        <w:t xml:space="preserve">openness, </w:t>
      </w:r>
      <w:r>
        <w:rPr>
          <w:rFonts w:ascii="Calibri" w:eastAsia="Times New Roman" w:hAnsi="Calibri" w:cs="Calibri"/>
          <w:color w:val="000000"/>
          <w:kern w:val="36"/>
          <w:lang w:eastAsia="en-NZ"/>
          <w14:ligatures w14:val="none"/>
        </w:rPr>
        <w:t>empathy</w:t>
      </w:r>
      <w:r w:rsidR="009D2130">
        <w:rPr>
          <w:rFonts w:ascii="Calibri" w:eastAsia="Times New Roman" w:hAnsi="Calibri" w:cs="Calibri"/>
          <w:color w:val="000000"/>
          <w:kern w:val="36"/>
          <w:lang w:eastAsia="en-NZ"/>
          <w14:ligatures w14:val="none"/>
        </w:rPr>
        <w:t xml:space="preserve">, </w:t>
      </w:r>
      <w:r w:rsidR="00750DD2">
        <w:rPr>
          <w:rFonts w:ascii="Calibri" w:eastAsia="Times New Roman" w:hAnsi="Calibri" w:cs="Calibri"/>
          <w:color w:val="000000"/>
          <w:kern w:val="36"/>
          <w:lang w:eastAsia="en-NZ"/>
          <w14:ligatures w14:val="none"/>
        </w:rPr>
        <w:t xml:space="preserve">and </w:t>
      </w:r>
      <w:r>
        <w:rPr>
          <w:rFonts w:ascii="Calibri" w:eastAsia="Times New Roman" w:hAnsi="Calibri" w:cs="Calibri"/>
          <w:color w:val="000000"/>
          <w:kern w:val="36"/>
          <w:lang w:eastAsia="en-NZ"/>
          <w14:ligatures w14:val="none"/>
        </w:rPr>
        <w:t>warmth</w:t>
      </w:r>
      <w:proofErr w:type="gramEnd"/>
      <w:r>
        <w:rPr>
          <w:rFonts w:ascii="Calibri" w:eastAsia="Times New Roman" w:hAnsi="Calibri" w:cs="Calibri"/>
          <w:color w:val="000000"/>
          <w:kern w:val="36"/>
          <w:lang w:eastAsia="en-NZ"/>
          <w14:ligatures w14:val="none"/>
        </w:rPr>
        <w:t xml:space="preserve"> </w:t>
      </w:r>
      <w:r w:rsidR="00750DD2">
        <w:rPr>
          <w:rFonts w:ascii="Calibri" w:eastAsia="Times New Roman" w:hAnsi="Calibri" w:cs="Calibri"/>
          <w:color w:val="000000"/>
          <w:kern w:val="36"/>
          <w:lang w:eastAsia="en-NZ"/>
          <w14:ligatures w14:val="none"/>
        </w:rPr>
        <w:t>in</w:t>
      </w:r>
      <w:r>
        <w:rPr>
          <w:rFonts w:ascii="Calibri" w:eastAsia="Times New Roman" w:hAnsi="Calibri" w:cs="Calibri"/>
          <w:color w:val="000000"/>
          <w:kern w:val="36"/>
          <w:lang w:eastAsia="en-NZ"/>
          <w14:ligatures w14:val="none"/>
        </w:rPr>
        <w:t xml:space="preserve"> the Northern Presbytery. </w:t>
      </w:r>
    </w:p>
    <w:p w14:paraId="3D24F7FE" w14:textId="77777777" w:rsidR="00096671" w:rsidRDefault="0009667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7A90978" w14:textId="52071991" w:rsidR="00F63F4B" w:rsidRDefault="00F63F4B"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Jesus commands us to love God, and love people as ourselves. This is the law in sum. To love each other is to desire the good</w:t>
      </w:r>
      <w:r w:rsidR="00277BAF">
        <w:rPr>
          <w:rFonts w:ascii="Calibri" w:eastAsia="Times New Roman" w:hAnsi="Calibri" w:cs="Calibri"/>
          <w:color w:val="000000"/>
          <w:kern w:val="36"/>
          <w:lang w:eastAsia="en-NZ"/>
          <w14:ligatures w14:val="none"/>
        </w:rPr>
        <w:t>/ best</w:t>
      </w:r>
      <w:r>
        <w:rPr>
          <w:rFonts w:ascii="Calibri" w:eastAsia="Times New Roman" w:hAnsi="Calibri" w:cs="Calibri"/>
          <w:color w:val="000000"/>
          <w:kern w:val="36"/>
          <w:lang w:eastAsia="en-NZ"/>
          <w14:ligatures w14:val="none"/>
        </w:rPr>
        <w:t xml:space="preserve"> for each other and to make every effort to be hospitable and live in harmony with each other</w:t>
      </w:r>
      <w:r w:rsidR="00886113">
        <w:rPr>
          <w:rFonts w:ascii="Calibri" w:eastAsia="Times New Roman" w:hAnsi="Calibri" w:cs="Calibri"/>
          <w:color w:val="000000"/>
          <w:kern w:val="36"/>
          <w:lang w:eastAsia="en-NZ"/>
          <w14:ligatures w14:val="none"/>
        </w:rPr>
        <w:t>, despite our differences</w:t>
      </w:r>
      <w:r>
        <w:rPr>
          <w:rFonts w:ascii="Calibri" w:eastAsia="Times New Roman" w:hAnsi="Calibri" w:cs="Calibri"/>
          <w:color w:val="000000"/>
          <w:kern w:val="36"/>
          <w:lang w:eastAsia="en-NZ"/>
          <w14:ligatures w14:val="none"/>
        </w:rPr>
        <w:t>. In order</w:t>
      </w:r>
      <w:r w:rsidR="00116A40">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 to be deep Christian community Pohl states that we must </w:t>
      </w:r>
      <w:r w:rsidR="00116A40">
        <w:rPr>
          <w:rFonts w:ascii="Calibri" w:eastAsia="Times New Roman" w:hAnsi="Calibri" w:cs="Calibri"/>
          <w:color w:val="000000"/>
          <w:kern w:val="36"/>
          <w:lang w:eastAsia="en-NZ"/>
          <w14:ligatures w14:val="none"/>
        </w:rPr>
        <w:t>warmly</w:t>
      </w:r>
      <w:r w:rsidR="00845C98">
        <w:rPr>
          <w:rFonts w:ascii="Calibri" w:eastAsia="Times New Roman" w:hAnsi="Calibri" w:cs="Calibri"/>
          <w:color w:val="000000"/>
          <w:kern w:val="36"/>
          <w:lang w:eastAsia="en-NZ"/>
          <w14:ligatures w14:val="none"/>
        </w:rPr>
        <w:t xml:space="preserve"> and sincerely</w:t>
      </w:r>
      <w:r w:rsidR="00116A40">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practise; gratitude, trustworthiness, truthfulness</w:t>
      </w:r>
      <w:r w:rsidR="00797A88">
        <w:rPr>
          <w:rFonts w:ascii="Calibri" w:eastAsia="Times New Roman" w:hAnsi="Calibri" w:cs="Calibri"/>
          <w:color w:val="000000"/>
          <w:kern w:val="36"/>
          <w:lang w:eastAsia="en-NZ"/>
          <w14:ligatures w14:val="none"/>
        </w:rPr>
        <w:t xml:space="preserve"> (in relationships)</w:t>
      </w:r>
      <w:r>
        <w:rPr>
          <w:rFonts w:ascii="Calibri" w:eastAsia="Times New Roman" w:hAnsi="Calibri" w:cs="Calibri"/>
          <w:color w:val="000000"/>
          <w:kern w:val="36"/>
          <w:lang w:eastAsia="en-NZ"/>
          <w14:ligatures w14:val="none"/>
        </w:rPr>
        <w:t xml:space="preserve"> and hospitality.</w:t>
      </w:r>
      <w:r>
        <w:rPr>
          <w:rStyle w:val="FootnoteReference"/>
          <w:rFonts w:ascii="Calibri" w:eastAsia="Times New Roman" w:hAnsi="Calibri" w:cs="Calibri"/>
          <w:color w:val="000000"/>
          <w:kern w:val="36"/>
          <w:lang w:eastAsia="en-NZ"/>
          <w14:ligatures w14:val="none"/>
        </w:rPr>
        <w:footnoteReference w:id="9"/>
      </w:r>
      <w:r>
        <w:rPr>
          <w:rFonts w:ascii="Calibri" w:eastAsia="Times New Roman" w:hAnsi="Calibri" w:cs="Calibri"/>
          <w:color w:val="000000"/>
          <w:kern w:val="36"/>
          <w:lang w:eastAsia="en-NZ"/>
          <w14:ligatures w14:val="none"/>
        </w:rPr>
        <w:t xml:space="preserve"> </w:t>
      </w:r>
      <w:r w:rsidR="003777C9">
        <w:rPr>
          <w:rFonts w:ascii="Calibri" w:eastAsia="Times New Roman" w:hAnsi="Calibri" w:cs="Calibri"/>
          <w:color w:val="000000"/>
          <w:kern w:val="36"/>
          <w:lang w:eastAsia="en-NZ"/>
          <w14:ligatures w14:val="none"/>
        </w:rPr>
        <w:t>These are the virtues that develop healthy culture and community.</w:t>
      </w:r>
    </w:p>
    <w:p w14:paraId="0ADD1424" w14:textId="77777777" w:rsidR="00F63F4B" w:rsidRDefault="00F63F4B"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E5A70DC" w14:textId="2E84E958" w:rsidR="00F63F4B" w:rsidRDefault="00B55B4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w:t>
      </w:r>
      <w:r w:rsidR="00F63F4B">
        <w:rPr>
          <w:rFonts w:ascii="Calibri" w:eastAsia="Times New Roman" w:hAnsi="Calibri" w:cs="Calibri"/>
          <w:color w:val="000000"/>
          <w:kern w:val="36"/>
          <w:lang w:eastAsia="en-NZ"/>
          <w14:ligatures w14:val="none"/>
        </w:rPr>
        <w:t xml:space="preserve">o </w:t>
      </w:r>
      <w:r w:rsidR="00FD4837">
        <w:rPr>
          <w:rFonts w:ascii="Calibri" w:eastAsia="Times New Roman" w:hAnsi="Calibri" w:cs="Calibri"/>
          <w:color w:val="000000"/>
          <w:kern w:val="36"/>
          <w:lang w:eastAsia="en-NZ"/>
          <w14:ligatures w14:val="none"/>
        </w:rPr>
        <w:t>re-humanise</w:t>
      </w:r>
      <w:r>
        <w:rPr>
          <w:rFonts w:ascii="Calibri" w:eastAsia="Times New Roman" w:hAnsi="Calibri" w:cs="Calibri"/>
          <w:color w:val="000000"/>
          <w:kern w:val="36"/>
          <w:lang w:eastAsia="en-NZ"/>
          <w14:ligatures w14:val="none"/>
        </w:rPr>
        <w:t xml:space="preserve"> is to </w:t>
      </w:r>
      <w:r w:rsidR="00F63F4B">
        <w:rPr>
          <w:rFonts w:ascii="Calibri" w:eastAsia="Times New Roman" w:hAnsi="Calibri" w:cs="Calibri"/>
          <w:color w:val="000000"/>
          <w:kern w:val="36"/>
          <w:lang w:eastAsia="en-NZ"/>
          <w14:ligatures w14:val="none"/>
        </w:rPr>
        <w:t>re</w:t>
      </w:r>
      <w:r w:rsidR="007D2025">
        <w:rPr>
          <w:rFonts w:ascii="Calibri" w:eastAsia="Times New Roman" w:hAnsi="Calibri" w:cs="Calibri"/>
          <w:color w:val="000000"/>
          <w:kern w:val="36"/>
          <w:lang w:eastAsia="en-NZ"/>
          <w14:ligatures w14:val="none"/>
        </w:rPr>
        <w:t>-</w:t>
      </w:r>
      <w:r w:rsidR="00F63F4B">
        <w:rPr>
          <w:rFonts w:ascii="Calibri" w:eastAsia="Times New Roman" w:hAnsi="Calibri" w:cs="Calibri"/>
          <w:color w:val="000000"/>
          <w:kern w:val="36"/>
          <w:lang w:eastAsia="en-NZ"/>
          <w14:ligatures w14:val="none"/>
        </w:rPr>
        <w:t>arrange</w:t>
      </w:r>
      <w:r>
        <w:rPr>
          <w:rFonts w:ascii="Calibri" w:eastAsia="Times New Roman" w:hAnsi="Calibri" w:cs="Calibri"/>
          <w:color w:val="000000"/>
          <w:kern w:val="36"/>
          <w:lang w:eastAsia="en-NZ"/>
          <w14:ligatures w14:val="none"/>
        </w:rPr>
        <w:t xml:space="preserve"> and </w:t>
      </w:r>
      <w:r w:rsidR="007D2025">
        <w:rPr>
          <w:rFonts w:ascii="Calibri" w:eastAsia="Times New Roman" w:hAnsi="Calibri" w:cs="Calibri"/>
          <w:color w:val="000000"/>
          <w:kern w:val="36"/>
          <w:lang w:eastAsia="en-NZ"/>
          <w14:ligatures w14:val="none"/>
        </w:rPr>
        <w:t>re-think</w:t>
      </w:r>
      <w:r w:rsidR="00F63F4B">
        <w:rPr>
          <w:rFonts w:ascii="Calibri" w:eastAsia="Times New Roman" w:hAnsi="Calibri" w:cs="Calibri"/>
          <w:color w:val="000000"/>
          <w:kern w:val="36"/>
          <w:lang w:eastAsia="en-NZ"/>
          <w14:ligatures w14:val="none"/>
        </w:rPr>
        <w:t xml:space="preserve"> our structures, </w:t>
      </w:r>
      <w:r w:rsidR="00F82AF7">
        <w:rPr>
          <w:rFonts w:ascii="Calibri" w:eastAsia="Times New Roman" w:hAnsi="Calibri" w:cs="Calibri"/>
          <w:color w:val="000000"/>
          <w:kern w:val="36"/>
          <w:lang w:eastAsia="en-NZ"/>
          <w14:ligatures w14:val="none"/>
        </w:rPr>
        <w:t xml:space="preserve">our </w:t>
      </w:r>
      <w:r w:rsidR="00F63F4B">
        <w:rPr>
          <w:rFonts w:ascii="Calibri" w:eastAsia="Times New Roman" w:hAnsi="Calibri" w:cs="Calibri"/>
          <w:color w:val="000000"/>
          <w:kern w:val="36"/>
          <w:lang w:eastAsia="en-NZ"/>
          <w14:ligatures w14:val="none"/>
        </w:rPr>
        <w:t xml:space="preserve">cultural </w:t>
      </w:r>
      <w:proofErr w:type="gramStart"/>
      <w:r w:rsidR="00F63F4B">
        <w:rPr>
          <w:rFonts w:ascii="Calibri" w:eastAsia="Times New Roman" w:hAnsi="Calibri" w:cs="Calibri"/>
          <w:color w:val="000000"/>
          <w:kern w:val="36"/>
          <w:lang w:eastAsia="en-NZ"/>
          <w14:ligatures w14:val="none"/>
        </w:rPr>
        <w:t>emphasis</w:t>
      </w:r>
      <w:proofErr w:type="gramEnd"/>
      <w:r w:rsidR="00F63F4B">
        <w:rPr>
          <w:rFonts w:ascii="Calibri" w:eastAsia="Times New Roman" w:hAnsi="Calibri" w:cs="Calibri"/>
          <w:color w:val="000000"/>
          <w:kern w:val="36"/>
          <w:lang w:eastAsia="en-NZ"/>
          <w14:ligatures w14:val="none"/>
        </w:rPr>
        <w:t xml:space="preserve"> and practi</w:t>
      </w:r>
      <w:r w:rsidR="009E2062">
        <w:rPr>
          <w:rFonts w:ascii="Calibri" w:eastAsia="Times New Roman" w:hAnsi="Calibri" w:cs="Calibri"/>
          <w:color w:val="000000"/>
          <w:kern w:val="36"/>
          <w:lang w:eastAsia="en-NZ"/>
          <w14:ligatures w14:val="none"/>
        </w:rPr>
        <w:t>c</w:t>
      </w:r>
      <w:r w:rsidR="00F63F4B">
        <w:rPr>
          <w:rFonts w:ascii="Calibri" w:eastAsia="Times New Roman" w:hAnsi="Calibri" w:cs="Calibri"/>
          <w:color w:val="000000"/>
          <w:kern w:val="36"/>
          <w:lang w:eastAsia="en-NZ"/>
          <w14:ligatures w14:val="none"/>
        </w:rPr>
        <w:t xml:space="preserve">es </w:t>
      </w:r>
      <w:r w:rsidR="00E132FB">
        <w:rPr>
          <w:rFonts w:ascii="Calibri" w:eastAsia="Times New Roman" w:hAnsi="Calibri" w:cs="Calibri"/>
          <w:color w:val="000000"/>
          <w:kern w:val="36"/>
          <w:lang w:eastAsia="en-NZ"/>
          <w14:ligatures w14:val="none"/>
        </w:rPr>
        <w:t xml:space="preserve">in order that </w:t>
      </w:r>
      <w:r w:rsidR="00801E10">
        <w:rPr>
          <w:rFonts w:ascii="Calibri" w:eastAsia="Times New Roman" w:hAnsi="Calibri" w:cs="Calibri"/>
          <w:color w:val="000000"/>
          <w:kern w:val="36"/>
          <w:lang w:eastAsia="en-NZ"/>
          <w14:ligatures w14:val="none"/>
        </w:rPr>
        <w:t>Pohl’s list of</w:t>
      </w:r>
      <w:r w:rsidR="00E132FB">
        <w:rPr>
          <w:rFonts w:ascii="Calibri" w:eastAsia="Times New Roman" w:hAnsi="Calibri" w:cs="Calibri"/>
          <w:color w:val="000000"/>
          <w:kern w:val="36"/>
          <w:lang w:eastAsia="en-NZ"/>
          <w14:ligatures w14:val="none"/>
        </w:rPr>
        <w:t xml:space="preserve"> virtues enable us </w:t>
      </w:r>
      <w:r w:rsidR="00F63F4B">
        <w:rPr>
          <w:rFonts w:ascii="Calibri" w:eastAsia="Times New Roman" w:hAnsi="Calibri" w:cs="Calibri"/>
          <w:color w:val="000000"/>
          <w:kern w:val="36"/>
          <w:lang w:eastAsia="en-NZ"/>
          <w14:ligatures w14:val="none"/>
        </w:rPr>
        <w:t xml:space="preserve">to </w:t>
      </w:r>
      <w:r w:rsidR="00A02BAB">
        <w:rPr>
          <w:rFonts w:ascii="Calibri" w:eastAsia="Times New Roman" w:hAnsi="Calibri" w:cs="Calibri"/>
          <w:color w:val="000000"/>
          <w:kern w:val="36"/>
          <w:lang w:eastAsia="en-NZ"/>
          <w14:ligatures w14:val="none"/>
        </w:rPr>
        <w:t>love</w:t>
      </w:r>
      <w:r w:rsidR="00F63F4B">
        <w:rPr>
          <w:rFonts w:ascii="Calibri" w:eastAsia="Times New Roman" w:hAnsi="Calibri" w:cs="Calibri"/>
          <w:color w:val="000000"/>
          <w:kern w:val="36"/>
          <w:lang w:eastAsia="en-NZ"/>
          <w14:ligatures w14:val="none"/>
        </w:rPr>
        <w:t xml:space="preserve"> people</w:t>
      </w:r>
      <w:r w:rsidR="008A1CC3">
        <w:rPr>
          <w:rFonts w:ascii="Calibri" w:eastAsia="Times New Roman" w:hAnsi="Calibri" w:cs="Calibri"/>
          <w:color w:val="000000"/>
          <w:kern w:val="36"/>
          <w:lang w:eastAsia="en-NZ"/>
          <w14:ligatures w14:val="none"/>
        </w:rPr>
        <w:t xml:space="preserve"> whilst </w:t>
      </w:r>
      <w:r w:rsidR="009B36BB">
        <w:rPr>
          <w:rFonts w:ascii="Calibri" w:eastAsia="Times New Roman" w:hAnsi="Calibri" w:cs="Calibri"/>
          <w:color w:val="000000"/>
          <w:kern w:val="36"/>
          <w:lang w:eastAsia="en-NZ"/>
          <w14:ligatures w14:val="none"/>
        </w:rPr>
        <w:t>honouring</w:t>
      </w:r>
      <w:r w:rsidR="00A02BAB">
        <w:rPr>
          <w:rFonts w:ascii="Calibri" w:eastAsia="Times New Roman" w:hAnsi="Calibri" w:cs="Calibri"/>
          <w:color w:val="000000"/>
          <w:kern w:val="36"/>
          <w:lang w:eastAsia="en-NZ"/>
          <w14:ligatures w14:val="none"/>
        </w:rPr>
        <w:t xml:space="preserve"> and loving</w:t>
      </w:r>
      <w:r w:rsidR="009B36BB">
        <w:rPr>
          <w:rFonts w:ascii="Calibri" w:eastAsia="Times New Roman" w:hAnsi="Calibri" w:cs="Calibri"/>
          <w:color w:val="000000"/>
          <w:kern w:val="36"/>
          <w:lang w:eastAsia="en-NZ"/>
          <w14:ligatures w14:val="none"/>
        </w:rPr>
        <w:t xml:space="preserve"> God</w:t>
      </w:r>
      <w:r w:rsidR="00F63F4B">
        <w:rPr>
          <w:rFonts w:ascii="Calibri" w:eastAsia="Times New Roman" w:hAnsi="Calibri" w:cs="Calibri"/>
          <w:color w:val="000000"/>
          <w:kern w:val="36"/>
          <w:lang w:eastAsia="en-NZ"/>
          <w14:ligatures w14:val="none"/>
        </w:rPr>
        <w:t xml:space="preserve">. </w:t>
      </w:r>
      <w:r w:rsidR="00D07E87">
        <w:rPr>
          <w:rFonts w:ascii="Calibri" w:eastAsia="Times New Roman" w:hAnsi="Calibri" w:cs="Calibri"/>
          <w:color w:val="000000"/>
          <w:kern w:val="36"/>
          <w:lang w:eastAsia="en-NZ"/>
          <w14:ligatures w14:val="none"/>
        </w:rPr>
        <w:t xml:space="preserve">As Jesus would </w:t>
      </w:r>
      <w:r w:rsidR="00F413BD">
        <w:rPr>
          <w:rFonts w:ascii="Calibri" w:eastAsia="Times New Roman" w:hAnsi="Calibri" w:cs="Calibri"/>
          <w:color w:val="000000"/>
          <w:kern w:val="36"/>
          <w:lang w:eastAsia="en-NZ"/>
          <w14:ligatures w14:val="none"/>
        </w:rPr>
        <w:t xml:space="preserve">encourage us, </w:t>
      </w:r>
      <w:r w:rsidR="00F413BD" w:rsidRPr="00F413BD">
        <w:rPr>
          <w:rFonts w:ascii="Calibri" w:eastAsia="Times New Roman" w:hAnsi="Calibri" w:cs="Calibri"/>
          <w:color w:val="000000"/>
          <w:kern w:val="36"/>
          <w:lang w:eastAsia="en-NZ"/>
          <w14:ligatures w14:val="none"/>
        </w:rPr>
        <w:t>“The sabbath was made for man, and not man for the sabbath</w:t>
      </w:r>
      <w:r w:rsidR="00F413BD">
        <w:rPr>
          <w:rFonts w:ascii="Calibri" w:eastAsia="Times New Roman" w:hAnsi="Calibri" w:cs="Calibri"/>
          <w:color w:val="000000"/>
          <w:kern w:val="36"/>
          <w:lang w:eastAsia="en-NZ"/>
          <w14:ligatures w14:val="none"/>
        </w:rPr>
        <w:t>.</w:t>
      </w:r>
      <w:r w:rsidR="00F413BD" w:rsidRPr="00F413BD">
        <w:rPr>
          <w:rFonts w:ascii="Calibri" w:eastAsia="Times New Roman" w:hAnsi="Calibri" w:cs="Calibri"/>
          <w:color w:val="000000"/>
          <w:kern w:val="36"/>
          <w:lang w:eastAsia="en-NZ"/>
          <w14:ligatures w14:val="none"/>
        </w:rPr>
        <w:t>”</w:t>
      </w:r>
      <w:r w:rsidR="00F413BD">
        <w:rPr>
          <w:rStyle w:val="FootnoteReference"/>
          <w:rFonts w:ascii="Calibri" w:eastAsia="Times New Roman" w:hAnsi="Calibri" w:cs="Calibri"/>
          <w:color w:val="000000"/>
          <w:kern w:val="36"/>
          <w:lang w:eastAsia="en-NZ"/>
          <w14:ligatures w14:val="none"/>
        </w:rPr>
        <w:footnoteReference w:id="10"/>
      </w:r>
      <w:r w:rsidR="00F413BD">
        <w:rPr>
          <w:rFonts w:ascii="Calibri" w:eastAsia="Times New Roman" w:hAnsi="Calibri" w:cs="Calibri"/>
          <w:color w:val="000000"/>
          <w:kern w:val="36"/>
          <w:lang w:eastAsia="en-NZ"/>
          <w14:ligatures w14:val="none"/>
        </w:rPr>
        <w:t xml:space="preserve"> </w:t>
      </w:r>
      <w:r w:rsidR="009E28EB">
        <w:rPr>
          <w:rFonts w:ascii="Calibri" w:eastAsia="Times New Roman" w:hAnsi="Calibri" w:cs="Calibri"/>
          <w:color w:val="000000"/>
          <w:kern w:val="36"/>
          <w:lang w:eastAsia="en-NZ"/>
          <w14:ligatures w14:val="none"/>
        </w:rPr>
        <w:t>Our structures and processes are to serve the goal of loving each other and God</w:t>
      </w:r>
      <w:r w:rsidR="00AB050F">
        <w:rPr>
          <w:rFonts w:ascii="Calibri" w:eastAsia="Times New Roman" w:hAnsi="Calibri" w:cs="Calibri"/>
          <w:color w:val="000000"/>
          <w:kern w:val="36"/>
          <w:lang w:eastAsia="en-NZ"/>
          <w14:ligatures w14:val="none"/>
        </w:rPr>
        <w:t xml:space="preserve">. They should not exist for us to be subservient to them. </w:t>
      </w:r>
      <w:r w:rsidR="00845C98">
        <w:rPr>
          <w:rFonts w:ascii="Calibri" w:eastAsia="Times New Roman" w:hAnsi="Calibri" w:cs="Calibri"/>
          <w:color w:val="000000"/>
          <w:kern w:val="36"/>
          <w:lang w:eastAsia="en-NZ"/>
          <w14:ligatures w14:val="none"/>
        </w:rPr>
        <w:t>We are t</w:t>
      </w:r>
      <w:r w:rsidR="00F63F4B">
        <w:rPr>
          <w:rFonts w:ascii="Calibri" w:eastAsia="Times New Roman" w:hAnsi="Calibri" w:cs="Calibri"/>
          <w:color w:val="000000"/>
          <w:kern w:val="36"/>
          <w:lang w:eastAsia="en-NZ"/>
          <w14:ligatures w14:val="none"/>
        </w:rPr>
        <w:t>o hold ourselves accountable for practi</w:t>
      </w:r>
      <w:r w:rsidR="009E2062">
        <w:rPr>
          <w:rFonts w:ascii="Calibri" w:eastAsia="Times New Roman" w:hAnsi="Calibri" w:cs="Calibri"/>
          <w:color w:val="000000"/>
          <w:kern w:val="36"/>
          <w:lang w:eastAsia="en-NZ"/>
          <w14:ligatures w14:val="none"/>
        </w:rPr>
        <w:t>c</w:t>
      </w:r>
      <w:r w:rsidR="00FE259E">
        <w:rPr>
          <w:rFonts w:ascii="Calibri" w:eastAsia="Times New Roman" w:hAnsi="Calibri" w:cs="Calibri"/>
          <w:color w:val="000000"/>
          <w:kern w:val="36"/>
          <w:lang w:eastAsia="en-NZ"/>
          <w14:ligatures w14:val="none"/>
        </w:rPr>
        <w:t>es</w:t>
      </w:r>
      <w:r w:rsidR="00F63F4B">
        <w:rPr>
          <w:rFonts w:ascii="Calibri" w:eastAsia="Times New Roman" w:hAnsi="Calibri" w:cs="Calibri"/>
          <w:color w:val="000000"/>
          <w:kern w:val="36"/>
          <w:lang w:eastAsia="en-NZ"/>
          <w14:ligatures w14:val="none"/>
        </w:rPr>
        <w:t xml:space="preserve"> which develop and deepen </w:t>
      </w:r>
      <w:r w:rsidR="00845C98">
        <w:rPr>
          <w:rFonts w:ascii="Calibri" w:eastAsia="Times New Roman" w:hAnsi="Calibri" w:cs="Calibri"/>
          <w:color w:val="000000"/>
          <w:kern w:val="36"/>
          <w:lang w:eastAsia="en-NZ"/>
          <w14:ligatures w14:val="none"/>
        </w:rPr>
        <w:t xml:space="preserve">Christian </w:t>
      </w:r>
      <w:r w:rsidR="00F63F4B">
        <w:rPr>
          <w:rFonts w:ascii="Calibri" w:eastAsia="Times New Roman" w:hAnsi="Calibri" w:cs="Calibri"/>
          <w:color w:val="000000"/>
          <w:kern w:val="36"/>
          <w:lang w:eastAsia="en-NZ"/>
          <w14:ligatures w14:val="none"/>
        </w:rPr>
        <w:t>community</w:t>
      </w:r>
      <w:r w:rsidR="00845C98">
        <w:rPr>
          <w:rFonts w:ascii="Calibri" w:eastAsia="Times New Roman" w:hAnsi="Calibri" w:cs="Calibri"/>
          <w:color w:val="000000"/>
          <w:kern w:val="36"/>
          <w:lang w:eastAsia="en-NZ"/>
          <w14:ligatures w14:val="none"/>
        </w:rPr>
        <w:t xml:space="preserve"> and healthy</w:t>
      </w:r>
      <w:r w:rsidR="006B255A">
        <w:rPr>
          <w:rFonts w:ascii="Calibri" w:eastAsia="Times New Roman" w:hAnsi="Calibri" w:cs="Calibri"/>
          <w:color w:val="000000"/>
          <w:kern w:val="36"/>
          <w:lang w:eastAsia="en-NZ"/>
          <w14:ligatures w14:val="none"/>
        </w:rPr>
        <w:t>,</w:t>
      </w:r>
      <w:r w:rsidR="00277BAF">
        <w:rPr>
          <w:rFonts w:ascii="Calibri" w:eastAsia="Times New Roman" w:hAnsi="Calibri" w:cs="Calibri"/>
          <w:color w:val="000000"/>
          <w:kern w:val="36"/>
          <w:lang w:eastAsia="en-NZ"/>
          <w14:ligatures w14:val="none"/>
        </w:rPr>
        <w:t xml:space="preserve"> authentic,</w:t>
      </w:r>
      <w:r w:rsidR="006B255A">
        <w:rPr>
          <w:rFonts w:ascii="Calibri" w:eastAsia="Times New Roman" w:hAnsi="Calibri" w:cs="Calibri"/>
          <w:color w:val="000000"/>
          <w:kern w:val="36"/>
          <w:lang w:eastAsia="en-NZ"/>
          <w14:ligatures w14:val="none"/>
        </w:rPr>
        <w:t xml:space="preserve"> </w:t>
      </w:r>
      <w:proofErr w:type="gramStart"/>
      <w:r w:rsidR="006B255A">
        <w:rPr>
          <w:rFonts w:ascii="Calibri" w:eastAsia="Times New Roman" w:hAnsi="Calibri" w:cs="Calibri"/>
          <w:color w:val="000000"/>
          <w:kern w:val="36"/>
          <w:lang w:eastAsia="en-NZ"/>
          <w14:ligatures w14:val="none"/>
        </w:rPr>
        <w:t>trusting</w:t>
      </w:r>
      <w:proofErr w:type="gramEnd"/>
      <w:r w:rsidR="006B255A">
        <w:rPr>
          <w:rFonts w:ascii="Calibri" w:eastAsia="Times New Roman" w:hAnsi="Calibri" w:cs="Calibri"/>
          <w:color w:val="000000"/>
          <w:kern w:val="36"/>
          <w:lang w:eastAsia="en-NZ"/>
          <w14:ligatures w14:val="none"/>
        </w:rPr>
        <w:t xml:space="preserve"> and</w:t>
      </w:r>
      <w:r w:rsidR="00277BAF">
        <w:rPr>
          <w:rFonts w:ascii="Calibri" w:eastAsia="Times New Roman" w:hAnsi="Calibri" w:cs="Calibri"/>
          <w:color w:val="000000"/>
          <w:kern w:val="36"/>
          <w:lang w:eastAsia="en-NZ"/>
          <w14:ligatures w14:val="none"/>
        </w:rPr>
        <w:t xml:space="preserve"> open relationships.</w:t>
      </w:r>
      <w:r w:rsidR="009E28EB">
        <w:rPr>
          <w:rFonts w:ascii="Calibri" w:eastAsia="Times New Roman" w:hAnsi="Calibri" w:cs="Calibri"/>
          <w:color w:val="000000"/>
          <w:kern w:val="36"/>
          <w:lang w:eastAsia="en-NZ"/>
          <w14:ligatures w14:val="none"/>
        </w:rPr>
        <w:t xml:space="preserve"> </w:t>
      </w:r>
    </w:p>
    <w:p w14:paraId="27DE40BF" w14:textId="502CE1CA" w:rsidR="00DB737E" w:rsidRDefault="00DB737E"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3B62D9C0" w14:textId="77777777" w:rsidR="0086428A" w:rsidRDefault="0086428A" w:rsidP="004629E9">
      <w:pPr>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p>
    <w:p w14:paraId="271568E5" w14:textId="3D623D0D" w:rsidR="0086428A" w:rsidRPr="006D5337" w:rsidRDefault="0086428A" w:rsidP="004629E9">
      <w:pPr>
        <w:pStyle w:val="ListParagraph"/>
        <w:spacing w:after="0" w:line="360" w:lineRule="auto"/>
        <w:jc w:val="center"/>
        <w:rPr>
          <w:rFonts w:ascii="Calibri" w:eastAsia="Times New Roman" w:hAnsi="Calibri" w:cs="Calibri"/>
          <w:b/>
          <w:bCs/>
          <w:i/>
          <w:iCs/>
          <w:color w:val="000000"/>
          <w:kern w:val="36"/>
          <w:sz w:val="26"/>
          <w:szCs w:val="26"/>
          <w:lang w:eastAsia="en-NZ"/>
          <w14:ligatures w14:val="none"/>
        </w:rPr>
      </w:pPr>
      <w:r w:rsidRPr="006D5337">
        <w:rPr>
          <w:rFonts w:ascii="Calibri" w:eastAsia="Times New Roman" w:hAnsi="Calibri" w:cs="Calibri"/>
          <w:b/>
          <w:bCs/>
          <w:i/>
          <w:iCs/>
          <w:color w:val="000000"/>
          <w:kern w:val="36"/>
          <w:sz w:val="26"/>
          <w:szCs w:val="26"/>
          <w:lang w:eastAsia="en-NZ"/>
          <w14:ligatures w14:val="none"/>
        </w:rPr>
        <w:t>Welcome &amp; Reception</w:t>
      </w:r>
    </w:p>
    <w:p w14:paraId="53767252" w14:textId="77777777" w:rsidR="006C7387" w:rsidRDefault="006C7387"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3C49D8CC" w14:textId="5E622DA4" w:rsidR="006C7387" w:rsidRPr="006D5337" w:rsidRDefault="006C7387" w:rsidP="004629E9">
      <w:pPr>
        <w:pStyle w:val="ListParagraph"/>
        <w:numPr>
          <w:ilvl w:val="0"/>
          <w:numId w:val="13"/>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6D5337">
        <w:rPr>
          <w:rFonts w:ascii="Calibri" w:eastAsia="Times New Roman" w:hAnsi="Calibri" w:cs="Calibri"/>
          <w:b/>
          <w:bCs/>
          <w:i/>
          <w:iCs/>
          <w:color w:val="000000"/>
          <w:kern w:val="36"/>
          <w:lang w:eastAsia="en-NZ"/>
          <w14:ligatures w14:val="none"/>
        </w:rPr>
        <w:t>The Positive</w:t>
      </w:r>
    </w:p>
    <w:p w14:paraId="68BE09D7" w14:textId="77777777" w:rsidR="00264F50" w:rsidRPr="00B1307C" w:rsidRDefault="00264F50" w:rsidP="004629E9">
      <w:pPr>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p>
    <w:p w14:paraId="05AEBA9E" w14:textId="77777777" w:rsidR="0095148C" w:rsidRDefault="0095148C"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5531196B" w14:textId="0F205FF6" w:rsidR="00F63F4B" w:rsidRDefault="0037353A" w:rsidP="004629E9">
      <w:pPr>
        <w:spacing w:after="0" w:line="360" w:lineRule="auto"/>
        <w:ind w:left="1440"/>
        <w:rPr>
          <w:rFonts w:cstheme="minorHAnsi"/>
          <w:color w:val="000000" w:themeColor="text1"/>
        </w:rPr>
      </w:pPr>
      <w:r>
        <w:rPr>
          <w:rFonts w:cstheme="minorHAnsi"/>
          <w:color w:val="000000" w:themeColor="text1"/>
        </w:rPr>
        <w:t xml:space="preserve">… </w:t>
      </w:r>
      <w:r w:rsidR="0095148C" w:rsidRPr="00CD43FD">
        <w:rPr>
          <w:rFonts w:cstheme="minorHAnsi"/>
          <w:color w:val="000000" w:themeColor="text1"/>
        </w:rPr>
        <w:t xml:space="preserve">of my experience of the two Presbyterian Churches I've been to. The one resounding thing is that the people that are in the church tend to care a lot about people visiting or like families </w:t>
      </w:r>
      <w:r w:rsidR="00A76C18">
        <w:rPr>
          <w:rFonts w:cstheme="minorHAnsi"/>
          <w:color w:val="000000" w:themeColor="text1"/>
        </w:rPr>
        <w:t xml:space="preserve">… </w:t>
      </w:r>
      <w:r w:rsidR="0095148C" w:rsidRPr="00CD43FD">
        <w:rPr>
          <w:rFonts w:cstheme="minorHAnsi"/>
          <w:color w:val="000000" w:themeColor="text1"/>
        </w:rPr>
        <w:t xml:space="preserve">everyone was always like, wanting to make sure we felt welcome, that people were always engaging with us about our kids, and like making sure that you know, there was something for them to do etc. </w:t>
      </w:r>
      <w:r w:rsidR="00A76C18">
        <w:rPr>
          <w:rFonts w:cstheme="minorHAnsi"/>
          <w:color w:val="000000" w:themeColor="text1"/>
        </w:rPr>
        <w:t xml:space="preserve">… </w:t>
      </w:r>
      <w:r w:rsidR="0095148C" w:rsidRPr="00CD43FD">
        <w:rPr>
          <w:rFonts w:cstheme="minorHAnsi"/>
          <w:color w:val="000000" w:themeColor="text1"/>
        </w:rPr>
        <w:t>But the thing we love the most is that all the people talk to you. Yeah, ask you questions about your family. And it's never judgmental…. So that's my positive experience of the Presbyterian Church.</w:t>
      </w:r>
      <w:r w:rsidR="0095148C">
        <w:rPr>
          <w:rStyle w:val="FootnoteReference"/>
          <w:rFonts w:cstheme="minorHAnsi"/>
          <w:color w:val="000000" w:themeColor="text1"/>
        </w:rPr>
        <w:footnoteReference w:id="11"/>
      </w:r>
      <w:r w:rsidR="0095148C" w:rsidRPr="00CD43FD">
        <w:rPr>
          <w:rFonts w:cstheme="minorHAnsi"/>
          <w:color w:val="000000" w:themeColor="text1"/>
        </w:rPr>
        <w:t xml:space="preserve"> </w:t>
      </w:r>
      <w:r w:rsidR="0095148C">
        <w:rPr>
          <w:rFonts w:cstheme="minorHAnsi"/>
          <w:color w:val="000000" w:themeColor="text1"/>
        </w:rPr>
        <w:t>(</w:t>
      </w:r>
      <w:r w:rsidR="0095148C" w:rsidRPr="0095148C">
        <w:rPr>
          <w:rFonts w:cstheme="minorHAnsi"/>
          <w:i/>
          <w:iCs/>
          <w:color w:val="000000" w:themeColor="text1"/>
        </w:rPr>
        <w:t>Participant 3</w:t>
      </w:r>
      <w:r w:rsidR="0095148C">
        <w:rPr>
          <w:rFonts w:cstheme="minorHAnsi"/>
          <w:color w:val="000000" w:themeColor="text1"/>
        </w:rPr>
        <w:t>)</w:t>
      </w:r>
    </w:p>
    <w:p w14:paraId="4BB66122" w14:textId="77777777" w:rsidR="009F7764" w:rsidRPr="00600652" w:rsidRDefault="009F7764" w:rsidP="004629E9">
      <w:pPr>
        <w:spacing w:after="0" w:line="360" w:lineRule="auto"/>
        <w:ind w:left="1440"/>
        <w:rPr>
          <w:rFonts w:ascii="Calibri" w:eastAsia="Times New Roman" w:hAnsi="Calibri" w:cs="Calibri"/>
          <w:b/>
          <w:bCs/>
          <w:i/>
          <w:iCs/>
          <w:color w:val="000000"/>
          <w:kern w:val="36"/>
          <w:lang w:eastAsia="en-NZ"/>
          <w14:ligatures w14:val="none"/>
        </w:rPr>
      </w:pPr>
    </w:p>
    <w:p w14:paraId="5539D362" w14:textId="33086FBF" w:rsidR="00EE73B6" w:rsidRDefault="009C6DD0"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lastRenderedPageBreak/>
        <w:t xml:space="preserve">Over </w:t>
      </w:r>
      <w:r>
        <w:rPr>
          <w:rFonts w:ascii="Calibri" w:eastAsia="Times New Roman" w:hAnsi="Calibri" w:cs="Calibri"/>
          <w:b/>
          <w:bCs/>
          <w:color w:val="000000"/>
          <w:kern w:val="36"/>
          <w:lang w:eastAsia="en-NZ"/>
          <w14:ligatures w14:val="none"/>
        </w:rPr>
        <w:t xml:space="preserve">90% </w:t>
      </w:r>
      <w:r>
        <w:rPr>
          <w:rFonts w:ascii="Calibri" w:eastAsia="Times New Roman" w:hAnsi="Calibri" w:cs="Calibri"/>
          <w:color w:val="000000"/>
          <w:kern w:val="36"/>
          <w:lang w:eastAsia="en-NZ"/>
          <w14:ligatures w14:val="none"/>
        </w:rPr>
        <w:t>of</w:t>
      </w:r>
      <w:r w:rsidR="00EE73B6">
        <w:rPr>
          <w:rFonts w:ascii="Calibri" w:eastAsia="Times New Roman" w:hAnsi="Calibri" w:cs="Calibri"/>
          <w:color w:val="000000"/>
          <w:kern w:val="36"/>
          <w:lang w:eastAsia="en-NZ"/>
          <w14:ligatures w14:val="none"/>
        </w:rPr>
        <w:t xml:space="preserve"> participants</w:t>
      </w:r>
      <w:r w:rsidR="005E4F83">
        <w:rPr>
          <w:rFonts w:ascii="Calibri" w:eastAsia="Times New Roman" w:hAnsi="Calibri" w:cs="Calibri"/>
          <w:color w:val="000000"/>
          <w:kern w:val="36"/>
          <w:lang w:eastAsia="en-NZ"/>
          <w14:ligatures w14:val="none"/>
        </w:rPr>
        <w:t xml:space="preserve"> </w:t>
      </w:r>
      <w:r w:rsidR="00EE73B6">
        <w:rPr>
          <w:rFonts w:ascii="Calibri" w:eastAsia="Times New Roman" w:hAnsi="Calibri" w:cs="Calibri"/>
          <w:color w:val="000000"/>
          <w:kern w:val="36"/>
          <w:lang w:eastAsia="en-NZ"/>
          <w14:ligatures w14:val="none"/>
        </w:rPr>
        <w:t xml:space="preserve">commented on the Presbyterian church as being welcoming and </w:t>
      </w:r>
      <w:r w:rsidR="00F02870">
        <w:rPr>
          <w:rFonts w:ascii="Calibri" w:eastAsia="Times New Roman" w:hAnsi="Calibri" w:cs="Calibri"/>
          <w:color w:val="000000"/>
          <w:kern w:val="36"/>
          <w:lang w:eastAsia="en-NZ"/>
          <w14:ligatures w14:val="none"/>
        </w:rPr>
        <w:t xml:space="preserve">friendly. </w:t>
      </w:r>
      <w:r w:rsidR="00137B18">
        <w:rPr>
          <w:rFonts w:ascii="Calibri" w:eastAsia="Times New Roman" w:hAnsi="Calibri" w:cs="Calibri"/>
          <w:color w:val="000000"/>
          <w:kern w:val="36"/>
          <w:lang w:eastAsia="en-NZ"/>
          <w14:ligatures w14:val="none"/>
        </w:rPr>
        <w:t>There was a perception that upon entering a Presbyterian church you would receive a warm welcome</w:t>
      </w:r>
      <w:r w:rsidR="00F02870">
        <w:rPr>
          <w:rFonts w:ascii="Calibri" w:eastAsia="Times New Roman" w:hAnsi="Calibri" w:cs="Calibri"/>
          <w:color w:val="000000"/>
          <w:kern w:val="36"/>
          <w:lang w:eastAsia="en-NZ"/>
          <w14:ligatures w14:val="none"/>
        </w:rPr>
        <w:t>.</w:t>
      </w:r>
      <w:r w:rsidR="004D4922">
        <w:rPr>
          <w:rFonts w:ascii="Calibri" w:eastAsia="Times New Roman" w:hAnsi="Calibri" w:cs="Calibri"/>
          <w:color w:val="000000"/>
          <w:kern w:val="36"/>
          <w:lang w:eastAsia="en-NZ"/>
          <w14:ligatures w14:val="none"/>
        </w:rPr>
        <w:t xml:space="preserve"> This is a</w:t>
      </w:r>
      <w:r w:rsidR="00F53638">
        <w:rPr>
          <w:rFonts w:ascii="Calibri" w:eastAsia="Times New Roman" w:hAnsi="Calibri" w:cs="Calibri"/>
          <w:color w:val="000000"/>
          <w:kern w:val="36"/>
          <w:lang w:eastAsia="en-NZ"/>
          <w14:ligatures w14:val="none"/>
        </w:rPr>
        <w:t>n encouraging percentage.</w:t>
      </w:r>
    </w:p>
    <w:p w14:paraId="78DF224F" w14:textId="77777777" w:rsidR="00F1114D" w:rsidRDefault="00F1114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E1A193E" w14:textId="77777777" w:rsidR="002956ED" w:rsidRDefault="002956ED" w:rsidP="004629E9">
      <w:pPr>
        <w:shd w:val="clear" w:color="auto" w:fill="FFFFFF"/>
        <w:spacing w:after="0" w:line="360" w:lineRule="auto"/>
        <w:jc w:val="center"/>
        <w:outlineLvl w:val="0"/>
        <w:rPr>
          <w:rFonts w:ascii="Calibri" w:eastAsia="Times New Roman" w:hAnsi="Calibri" w:cs="Calibri"/>
          <w:b/>
          <w:bCs/>
          <w:color w:val="000000"/>
          <w:kern w:val="36"/>
          <w:sz w:val="26"/>
          <w:szCs w:val="26"/>
          <w:lang w:eastAsia="en-NZ"/>
          <w14:ligatures w14:val="none"/>
        </w:rPr>
      </w:pPr>
    </w:p>
    <w:p w14:paraId="579F4E60" w14:textId="01F0768E" w:rsidR="002956ED" w:rsidRPr="006D5337" w:rsidRDefault="0031151C" w:rsidP="004629E9">
      <w:pPr>
        <w:pStyle w:val="ListParagraph"/>
        <w:numPr>
          <w:ilvl w:val="0"/>
          <w:numId w:val="13"/>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Areas to Grow into</w:t>
      </w:r>
    </w:p>
    <w:p w14:paraId="0443B67D" w14:textId="77777777" w:rsidR="002956ED" w:rsidRDefault="002956E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4BC82FF" w14:textId="55293346" w:rsidR="002956ED" w:rsidRDefault="002956E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Although the participants saw the Presbyterian church as welcoming </w:t>
      </w:r>
      <w:r w:rsidR="0021742E">
        <w:rPr>
          <w:rFonts w:ascii="Calibri" w:eastAsia="Times New Roman" w:hAnsi="Calibri" w:cs="Calibri"/>
          <w:color w:val="000000"/>
          <w:kern w:val="36"/>
          <w:lang w:eastAsia="en-NZ"/>
          <w14:ligatures w14:val="none"/>
        </w:rPr>
        <w:t>they wanted this to go</w:t>
      </w:r>
      <w:r>
        <w:rPr>
          <w:rFonts w:ascii="Calibri" w:eastAsia="Times New Roman" w:hAnsi="Calibri" w:cs="Calibri"/>
          <w:color w:val="000000"/>
          <w:kern w:val="36"/>
          <w:lang w:eastAsia="en-NZ"/>
          <w14:ligatures w14:val="none"/>
        </w:rPr>
        <w:t xml:space="preserve"> deep</w:t>
      </w:r>
      <w:r w:rsidR="0021742E">
        <w:rPr>
          <w:rFonts w:ascii="Calibri" w:eastAsia="Times New Roman" w:hAnsi="Calibri" w:cs="Calibri"/>
          <w:color w:val="000000"/>
          <w:kern w:val="36"/>
          <w:lang w:eastAsia="en-NZ"/>
          <w14:ligatures w14:val="none"/>
        </w:rPr>
        <w:t>er</w:t>
      </w:r>
      <w:r>
        <w:rPr>
          <w:rFonts w:ascii="Calibri" w:eastAsia="Times New Roman" w:hAnsi="Calibri" w:cs="Calibri"/>
          <w:color w:val="000000"/>
          <w:kern w:val="36"/>
          <w:lang w:eastAsia="en-NZ"/>
          <w14:ligatures w14:val="none"/>
        </w:rPr>
        <w:t xml:space="preserve">. For </w:t>
      </w:r>
      <w:r>
        <w:rPr>
          <w:rFonts w:ascii="Calibri" w:eastAsia="Times New Roman" w:hAnsi="Calibri" w:cs="Calibri"/>
          <w:b/>
          <w:bCs/>
          <w:color w:val="000000"/>
          <w:kern w:val="36"/>
          <w:lang w:eastAsia="en-NZ"/>
          <w14:ligatures w14:val="none"/>
        </w:rPr>
        <w:t xml:space="preserve">58% </w:t>
      </w:r>
      <w:r>
        <w:rPr>
          <w:rFonts w:ascii="Calibri" w:eastAsia="Times New Roman" w:hAnsi="Calibri" w:cs="Calibri"/>
          <w:color w:val="000000"/>
          <w:kern w:val="36"/>
          <w:lang w:eastAsia="en-NZ"/>
          <w14:ligatures w14:val="none"/>
        </w:rPr>
        <w:t xml:space="preserve">it was communicated, in one way or another, that the church is only welcoming to a point. It was also noted that the Presbyterian church lacks deep community for these generations. It is a place of </w:t>
      </w:r>
      <w:proofErr w:type="gramStart"/>
      <w:r>
        <w:rPr>
          <w:rFonts w:ascii="Calibri" w:eastAsia="Times New Roman" w:hAnsi="Calibri" w:cs="Calibri"/>
          <w:color w:val="000000"/>
          <w:kern w:val="36"/>
          <w:lang w:eastAsia="en-NZ"/>
          <w14:ligatures w14:val="none"/>
        </w:rPr>
        <w:t>connection</w:t>
      </w:r>
      <w:proofErr w:type="gramEnd"/>
      <w:r>
        <w:rPr>
          <w:rFonts w:ascii="Calibri" w:eastAsia="Times New Roman" w:hAnsi="Calibri" w:cs="Calibri"/>
          <w:color w:val="000000"/>
          <w:kern w:val="36"/>
          <w:lang w:eastAsia="en-NZ"/>
          <w14:ligatures w14:val="none"/>
        </w:rPr>
        <w:t xml:space="preserve"> but it only goes so deep. There was a sense in which these generations desire embedded and deep </w:t>
      </w:r>
      <w:proofErr w:type="gramStart"/>
      <w:r>
        <w:rPr>
          <w:rFonts w:ascii="Calibri" w:eastAsia="Times New Roman" w:hAnsi="Calibri" w:cs="Calibri"/>
          <w:color w:val="000000"/>
          <w:kern w:val="36"/>
          <w:lang w:eastAsia="en-NZ"/>
          <w14:ligatures w14:val="none"/>
        </w:rPr>
        <w:t>community</w:t>
      </w:r>
      <w:proofErr w:type="gramEnd"/>
      <w:r>
        <w:rPr>
          <w:rFonts w:ascii="Calibri" w:eastAsia="Times New Roman" w:hAnsi="Calibri" w:cs="Calibri"/>
          <w:color w:val="000000"/>
          <w:kern w:val="36"/>
          <w:lang w:eastAsia="en-NZ"/>
          <w14:ligatures w14:val="none"/>
        </w:rPr>
        <w:t xml:space="preserve"> yet the culture of the Presbyterian church did not quite hit that mark. </w:t>
      </w:r>
      <w:r w:rsidR="004629E9">
        <w:rPr>
          <w:rFonts w:ascii="Calibri" w:eastAsia="Times New Roman" w:hAnsi="Calibri" w:cs="Calibri"/>
          <w:color w:val="000000"/>
          <w:kern w:val="36"/>
          <w:lang w:eastAsia="en-NZ"/>
          <w14:ligatures w14:val="none"/>
        </w:rPr>
        <w:t>Some commented that it was a one hour a morning Sunday community.</w:t>
      </w:r>
    </w:p>
    <w:p w14:paraId="69EE86A1" w14:textId="77777777" w:rsidR="006D5337" w:rsidRDefault="006D533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A4893F5" w14:textId="77777777" w:rsidR="006D5337" w:rsidRDefault="006D5337" w:rsidP="004629E9">
      <w:pPr>
        <w:spacing w:after="0" w:line="360" w:lineRule="auto"/>
        <w:rPr>
          <w:rFonts w:ascii="Calibri" w:eastAsia="Times New Roman" w:hAnsi="Calibri" w:cs="Calibri"/>
          <w:b/>
          <w:bCs/>
          <w:i/>
          <w:iCs/>
          <w:color w:val="000000"/>
          <w:kern w:val="36"/>
          <w:lang w:eastAsia="en-NZ"/>
          <w14:ligatures w14:val="none"/>
        </w:rPr>
      </w:pPr>
    </w:p>
    <w:p w14:paraId="7E2AC145" w14:textId="6B0C9EB2" w:rsidR="006D5337" w:rsidRPr="000D07E4" w:rsidRDefault="006D5337" w:rsidP="004629E9">
      <w:pPr>
        <w:pStyle w:val="ListParagraph"/>
        <w:numPr>
          <w:ilvl w:val="2"/>
          <w:numId w:val="13"/>
        </w:numPr>
        <w:spacing w:after="0" w:line="360" w:lineRule="auto"/>
        <w:rPr>
          <w:rFonts w:ascii="Calibri" w:eastAsia="Times New Roman" w:hAnsi="Calibri" w:cs="Calibri"/>
          <w:b/>
          <w:bCs/>
          <w:i/>
          <w:iCs/>
          <w:color w:val="000000"/>
          <w:kern w:val="36"/>
          <w:lang w:eastAsia="en-NZ"/>
          <w14:ligatures w14:val="none"/>
        </w:rPr>
      </w:pPr>
      <w:r w:rsidRPr="000D07E4">
        <w:rPr>
          <w:rFonts w:ascii="Calibri" w:eastAsia="Times New Roman" w:hAnsi="Calibri" w:cs="Calibri"/>
          <w:b/>
          <w:bCs/>
          <w:i/>
          <w:iCs/>
          <w:color w:val="000000"/>
          <w:kern w:val="36"/>
          <w:lang w:eastAsia="en-NZ"/>
          <w14:ligatures w14:val="none"/>
        </w:rPr>
        <w:t>Demographic Paucity</w:t>
      </w:r>
    </w:p>
    <w:p w14:paraId="494580A2" w14:textId="77777777" w:rsidR="006D5337" w:rsidRDefault="006D5337" w:rsidP="004629E9">
      <w:pPr>
        <w:spacing w:after="0" w:line="360" w:lineRule="auto"/>
        <w:rPr>
          <w:rFonts w:ascii="Calibri" w:eastAsia="Times New Roman" w:hAnsi="Calibri" w:cs="Calibri"/>
          <w:b/>
          <w:bCs/>
          <w:i/>
          <w:iCs/>
          <w:color w:val="000000"/>
          <w:kern w:val="36"/>
          <w:lang w:eastAsia="en-NZ"/>
          <w14:ligatures w14:val="none"/>
        </w:rPr>
      </w:pPr>
    </w:p>
    <w:p w14:paraId="0A649767" w14:textId="77777777" w:rsidR="006D5337" w:rsidRDefault="006D533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One reason for this perception of lacking community is demographic paucity. It was mentioned by a good proportion of participants that those in their twenties to thirty-somethings are thin on the ground. There was a sense that there was a losing battle as there was not enough critical mass of these demographics to sustain a sense of generational community. </w:t>
      </w:r>
    </w:p>
    <w:p w14:paraId="50110802" w14:textId="77777777" w:rsidR="006D5337" w:rsidRDefault="006D5337" w:rsidP="004629E9">
      <w:pPr>
        <w:spacing w:after="0" w:line="360" w:lineRule="auto"/>
        <w:rPr>
          <w:rFonts w:ascii="Calibri" w:eastAsia="Times New Roman" w:hAnsi="Calibri" w:cs="Calibri"/>
          <w:color w:val="000000"/>
          <w:kern w:val="36"/>
          <w:lang w:eastAsia="en-NZ"/>
          <w14:ligatures w14:val="none"/>
        </w:rPr>
      </w:pPr>
    </w:p>
    <w:p w14:paraId="6E0CDC8A" w14:textId="5522FE75" w:rsidR="00600652" w:rsidRPr="000D07E4" w:rsidRDefault="00757355"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r>
        <w:rPr>
          <w:rFonts w:ascii="Calibri" w:eastAsia="Times New Roman" w:hAnsi="Calibri" w:cs="Calibri"/>
          <w:b/>
          <w:bCs/>
          <w:i/>
          <w:iCs/>
          <w:color w:val="000000"/>
          <w:kern w:val="36"/>
          <w:sz w:val="26"/>
          <w:szCs w:val="26"/>
          <w:lang w:eastAsia="en-NZ"/>
          <w14:ligatures w14:val="none"/>
        </w:rPr>
        <w:t>Connection</w:t>
      </w:r>
      <w:r w:rsidR="000D07E4" w:rsidRPr="000D07E4">
        <w:rPr>
          <w:rFonts w:ascii="Calibri" w:eastAsia="Times New Roman" w:hAnsi="Calibri" w:cs="Calibri"/>
          <w:b/>
          <w:bCs/>
          <w:i/>
          <w:iCs/>
          <w:color w:val="000000"/>
          <w:kern w:val="36"/>
          <w:sz w:val="26"/>
          <w:szCs w:val="26"/>
          <w:lang w:eastAsia="en-NZ"/>
          <w14:ligatures w14:val="none"/>
        </w:rPr>
        <w:t>, Relationality</w:t>
      </w:r>
      <w:r w:rsidR="00CF5AB2" w:rsidRPr="000D07E4">
        <w:rPr>
          <w:rFonts w:ascii="Calibri" w:eastAsia="Times New Roman" w:hAnsi="Calibri" w:cs="Calibri"/>
          <w:b/>
          <w:bCs/>
          <w:i/>
          <w:iCs/>
          <w:color w:val="000000"/>
          <w:kern w:val="36"/>
          <w:sz w:val="26"/>
          <w:szCs w:val="26"/>
          <w:lang w:eastAsia="en-NZ"/>
          <w14:ligatures w14:val="none"/>
        </w:rPr>
        <w:t xml:space="preserve"> and </w:t>
      </w:r>
      <w:r>
        <w:rPr>
          <w:rFonts w:ascii="Calibri" w:eastAsia="Times New Roman" w:hAnsi="Calibri" w:cs="Calibri"/>
          <w:b/>
          <w:bCs/>
          <w:i/>
          <w:iCs/>
          <w:color w:val="000000"/>
          <w:kern w:val="36"/>
          <w:sz w:val="26"/>
          <w:szCs w:val="26"/>
          <w:lang w:eastAsia="en-NZ"/>
          <w14:ligatures w14:val="none"/>
        </w:rPr>
        <w:t>Stance</w:t>
      </w:r>
    </w:p>
    <w:p w14:paraId="6DECC785" w14:textId="77777777" w:rsidR="00B77135" w:rsidRDefault="00B77135"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4838401E" w14:textId="25E30F35" w:rsidR="00E7014A" w:rsidRPr="000D07E4" w:rsidRDefault="00E7014A" w:rsidP="004629E9">
      <w:pPr>
        <w:pStyle w:val="ListParagraph"/>
        <w:numPr>
          <w:ilvl w:val="0"/>
          <w:numId w:val="14"/>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0D07E4">
        <w:rPr>
          <w:rFonts w:ascii="Calibri" w:eastAsia="Times New Roman" w:hAnsi="Calibri" w:cs="Calibri"/>
          <w:b/>
          <w:bCs/>
          <w:i/>
          <w:iCs/>
          <w:color w:val="000000"/>
          <w:kern w:val="36"/>
          <w:lang w:eastAsia="en-NZ"/>
          <w14:ligatures w14:val="none"/>
        </w:rPr>
        <w:t>The Positive</w:t>
      </w:r>
    </w:p>
    <w:p w14:paraId="62EA0E6C" w14:textId="77777777" w:rsidR="00E7014A" w:rsidRDefault="00E7014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92F24D1" w14:textId="250C9069" w:rsidR="00821AD1" w:rsidRDefault="00615A1F"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Of the candidates </w:t>
      </w:r>
      <w:r w:rsidR="0019363E" w:rsidRPr="004B15F9">
        <w:rPr>
          <w:rFonts w:ascii="Calibri" w:eastAsia="Times New Roman" w:hAnsi="Calibri" w:cs="Calibri"/>
          <w:b/>
          <w:bCs/>
          <w:color w:val="000000"/>
          <w:kern w:val="36"/>
          <w:lang w:eastAsia="en-NZ"/>
          <w14:ligatures w14:val="none"/>
        </w:rPr>
        <w:t>68%</w:t>
      </w:r>
      <w:r w:rsidR="0019363E">
        <w:rPr>
          <w:rFonts w:ascii="Calibri" w:eastAsia="Times New Roman" w:hAnsi="Calibri" w:cs="Calibri"/>
          <w:color w:val="000000"/>
          <w:kern w:val="36"/>
          <w:lang w:eastAsia="en-NZ"/>
          <w14:ligatures w14:val="none"/>
        </w:rPr>
        <w:t xml:space="preserve"> </w:t>
      </w:r>
      <w:r w:rsidR="004B15F9">
        <w:rPr>
          <w:rFonts w:ascii="Calibri" w:eastAsia="Times New Roman" w:hAnsi="Calibri" w:cs="Calibri"/>
          <w:color w:val="000000"/>
          <w:kern w:val="36"/>
          <w:lang w:eastAsia="en-NZ"/>
          <w14:ligatures w14:val="none"/>
        </w:rPr>
        <w:t xml:space="preserve">gave </w:t>
      </w:r>
      <w:r w:rsidR="00F64FEB">
        <w:rPr>
          <w:rFonts w:ascii="Calibri" w:eastAsia="Times New Roman" w:hAnsi="Calibri" w:cs="Calibri"/>
          <w:color w:val="000000"/>
          <w:kern w:val="36"/>
          <w:lang w:eastAsia="en-NZ"/>
          <w14:ligatures w14:val="none"/>
        </w:rPr>
        <w:t>unsolicited</w:t>
      </w:r>
      <w:r w:rsidR="007E11CF">
        <w:rPr>
          <w:rFonts w:ascii="Calibri" w:eastAsia="Times New Roman" w:hAnsi="Calibri" w:cs="Calibri"/>
          <w:color w:val="000000"/>
          <w:kern w:val="36"/>
          <w:lang w:eastAsia="en-NZ"/>
          <w14:ligatures w14:val="none"/>
        </w:rPr>
        <w:t xml:space="preserve"> responses that communicated e</w:t>
      </w:r>
      <w:r w:rsidR="0019363E">
        <w:rPr>
          <w:rFonts w:ascii="Calibri" w:eastAsia="Times New Roman" w:hAnsi="Calibri" w:cs="Calibri"/>
          <w:color w:val="000000"/>
          <w:kern w:val="36"/>
          <w:lang w:eastAsia="en-NZ"/>
          <w14:ligatures w14:val="none"/>
        </w:rPr>
        <w:t xml:space="preserve">ither a love, affection, </w:t>
      </w:r>
      <w:r w:rsidR="002B05F9">
        <w:rPr>
          <w:rFonts w:ascii="Calibri" w:eastAsia="Times New Roman" w:hAnsi="Calibri" w:cs="Calibri"/>
          <w:color w:val="000000"/>
          <w:kern w:val="36"/>
          <w:lang w:eastAsia="en-NZ"/>
          <w14:ligatures w14:val="none"/>
        </w:rPr>
        <w:t>sentimental</w:t>
      </w:r>
      <w:r w:rsidR="007E11CF">
        <w:rPr>
          <w:rFonts w:ascii="Calibri" w:eastAsia="Times New Roman" w:hAnsi="Calibri" w:cs="Calibri"/>
          <w:color w:val="000000"/>
          <w:kern w:val="36"/>
          <w:lang w:eastAsia="en-NZ"/>
          <w14:ligatures w14:val="none"/>
        </w:rPr>
        <w:t xml:space="preserve"> </w:t>
      </w:r>
      <w:r w:rsidR="002C20EB">
        <w:rPr>
          <w:rFonts w:ascii="Calibri" w:eastAsia="Times New Roman" w:hAnsi="Calibri" w:cs="Calibri"/>
          <w:color w:val="000000"/>
          <w:kern w:val="36"/>
          <w:lang w:eastAsia="en-NZ"/>
          <w14:ligatures w14:val="none"/>
        </w:rPr>
        <w:t>warmth,</w:t>
      </w:r>
      <w:r w:rsidR="007E11CF">
        <w:rPr>
          <w:rFonts w:ascii="Calibri" w:eastAsia="Times New Roman" w:hAnsi="Calibri" w:cs="Calibri"/>
          <w:color w:val="000000"/>
          <w:kern w:val="36"/>
          <w:lang w:eastAsia="en-NZ"/>
          <w14:ligatures w14:val="none"/>
        </w:rPr>
        <w:t xml:space="preserve"> or sense of</w:t>
      </w:r>
      <w:r w:rsidR="00A71B01">
        <w:rPr>
          <w:rFonts w:ascii="Calibri" w:eastAsia="Times New Roman" w:hAnsi="Calibri" w:cs="Calibri"/>
          <w:color w:val="000000"/>
          <w:kern w:val="36"/>
          <w:lang w:eastAsia="en-NZ"/>
          <w14:ligatures w14:val="none"/>
        </w:rPr>
        <w:t xml:space="preserve"> famil</w:t>
      </w:r>
      <w:r w:rsidR="007E11CF">
        <w:rPr>
          <w:rFonts w:ascii="Calibri" w:eastAsia="Times New Roman" w:hAnsi="Calibri" w:cs="Calibri"/>
          <w:color w:val="000000"/>
          <w:kern w:val="36"/>
          <w:lang w:eastAsia="en-NZ"/>
          <w14:ligatures w14:val="none"/>
        </w:rPr>
        <w:t xml:space="preserve">y towards the Presbyterian church. </w:t>
      </w:r>
      <w:r w:rsidR="00F64FEB">
        <w:rPr>
          <w:rFonts w:ascii="Calibri" w:eastAsia="Times New Roman" w:hAnsi="Calibri" w:cs="Calibri"/>
          <w:color w:val="000000"/>
          <w:kern w:val="36"/>
          <w:lang w:eastAsia="en-NZ"/>
          <w14:ligatures w14:val="none"/>
        </w:rPr>
        <w:t xml:space="preserve">Admittedly, within that </w:t>
      </w:r>
      <w:r w:rsidR="00F64FEB" w:rsidRPr="00FE259E">
        <w:rPr>
          <w:rFonts w:ascii="Calibri" w:eastAsia="Times New Roman" w:hAnsi="Calibri" w:cs="Calibri"/>
          <w:b/>
          <w:bCs/>
          <w:color w:val="000000"/>
          <w:kern w:val="36"/>
          <w:lang w:eastAsia="en-NZ"/>
          <w14:ligatures w14:val="none"/>
        </w:rPr>
        <w:t>68%</w:t>
      </w:r>
      <w:r w:rsidR="00F64FEB">
        <w:rPr>
          <w:rFonts w:ascii="Calibri" w:eastAsia="Times New Roman" w:hAnsi="Calibri" w:cs="Calibri"/>
          <w:color w:val="000000"/>
          <w:kern w:val="36"/>
          <w:lang w:eastAsia="en-NZ"/>
          <w14:ligatures w14:val="none"/>
        </w:rPr>
        <w:t xml:space="preserve"> there were many with mixed and conflicted emotions. </w:t>
      </w:r>
      <w:r w:rsidR="00375544">
        <w:rPr>
          <w:rFonts w:ascii="Calibri" w:eastAsia="Times New Roman" w:hAnsi="Calibri" w:cs="Calibri"/>
          <w:color w:val="000000"/>
          <w:kern w:val="36"/>
          <w:lang w:eastAsia="en-NZ"/>
          <w14:ligatures w14:val="none"/>
        </w:rPr>
        <w:t xml:space="preserve">One participant </w:t>
      </w:r>
      <w:r w:rsidR="0095148C">
        <w:rPr>
          <w:rFonts w:ascii="Calibri" w:eastAsia="Times New Roman" w:hAnsi="Calibri" w:cs="Calibri"/>
          <w:color w:val="000000"/>
          <w:kern w:val="36"/>
          <w:lang w:eastAsia="en-NZ"/>
          <w14:ligatures w14:val="none"/>
        </w:rPr>
        <w:t xml:space="preserve">profoundly </w:t>
      </w:r>
      <w:r w:rsidR="00375544">
        <w:rPr>
          <w:rFonts w:ascii="Calibri" w:eastAsia="Times New Roman" w:hAnsi="Calibri" w:cs="Calibri"/>
          <w:color w:val="000000"/>
          <w:kern w:val="36"/>
          <w:lang w:eastAsia="en-NZ"/>
          <w14:ligatures w14:val="none"/>
        </w:rPr>
        <w:t>said,</w:t>
      </w:r>
    </w:p>
    <w:p w14:paraId="0E65EB06" w14:textId="77777777" w:rsidR="009C085D" w:rsidRDefault="009C085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8BAD41D" w14:textId="12CB2705" w:rsidR="00600652" w:rsidRPr="00CD43FD" w:rsidRDefault="00600652" w:rsidP="004629E9">
      <w:pPr>
        <w:spacing w:after="0" w:line="360" w:lineRule="auto"/>
        <w:ind w:left="1440"/>
        <w:rPr>
          <w:rFonts w:cstheme="minorHAnsi"/>
          <w:color w:val="000000" w:themeColor="text1"/>
        </w:rPr>
      </w:pPr>
      <w:r w:rsidRPr="00CD43FD">
        <w:rPr>
          <w:rFonts w:cstheme="minorHAnsi"/>
          <w:color w:val="000000" w:themeColor="text1"/>
        </w:rPr>
        <w:t xml:space="preserve">I think going back to the family comparison I made earlier that the more I talked, the </w:t>
      </w:r>
      <w:proofErr w:type="gramStart"/>
      <w:r w:rsidRPr="00CD43FD">
        <w:rPr>
          <w:rFonts w:cstheme="minorHAnsi"/>
          <w:color w:val="000000" w:themeColor="text1"/>
        </w:rPr>
        <w:t>more</w:t>
      </w:r>
      <w:r w:rsidR="009F7764">
        <w:rPr>
          <w:rFonts w:cstheme="minorHAnsi"/>
          <w:color w:val="000000" w:themeColor="text1"/>
        </w:rPr>
        <w:t xml:space="preserve"> </w:t>
      </w:r>
      <w:r w:rsidRPr="00CD43FD">
        <w:rPr>
          <w:rFonts w:cstheme="minorHAnsi"/>
          <w:color w:val="000000" w:themeColor="text1"/>
        </w:rPr>
        <w:t>angry</w:t>
      </w:r>
      <w:proofErr w:type="gramEnd"/>
      <w:r w:rsidR="00B1659C">
        <w:rPr>
          <w:rFonts w:cstheme="minorHAnsi"/>
          <w:color w:val="000000" w:themeColor="text1"/>
        </w:rPr>
        <w:t xml:space="preserve"> </w:t>
      </w:r>
      <w:r w:rsidRPr="00CD43FD">
        <w:rPr>
          <w:rFonts w:cstheme="minorHAnsi"/>
          <w:color w:val="000000" w:themeColor="text1"/>
        </w:rPr>
        <w:t xml:space="preserve">I'm starting to feel. Yeah. But it's, it's, it's kind of frustration. Yeah, because I </w:t>
      </w:r>
      <w:proofErr w:type="gramStart"/>
      <w:r w:rsidRPr="00CD43FD">
        <w:rPr>
          <w:rFonts w:cstheme="minorHAnsi"/>
          <w:color w:val="000000" w:themeColor="text1"/>
        </w:rPr>
        <w:t>actually care</w:t>
      </w:r>
      <w:proofErr w:type="gramEnd"/>
      <w:r w:rsidRPr="00CD43FD">
        <w:rPr>
          <w:rFonts w:cstheme="minorHAnsi"/>
          <w:color w:val="000000" w:themeColor="text1"/>
        </w:rPr>
        <w:t xml:space="preserve"> quite a lot about the Presbyterian Church. And I think both of those things have surprised me a little bit in this conversation that I haven't really been a part of one in [omitted] years.</w:t>
      </w:r>
      <w:r w:rsidR="009C085D">
        <w:rPr>
          <w:rFonts w:cstheme="minorHAnsi"/>
          <w:color w:val="000000" w:themeColor="text1"/>
        </w:rPr>
        <w:t xml:space="preserve"> </w:t>
      </w:r>
      <w:r w:rsidRPr="00CD43FD">
        <w:rPr>
          <w:rFonts w:cstheme="minorHAnsi"/>
          <w:color w:val="000000" w:themeColor="text1"/>
        </w:rPr>
        <w:t xml:space="preserve">And I've had all kinds of varied church experiences since then. But while it's easy to critique, there is something in me, that is proud, I guess, to have been a part of it and to, you know. I would consider being a part of it </w:t>
      </w:r>
      <w:proofErr w:type="gramStart"/>
      <w:r w:rsidRPr="00CD43FD">
        <w:rPr>
          <w:rFonts w:cstheme="minorHAnsi"/>
          <w:color w:val="000000" w:themeColor="text1"/>
        </w:rPr>
        <w:t>again, if</w:t>
      </w:r>
      <w:proofErr w:type="gramEnd"/>
      <w:r w:rsidRPr="00CD43FD">
        <w:rPr>
          <w:rFonts w:cstheme="minorHAnsi"/>
          <w:color w:val="000000" w:themeColor="text1"/>
        </w:rPr>
        <w:t xml:space="preserve"> </w:t>
      </w:r>
      <w:r w:rsidRPr="00CD43FD">
        <w:rPr>
          <w:rFonts w:cstheme="minorHAnsi"/>
          <w:color w:val="000000" w:themeColor="text1"/>
        </w:rPr>
        <w:lastRenderedPageBreak/>
        <w:t xml:space="preserve">we found the right place. That yeah, it's that uncle that you don't really want to talk about. And that you really hope they're not going to be at the </w:t>
      </w:r>
      <w:proofErr w:type="gramStart"/>
      <w:r w:rsidRPr="00CD43FD">
        <w:rPr>
          <w:rFonts w:cstheme="minorHAnsi"/>
          <w:color w:val="000000" w:themeColor="text1"/>
        </w:rPr>
        <w:t>party</w:t>
      </w:r>
      <w:proofErr w:type="gramEnd"/>
      <w:r w:rsidRPr="00CD43FD">
        <w:rPr>
          <w:rFonts w:cstheme="minorHAnsi"/>
          <w:color w:val="000000" w:themeColor="text1"/>
        </w:rPr>
        <w:t xml:space="preserve"> and they are at the party. Then at the end of the day, you're like, I'm </w:t>
      </w:r>
      <w:proofErr w:type="gramStart"/>
      <w:r w:rsidRPr="00CD43FD">
        <w:rPr>
          <w:rFonts w:cstheme="minorHAnsi"/>
          <w:color w:val="000000" w:themeColor="text1"/>
        </w:rPr>
        <w:t>really glad</w:t>
      </w:r>
      <w:proofErr w:type="gramEnd"/>
      <w:r w:rsidRPr="00CD43FD">
        <w:rPr>
          <w:rFonts w:cstheme="minorHAnsi"/>
          <w:color w:val="000000" w:themeColor="text1"/>
        </w:rPr>
        <w:t xml:space="preserve"> they were at that party. [laughter]</w:t>
      </w:r>
      <w:r w:rsidR="009C085D">
        <w:rPr>
          <w:rFonts w:cstheme="minorHAnsi"/>
          <w:color w:val="000000" w:themeColor="text1"/>
        </w:rPr>
        <w:t>. (</w:t>
      </w:r>
      <w:r w:rsidR="009C085D" w:rsidRPr="0095148C">
        <w:rPr>
          <w:rFonts w:cstheme="minorHAnsi"/>
          <w:i/>
          <w:iCs/>
          <w:color w:val="000000" w:themeColor="text1"/>
        </w:rPr>
        <w:t xml:space="preserve">Participant </w:t>
      </w:r>
      <w:r w:rsidR="00CA6A99">
        <w:rPr>
          <w:rFonts w:cstheme="minorHAnsi"/>
          <w:i/>
          <w:iCs/>
          <w:color w:val="000000" w:themeColor="text1"/>
        </w:rPr>
        <w:t>9)</w:t>
      </w:r>
      <w:r w:rsidR="00CA6A99">
        <w:rPr>
          <w:rStyle w:val="FootnoteReference"/>
          <w:rFonts w:cstheme="minorHAnsi"/>
          <w:i/>
          <w:iCs/>
          <w:color w:val="000000" w:themeColor="text1"/>
        </w:rPr>
        <w:footnoteReference w:id="12"/>
      </w:r>
    </w:p>
    <w:p w14:paraId="67A6E3D5" w14:textId="77777777" w:rsidR="004B69A3" w:rsidRDefault="004B69A3" w:rsidP="004629E9">
      <w:pPr>
        <w:shd w:val="clear" w:color="auto" w:fill="FFFFFF"/>
        <w:spacing w:after="0" w:line="360" w:lineRule="auto"/>
        <w:jc w:val="center"/>
        <w:outlineLvl w:val="0"/>
        <w:rPr>
          <w:rFonts w:ascii="Calibri" w:eastAsia="Times New Roman" w:hAnsi="Calibri" w:cs="Calibri"/>
          <w:b/>
          <w:bCs/>
          <w:color w:val="000000"/>
          <w:kern w:val="36"/>
          <w:sz w:val="26"/>
          <w:szCs w:val="26"/>
          <w:lang w:eastAsia="en-NZ"/>
          <w14:ligatures w14:val="none"/>
        </w:rPr>
      </w:pPr>
    </w:p>
    <w:p w14:paraId="287B2984" w14:textId="77777777" w:rsidR="008D6295" w:rsidRDefault="008D6295" w:rsidP="004629E9">
      <w:pPr>
        <w:shd w:val="clear" w:color="auto" w:fill="FFFFFF"/>
        <w:spacing w:after="0" w:line="360" w:lineRule="auto"/>
        <w:jc w:val="center"/>
        <w:outlineLvl w:val="0"/>
        <w:rPr>
          <w:rFonts w:ascii="Calibri" w:eastAsia="Times New Roman" w:hAnsi="Calibri" w:cs="Calibri"/>
          <w:b/>
          <w:bCs/>
          <w:color w:val="000000"/>
          <w:kern w:val="36"/>
          <w:sz w:val="26"/>
          <w:szCs w:val="26"/>
          <w:lang w:eastAsia="en-NZ"/>
          <w14:ligatures w14:val="none"/>
        </w:rPr>
      </w:pPr>
    </w:p>
    <w:p w14:paraId="02C54BDC" w14:textId="16A4983A" w:rsidR="000D07E4" w:rsidRPr="006D5337" w:rsidRDefault="0031151C" w:rsidP="004629E9">
      <w:pPr>
        <w:pStyle w:val="ListParagraph"/>
        <w:numPr>
          <w:ilvl w:val="0"/>
          <w:numId w:val="14"/>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Areas to Grow Into</w:t>
      </w:r>
    </w:p>
    <w:p w14:paraId="372BB2DA" w14:textId="77777777" w:rsidR="00ED7471" w:rsidRDefault="00ED7471" w:rsidP="004629E9">
      <w:pPr>
        <w:spacing w:after="0" w:line="360" w:lineRule="auto"/>
        <w:rPr>
          <w:rFonts w:ascii="Calibri" w:eastAsia="Times New Roman" w:hAnsi="Calibri" w:cs="Calibri"/>
          <w:b/>
          <w:bCs/>
          <w:i/>
          <w:iCs/>
          <w:color w:val="000000"/>
          <w:kern w:val="36"/>
          <w:lang w:eastAsia="en-NZ"/>
          <w14:ligatures w14:val="none"/>
        </w:rPr>
      </w:pPr>
    </w:p>
    <w:p w14:paraId="760F5166" w14:textId="77777777" w:rsidR="00D6434B" w:rsidRDefault="00D6434B" w:rsidP="004629E9">
      <w:pPr>
        <w:spacing w:after="0" w:line="360" w:lineRule="auto"/>
        <w:rPr>
          <w:rFonts w:ascii="Calibri" w:eastAsia="Times New Roman" w:hAnsi="Calibri" w:cs="Calibri"/>
          <w:b/>
          <w:bCs/>
          <w:i/>
          <w:iCs/>
          <w:color w:val="000000"/>
          <w:kern w:val="36"/>
          <w:lang w:eastAsia="en-NZ"/>
          <w14:ligatures w14:val="none"/>
        </w:rPr>
      </w:pPr>
    </w:p>
    <w:p w14:paraId="2C81DC75" w14:textId="4EBE0CC3" w:rsidR="007E3FD2" w:rsidRPr="00234436" w:rsidRDefault="007E3FD2" w:rsidP="004629E9">
      <w:pPr>
        <w:pStyle w:val="ListParagraph"/>
        <w:numPr>
          <w:ilvl w:val="2"/>
          <w:numId w:val="14"/>
        </w:numPr>
        <w:spacing w:after="0" w:line="360" w:lineRule="auto"/>
        <w:rPr>
          <w:rFonts w:ascii="Calibri" w:eastAsia="Times New Roman" w:hAnsi="Calibri" w:cs="Calibri"/>
          <w:b/>
          <w:bCs/>
          <w:i/>
          <w:iCs/>
          <w:color w:val="000000"/>
          <w:kern w:val="36"/>
          <w:lang w:eastAsia="en-NZ"/>
          <w14:ligatures w14:val="none"/>
        </w:rPr>
      </w:pPr>
      <w:r w:rsidRPr="00234436">
        <w:rPr>
          <w:rFonts w:ascii="Calibri" w:eastAsia="Times New Roman" w:hAnsi="Calibri" w:cs="Calibri"/>
          <w:b/>
          <w:bCs/>
          <w:i/>
          <w:iCs/>
          <w:color w:val="000000"/>
          <w:kern w:val="36"/>
          <w:lang w:eastAsia="en-NZ"/>
          <w14:ligatures w14:val="none"/>
        </w:rPr>
        <w:t>Relationality</w:t>
      </w:r>
    </w:p>
    <w:p w14:paraId="6D6793C2" w14:textId="77777777" w:rsidR="007E3FD2" w:rsidRDefault="007E3FD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14F04A3" w14:textId="2FF84AC6" w:rsidR="00E7506D" w:rsidRDefault="00E7506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Across the interviews, in one way or another, themes indicated a dissatisfaction with the level of empathy, spirit, openness, deep connection and relationality within the Presbyterian Church. Some left the church to find this in other </w:t>
      </w:r>
      <w:r w:rsidR="00B135CF">
        <w:rPr>
          <w:rFonts w:ascii="Calibri" w:eastAsia="Times New Roman" w:hAnsi="Calibri" w:cs="Calibri"/>
          <w:color w:val="000000"/>
          <w:kern w:val="36"/>
          <w:lang w:eastAsia="en-NZ"/>
          <w14:ligatures w14:val="none"/>
        </w:rPr>
        <w:t>churches</w:t>
      </w:r>
      <w:r w:rsidR="005F4FF3">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 or </w:t>
      </w:r>
      <w:r w:rsidR="005F4FF3">
        <w:rPr>
          <w:rFonts w:ascii="Calibri" w:eastAsia="Times New Roman" w:hAnsi="Calibri" w:cs="Calibri"/>
          <w:color w:val="000000"/>
          <w:kern w:val="36"/>
          <w:lang w:eastAsia="en-NZ"/>
          <w14:ligatures w14:val="none"/>
        </w:rPr>
        <w:t>inci</w:t>
      </w:r>
      <w:r w:rsidR="00B135CF">
        <w:rPr>
          <w:rFonts w:ascii="Calibri" w:eastAsia="Times New Roman" w:hAnsi="Calibri" w:cs="Calibri"/>
          <w:color w:val="000000"/>
          <w:kern w:val="36"/>
          <w:lang w:eastAsia="en-NZ"/>
          <w14:ligatures w14:val="none"/>
        </w:rPr>
        <w:t>dentally</w:t>
      </w:r>
      <w:r>
        <w:rPr>
          <w:rFonts w:ascii="Calibri" w:eastAsia="Times New Roman" w:hAnsi="Calibri" w:cs="Calibri"/>
          <w:color w:val="000000"/>
          <w:kern w:val="36"/>
          <w:lang w:eastAsia="en-NZ"/>
          <w14:ligatures w14:val="none"/>
        </w:rPr>
        <w:t xml:space="preserve"> found it elsewhere and did not look back. </w:t>
      </w:r>
    </w:p>
    <w:p w14:paraId="4F718481" w14:textId="77777777" w:rsidR="00E7506D" w:rsidRDefault="00E7506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0F537E8" w14:textId="551FD388" w:rsidR="00E7506D" w:rsidRDefault="00E7506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4466C4">
        <w:rPr>
          <w:rFonts w:ascii="Calibri" w:eastAsia="Times New Roman" w:hAnsi="Calibri" w:cs="Calibri"/>
          <w:b/>
          <w:bCs/>
          <w:color w:val="000000"/>
          <w:kern w:val="36"/>
          <w:lang w:eastAsia="en-NZ"/>
          <w14:ligatures w14:val="none"/>
        </w:rPr>
        <w:t>58%</w:t>
      </w:r>
      <w:r>
        <w:rPr>
          <w:rFonts w:ascii="Calibri" w:eastAsia="Times New Roman" w:hAnsi="Calibri" w:cs="Calibri"/>
          <w:color w:val="000000"/>
          <w:kern w:val="36"/>
          <w:lang w:eastAsia="en-NZ"/>
          <w14:ligatures w14:val="none"/>
        </w:rPr>
        <w:t xml:space="preserve"> of those interviewed spoke of a sense of the church as not being relational</w:t>
      </w:r>
      <w:r w:rsidR="002C3D40">
        <w:rPr>
          <w:rFonts w:ascii="Calibri" w:eastAsia="Times New Roman" w:hAnsi="Calibri" w:cs="Calibri"/>
          <w:color w:val="000000"/>
          <w:kern w:val="36"/>
          <w:lang w:eastAsia="en-NZ"/>
          <w14:ligatures w14:val="none"/>
        </w:rPr>
        <w:t xml:space="preserve"> enough. </w:t>
      </w:r>
      <w:r>
        <w:rPr>
          <w:rFonts w:ascii="Calibri" w:eastAsia="Times New Roman" w:hAnsi="Calibri" w:cs="Calibri"/>
          <w:color w:val="000000"/>
          <w:kern w:val="36"/>
          <w:lang w:eastAsia="en-NZ"/>
          <w14:ligatures w14:val="none"/>
        </w:rPr>
        <w:t>T</w:t>
      </w:r>
      <w:r w:rsidR="005F4FF3">
        <w:rPr>
          <w:rFonts w:ascii="Calibri" w:eastAsia="Times New Roman" w:hAnsi="Calibri" w:cs="Calibri"/>
          <w:color w:val="000000"/>
          <w:kern w:val="36"/>
          <w:lang w:eastAsia="en-NZ"/>
          <w14:ligatures w14:val="none"/>
        </w:rPr>
        <w:t>hat t</w:t>
      </w:r>
      <w:r>
        <w:rPr>
          <w:rFonts w:ascii="Calibri" w:eastAsia="Times New Roman" w:hAnsi="Calibri" w:cs="Calibri"/>
          <w:color w:val="000000"/>
          <w:kern w:val="36"/>
          <w:lang w:eastAsia="en-NZ"/>
          <w14:ligatures w14:val="none"/>
        </w:rPr>
        <w:t>here is a sense of distance, closedness</w:t>
      </w:r>
      <w:r w:rsidR="00281161">
        <w:rPr>
          <w:rFonts w:ascii="Calibri" w:eastAsia="Times New Roman" w:hAnsi="Calibri" w:cs="Calibri"/>
          <w:color w:val="000000"/>
          <w:kern w:val="36"/>
          <w:lang w:eastAsia="en-NZ"/>
          <w14:ligatures w14:val="none"/>
        </w:rPr>
        <w:t>, clique</w:t>
      </w:r>
      <w:r w:rsidR="007C3769">
        <w:rPr>
          <w:rFonts w:ascii="Calibri" w:eastAsia="Times New Roman" w:hAnsi="Calibri" w:cs="Calibri"/>
          <w:color w:val="000000"/>
          <w:kern w:val="36"/>
          <w:lang w:eastAsia="en-NZ"/>
          <w14:ligatures w14:val="none"/>
        </w:rPr>
        <w:t>-ness,</w:t>
      </w:r>
      <w:r>
        <w:rPr>
          <w:rFonts w:ascii="Calibri" w:eastAsia="Times New Roman" w:hAnsi="Calibri" w:cs="Calibri"/>
          <w:color w:val="000000"/>
          <w:kern w:val="36"/>
          <w:lang w:eastAsia="en-NZ"/>
          <w14:ligatures w14:val="none"/>
        </w:rPr>
        <w:t xml:space="preserve"> and standoffishness. Some spoke of this making it hard to have deep connections and to have a deep sense of a community that ‘has your back.’ </w:t>
      </w:r>
    </w:p>
    <w:p w14:paraId="1ADBC23E" w14:textId="77777777" w:rsidR="007E3FD2" w:rsidRDefault="007E3FD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55B33DF" w14:textId="77777777" w:rsidR="007E3FD2" w:rsidRDefault="007E3FD2" w:rsidP="004629E9">
      <w:pPr>
        <w:spacing w:after="0" w:line="360" w:lineRule="auto"/>
        <w:rPr>
          <w:rFonts w:ascii="Calibri" w:eastAsia="Times New Roman" w:hAnsi="Calibri" w:cs="Calibri"/>
          <w:b/>
          <w:bCs/>
          <w:i/>
          <w:iCs/>
          <w:color w:val="000000"/>
          <w:kern w:val="36"/>
          <w:lang w:eastAsia="en-NZ"/>
          <w14:ligatures w14:val="none"/>
        </w:rPr>
      </w:pPr>
    </w:p>
    <w:p w14:paraId="47CE51D2" w14:textId="325989F2" w:rsidR="007E3FD2" w:rsidRPr="005E62B9" w:rsidRDefault="007E3FD2" w:rsidP="004629E9">
      <w:pPr>
        <w:pStyle w:val="ListParagraph"/>
        <w:numPr>
          <w:ilvl w:val="2"/>
          <w:numId w:val="14"/>
        </w:numPr>
        <w:spacing w:after="0" w:line="360" w:lineRule="auto"/>
        <w:rPr>
          <w:rFonts w:ascii="Calibri" w:eastAsia="Times New Roman" w:hAnsi="Calibri" w:cs="Calibri"/>
          <w:b/>
          <w:bCs/>
          <w:i/>
          <w:iCs/>
          <w:color w:val="000000"/>
          <w:kern w:val="36"/>
          <w:lang w:eastAsia="en-NZ"/>
          <w14:ligatures w14:val="none"/>
        </w:rPr>
      </w:pPr>
      <w:r w:rsidRPr="005E62B9">
        <w:rPr>
          <w:rFonts w:ascii="Calibri" w:eastAsia="Times New Roman" w:hAnsi="Calibri" w:cs="Calibri"/>
          <w:b/>
          <w:bCs/>
          <w:i/>
          <w:iCs/>
          <w:color w:val="000000"/>
          <w:kern w:val="36"/>
          <w:lang w:eastAsia="en-NZ"/>
          <w14:ligatures w14:val="none"/>
        </w:rPr>
        <w:t>Moralism, Rules and Judgmentalism</w:t>
      </w:r>
    </w:p>
    <w:p w14:paraId="6A6EABED" w14:textId="77777777" w:rsidR="00E7506D" w:rsidRDefault="00E7506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6FB03DC" w14:textId="43709F65" w:rsidR="00A272AD" w:rsidRDefault="009C2305"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Perhaps instrumental to this</w:t>
      </w:r>
      <w:r w:rsidR="00F47545">
        <w:rPr>
          <w:rFonts w:ascii="Calibri" w:eastAsia="Times New Roman" w:hAnsi="Calibri" w:cs="Calibri"/>
          <w:color w:val="000000"/>
          <w:kern w:val="36"/>
          <w:lang w:eastAsia="en-NZ"/>
          <w14:ligatures w14:val="none"/>
        </w:rPr>
        <w:t xml:space="preserve"> is the perception that </w:t>
      </w:r>
      <w:r w:rsidR="000166BC">
        <w:rPr>
          <w:rFonts w:ascii="Calibri" w:eastAsia="Times New Roman" w:hAnsi="Calibri" w:cs="Calibri"/>
          <w:color w:val="000000"/>
          <w:kern w:val="36"/>
          <w:lang w:eastAsia="en-NZ"/>
          <w14:ligatures w14:val="none"/>
        </w:rPr>
        <w:t>the Northern Presbytery</w:t>
      </w:r>
      <w:r w:rsidR="00BC6A0E">
        <w:rPr>
          <w:rFonts w:ascii="Calibri" w:eastAsia="Times New Roman" w:hAnsi="Calibri" w:cs="Calibri"/>
          <w:color w:val="000000"/>
          <w:kern w:val="36"/>
          <w:lang w:eastAsia="en-NZ"/>
          <w14:ligatures w14:val="none"/>
        </w:rPr>
        <w:t xml:space="preserve"> </w:t>
      </w:r>
      <w:r w:rsidR="00F47545">
        <w:rPr>
          <w:rFonts w:ascii="Calibri" w:eastAsia="Times New Roman" w:hAnsi="Calibri" w:cs="Calibri"/>
          <w:color w:val="000000"/>
          <w:kern w:val="36"/>
          <w:lang w:eastAsia="en-NZ"/>
          <w14:ligatures w14:val="none"/>
        </w:rPr>
        <w:t xml:space="preserve">is </w:t>
      </w:r>
      <w:r w:rsidR="00B146D3">
        <w:rPr>
          <w:rFonts w:ascii="Calibri" w:eastAsia="Times New Roman" w:hAnsi="Calibri" w:cs="Calibri"/>
          <w:color w:val="000000"/>
          <w:kern w:val="36"/>
          <w:lang w:eastAsia="en-NZ"/>
          <w14:ligatures w14:val="none"/>
        </w:rPr>
        <w:t>a culture in which people are</w:t>
      </w:r>
      <w:r w:rsidR="00BC6A0E">
        <w:rPr>
          <w:rFonts w:ascii="Calibri" w:eastAsia="Times New Roman" w:hAnsi="Calibri" w:cs="Calibri"/>
          <w:color w:val="000000"/>
          <w:kern w:val="36"/>
          <w:lang w:eastAsia="en-NZ"/>
          <w14:ligatures w14:val="none"/>
        </w:rPr>
        <w:t xml:space="preserve"> subservient to processes</w:t>
      </w:r>
      <w:r w:rsidR="000166BC">
        <w:rPr>
          <w:rFonts w:ascii="Calibri" w:eastAsia="Times New Roman" w:hAnsi="Calibri" w:cs="Calibri"/>
          <w:color w:val="000000"/>
          <w:kern w:val="36"/>
          <w:lang w:eastAsia="en-NZ"/>
          <w14:ligatures w14:val="none"/>
        </w:rPr>
        <w:t>,</w:t>
      </w:r>
      <w:r w:rsidR="00CA0386">
        <w:rPr>
          <w:rFonts w:ascii="Calibri" w:eastAsia="Times New Roman" w:hAnsi="Calibri" w:cs="Calibri"/>
          <w:color w:val="000000"/>
          <w:kern w:val="36"/>
          <w:lang w:eastAsia="en-NZ"/>
          <w14:ligatures w14:val="none"/>
        </w:rPr>
        <w:t xml:space="preserve"> rules</w:t>
      </w:r>
      <w:r w:rsidR="00FF43DD">
        <w:rPr>
          <w:rFonts w:ascii="Calibri" w:eastAsia="Times New Roman" w:hAnsi="Calibri" w:cs="Calibri"/>
          <w:color w:val="000000"/>
          <w:kern w:val="36"/>
          <w:lang w:eastAsia="en-NZ"/>
          <w14:ligatures w14:val="none"/>
        </w:rPr>
        <w:t>, judgmentalism</w:t>
      </w:r>
      <w:r w:rsidR="000166BC">
        <w:rPr>
          <w:rFonts w:ascii="Calibri" w:eastAsia="Times New Roman" w:hAnsi="Calibri" w:cs="Calibri"/>
          <w:color w:val="000000"/>
          <w:kern w:val="36"/>
          <w:lang w:eastAsia="en-NZ"/>
          <w14:ligatures w14:val="none"/>
        </w:rPr>
        <w:t xml:space="preserve"> and legalism</w:t>
      </w:r>
      <w:r w:rsidR="00CA0386">
        <w:rPr>
          <w:rFonts w:ascii="Calibri" w:eastAsia="Times New Roman" w:hAnsi="Calibri" w:cs="Calibri"/>
          <w:color w:val="000000"/>
          <w:kern w:val="36"/>
          <w:lang w:eastAsia="en-NZ"/>
          <w14:ligatures w14:val="none"/>
        </w:rPr>
        <w:t xml:space="preserve">. </w:t>
      </w:r>
      <w:r w:rsidR="00CA0386">
        <w:rPr>
          <w:rFonts w:ascii="Calibri" w:eastAsia="Times New Roman" w:hAnsi="Calibri" w:cs="Calibri"/>
          <w:b/>
          <w:bCs/>
          <w:color w:val="000000"/>
          <w:kern w:val="36"/>
          <w:lang w:eastAsia="en-NZ"/>
          <w14:ligatures w14:val="none"/>
        </w:rPr>
        <w:t>63%</w:t>
      </w:r>
      <w:r w:rsidR="00CA0386">
        <w:rPr>
          <w:rFonts w:ascii="Calibri" w:eastAsia="Times New Roman" w:hAnsi="Calibri" w:cs="Calibri"/>
          <w:color w:val="000000"/>
          <w:kern w:val="36"/>
          <w:lang w:eastAsia="en-NZ"/>
          <w14:ligatures w14:val="none"/>
        </w:rPr>
        <w:t xml:space="preserve"> of those interviewed gave some sort of </w:t>
      </w:r>
      <w:r w:rsidR="009E3FB4">
        <w:rPr>
          <w:rFonts w:ascii="Calibri" w:eastAsia="Times New Roman" w:hAnsi="Calibri" w:cs="Calibri"/>
          <w:color w:val="000000"/>
          <w:kern w:val="36"/>
          <w:lang w:eastAsia="en-NZ"/>
          <w14:ligatures w14:val="none"/>
        </w:rPr>
        <w:t>unsolicited</w:t>
      </w:r>
      <w:r w:rsidR="00CA0386">
        <w:rPr>
          <w:rFonts w:ascii="Calibri" w:eastAsia="Times New Roman" w:hAnsi="Calibri" w:cs="Calibri"/>
          <w:color w:val="000000"/>
          <w:kern w:val="36"/>
          <w:lang w:eastAsia="en-NZ"/>
          <w14:ligatures w14:val="none"/>
        </w:rPr>
        <w:t xml:space="preserve"> account </w:t>
      </w:r>
      <w:r w:rsidR="00FF43DD">
        <w:rPr>
          <w:rFonts w:ascii="Calibri" w:eastAsia="Times New Roman" w:hAnsi="Calibri" w:cs="Calibri"/>
          <w:color w:val="000000"/>
          <w:kern w:val="36"/>
          <w:lang w:eastAsia="en-NZ"/>
          <w14:ligatures w14:val="none"/>
        </w:rPr>
        <w:t>to that affect</w:t>
      </w:r>
      <w:r w:rsidR="00C62333">
        <w:rPr>
          <w:rFonts w:ascii="Calibri" w:eastAsia="Times New Roman" w:hAnsi="Calibri" w:cs="Calibri"/>
          <w:color w:val="000000"/>
          <w:kern w:val="36"/>
          <w:lang w:eastAsia="en-NZ"/>
          <w14:ligatures w14:val="none"/>
        </w:rPr>
        <w:t xml:space="preserve">. </w:t>
      </w:r>
      <w:r w:rsidR="00170898">
        <w:rPr>
          <w:rFonts w:ascii="Calibri" w:eastAsia="Times New Roman" w:hAnsi="Calibri" w:cs="Calibri"/>
          <w:color w:val="000000"/>
          <w:kern w:val="36"/>
          <w:lang w:eastAsia="en-NZ"/>
          <w14:ligatures w14:val="none"/>
        </w:rPr>
        <w:t xml:space="preserve">At least </w:t>
      </w:r>
      <w:r w:rsidR="009E3FB4" w:rsidRPr="0055584E">
        <w:rPr>
          <w:rFonts w:ascii="Calibri" w:eastAsia="Times New Roman" w:hAnsi="Calibri" w:cs="Calibri"/>
          <w:b/>
          <w:bCs/>
          <w:color w:val="000000"/>
          <w:kern w:val="36"/>
          <w:lang w:eastAsia="en-NZ"/>
          <w14:ligatures w14:val="none"/>
        </w:rPr>
        <w:t>47%</w:t>
      </w:r>
      <w:r w:rsidR="009E3FB4">
        <w:rPr>
          <w:rFonts w:ascii="Calibri" w:eastAsia="Times New Roman" w:hAnsi="Calibri" w:cs="Calibri"/>
          <w:color w:val="000000"/>
          <w:kern w:val="36"/>
          <w:lang w:eastAsia="en-NZ"/>
          <w14:ligatures w14:val="none"/>
        </w:rPr>
        <w:t xml:space="preserve"> of the candidates</w:t>
      </w:r>
      <w:r w:rsidR="002E06C8">
        <w:rPr>
          <w:rFonts w:ascii="Calibri" w:eastAsia="Times New Roman" w:hAnsi="Calibri" w:cs="Calibri"/>
          <w:color w:val="000000"/>
          <w:kern w:val="36"/>
          <w:lang w:eastAsia="en-NZ"/>
          <w14:ligatures w14:val="none"/>
        </w:rPr>
        <w:t xml:space="preserve"> noted</w:t>
      </w:r>
      <w:r w:rsidR="000E5E80">
        <w:rPr>
          <w:rFonts w:ascii="Calibri" w:eastAsia="Times New Roman" w:hAnsi="Calibri" w:cs="Calibri"/>
          <w:color w:val="000000"/>
          <w:kern w:val="36"/>
          <w:lang w:eastAsia="en-NZ"/>
          <w14:ligatures w14:val="none"/>
        </w:rPr>
        <w:t>,</w:t>
      </w:r>
      <w:r w:rsidR="009E3FB4">
        <w:rPr>
          <w:rFonts w:ascii="Calibri" w:eastAsia="Times New Roman" w:hAnsi="Calibri" w:cs="Calibri"/>
          <w:color w:val="000000"/>
          <w:kern w:val="36"/>
          <w:lang w:eastAsia="en-NZ"/>
          <w14:ligatures w14:val="none"/>
        </w:rPr>
        <w:t xml:space="preserve"> without solicitation</w:t>
      </w:r>
      <w:r w:rsidR="0055584E">
        <w:rPr>
          <w:rFonts w:ascii="Calibri" w:eastAsia="Times New Roman" w:hAnsi="Calibri" w:cs="Calibri"/>
          <w:color w:val="000000"/>
          <w:kern w:val="36"/>
          <w:lang w:eastAsia="en-NZ"/>
          <w14:ligatures w14:val="none"/>
        </w:rPr>
        <w:t>,</w:t>
      </w:r>
      <w:r w:rsidR="002E06C8">
        <w:rPr>
          <w:rFonts w:ascii="Calibri" w:eastAsia="Times New Roman" w:hAnsi="Calibri" w:cs="Calibri"/>
          <w:color w:val="000000"/>
          <w:kern w:val="36"/>
          <w:lang w:eastAsia="en-NZ"/>
          <w14:ligatures w14:val="none"/>
        </w:rPr>
        <w:t xml:space="preserve"> that to fit into the Presbyterian church </w:t>
      </w:r>
      <w:r w:rsidR="004868F2">
        <w:rPr>
          <w:rFonts w:ascii="Calibri" w:eastAsia="Times New Roman" w:hAnsi="Calibri" w:cs="Calibri"/>
          <w:color w:val="000000"/>
          <w:kern w:val="36"/>
          <w:lang w:eastAsia="en-NZ"/>
          <w14:ligatures w14:val="none"/>
        </w:rPr>
        <w:t>they felt like they</w:t>
      </w:r>
      <w:r w:rsidR="002E06C8">
        <w:rPr>
          <w:rFonts w:ascii="Calibri" w:eastAsia="Times New Roman" w:hAnsi="Calibri" w:cs="Calibri"/>
          <w:color w:val="000000"/>
          <w:kern w:val="36"/>
          <w:lang w:eastAsia="en-NZ"/>
          <w14:ligatures w14:val="none"/>
        </w:rPr>
        <w:t xml:space="preserve"> needed to </w:t>
      </w:r>
      <w:r w:rsidR="005E7AE0">
        <w:rPr>
          <w:rFonts w:ascii="Calibri" w:eastAsia="Times New Roman" w:hAnsi="Calibri" w:cs="Calibri"/>
          <w:color w:val="000000"/>
          <w:kern w:val="36"/>
          <w:lang w:eastAsia="en-NZ"/>
          <w14:ligatures w14:val="none"/>
        </w:rPr>
        <w:t xml:space="preserve">have the </w:t>
      </w:r>
      <w:r w:rsidR="004868F2">
        <w:rPr>
          <w:rFonts w:ascii="Calibri" w:eastAsia="Times New Roman" w:hAnsi="Calibri" w:cs="Calibri"/>
          <w:color w:val="000000"/>
          <w:kern w:val="36"/>
          <w:lang w:eastAsia="en-NZ"/>
          <w14:ligatures w14:val="none"/>
        </w:rPr>
        <w:t>‘</w:t>
      </w:r>
      <w:r w:rsidR="005E7AE0">
        <w:rPr>
          <w:rFonts w:ascii="Calibri" w:eastAsia="Times New Roman" w:hAnsi="Calibri" w:cs="Calibri"/>
          <w:color w:val="000000"/>
          <w:kern w:val="36"/>
          <w:lang w:eastAsia="en-NZ"/>
          <w14:ligatures w14:val="none"/>
        </w:rPr>
        <w:t>right</w:t>
      </w:r>
      <w:r w:rsidR="004868F2">
        <w:rPr>
          <w:rFonts w:ascii="Calibri" w:eastAsia="Times New Roman" w:hAnsi="Calibri" w:cs="Calibri"/>
          <w:color w:val="000000"/>
          <w:kern w:val="36"/>
          <w:lang w:eastAsia="en-NZ"/>
          <w14:ligatures w14:val="none"/>
        </w:rPr>
        <w:t>’</w:t>
      </w:r>
      <w:r w:rsidR="005E7AE0">
        <w:rPr>
          <w:rFonts w:ascii="Calibri" w:eastAsia="Times New Roman" w:hAnsi="Calibri" w:cs="Calibri"/>
          <w:color w:val="000000"/>
          <w:kern w:val="36"/>
          <w:lang w:eastAsia="en-NZ"/>
          <w14:ligatures w14:val="none"/>
        </w:rPr>
        <w:t xml:space="preserve"> beliefs</w:t>
      </w:r>
      <w:r w:rsidR="004868F2">
        <w:rPr>
          <w:rFonts w:ascii="Calibri" w:eastAsia="Times New Roman" w:hAnsi="Calibri" w:cs="Calibri"/>
          <w:color w:val="000000"/>
          <w:kern w:val="36"/>
          <w:lang w:eastAsia="en-NZ"/>
          <w14:ligatures w14:val="none"/>
        </w:rPr>
        <w:t xml:space="preserve"> and that there was little room to manoeuvre</w:t>
      </w:r>
      <w:r w:rsidR="0055584E">
        <w:rPr>
          <w:rFonts w:ascii="Calibri" w:eastAsia="Times New Roman" w:hAnsi="Calibri" w:cs="Calibri"/>
          <w:color w:val="000000"/>
          <w:kern w:val="36"/>
          <w:lang w:eastAsia="en-NZ"/>
          <w14:ligatures w14:val="none"/>
        </w:rPr>
        <w:t xml:space="preserve">. </w:t>
      </w:r>
      <w:r w:rsidR="00BF4566">
        <w:rPr>
          <w:rFonts w:ascii="Calibri" w:eastAsia="Times New Roman" w:hAnsi="Calibri" w:cs="Calibri"/>
          <w:color w:val="000000"/>
          <w:kern w:val="36"/>
          <w:lang w:eastAsia="en-NZ"/>
          <w14:ligatures w14:val="none"/>
        </w:rPr>
        <w:t>Others saw this preoccupation with rules</w:t>
      </w:r>
      <w:r w:rsidR="00CB74FC">
        <w:rPr>
          <w:rFonts w:ascii="Calibri" w:eastAsia="Times New Roman" w:hAnsi="Calibri" w:cs="Calibri"/>
          <w:color w:val="000000"/>
          <w:kern w:val="36"/>
          <w:lang w:eastAsia="en-NZ"/>
          <w14:ligatures w14:val="none"/>
        </w:rPr>
        <w:t xml:space="preserve"> and/ or</w:t>
      </w:r>
      <w:r w:rsidR="00A272AD">
        <w:rPr>
          <w:rFonts w:ascii="Calibri" w:eastAsia="Times New Roman" w:hAnsi="Calibri" w:cs="Calibri"/>
          <w:color w:val="000000"/>
          <w:kern w:val="36"/>
          <w:lang w:eastAsia="en-NZ"/>
          <w14:ligatures w14:val="none"/>
        </w:rPr>
        <w:t xml:space="preserve"> moralism</w:t>
      </w:r>
      <w:r w:rsidR="00BF4566">
        <w:rPr>
          <w:rFonts w:ascii="Calibri" w:eastAsia="Times New Roman" w:hAnsi="Calibri" w:cs="Calibri"/>
          <w:color w:val="000000"/>
          <w:kern w:val="36"/>
          <w:lang w:eastAsia="en-NZ"/>
          <w14:ligatures w14:val="none"/>
        </w:rPr>
        <w:t xml:space="preserve"> as being severely detrimental to the church moving forward</w:t>
      </w:r>
      <w:r w:rsidR="00880F6B">
        <w:rPr>
          <w:rFonts w:ascii="Calibri" w:eastAsia="Times New Roman" w:hAnsi="Calibri" w:cs="Calibri"/>
          <w:color w:val="000000"/>
          <w:kern w:val="36"/>
          <w:lang w:eastAsia="en-NZ"/>
          <w14:ligatures w14:val="none"/>
        </w:rPr>
        <w:t xml:space="preserve"> in a timely way</w:t>
      </w:r>
      <w:r w:rsidR="00BF4566">
        <w:rPr>
          <w:rFonts w:ascii="Calibri" w:eastAsia="Times New Roman" w:hAnsi="Calibri" w:cs="Calibri"/>
          <w:color w:val="000000"/>
          <w:kern w:val="36"/>
          <w:lang w:eastAsia="en-NZ"/>
          <w14:ligatures w14:val="none"/>
        </w:rPr>
        <w:t xml:space="preserve"> as an institution.</w:t>
      </w:r>
      <w:r w:rsidR="00A272AD">
        <w:rPr>
          <w:rFonts w:ascii="Calibri" w:eastAsia="Times New Roman" w:hAnsi="Calibri" w:cs="Calibri"/>
          <w:color w:val="000000"/>
          <w:kern w:val="36"/>
          <w:lang w:eastAsia="en-NZ"/>
          <w14:ligatures w14:val="none"/>
        </w:rPr>
        <w:t xml:space="preserve"> One </w:t>
      </w:r>
      <w:r w:rsidR="00A70683">
        <w:rPr>
          <w:rFonts w:ascii="Calibri" w:eastAsia="Times New Roman" w:hAnsi="Calibri" w:cs="Calibri"/>
          <w:color w:val="000000"/>
          <w:kern w:val="36"/>
          <w:lang w:eastAsia="en-NZ"/>
          <w14:ligatures w14:val="none"/>
        </w:rPr>
        <w:t xml:space="preserve">participant </w:t>
      </w:r>
      <w:r w:rsidR="00A272AD">
        <w:rPr>
          <w:rFonts w:ascii="Calibri" w:eastAsia="Times New Roman" w:hAnsi="Calibri" w:cs="Calibri"/>
          <w:color w:val="000000"/>
          <w:kern w:val="36"/>
          <w:lang w:eastAsia="en-NZ"/>
          <w14:ligatures w14:val="none"/>
        </w:rPr>
        <w:t>said,</w:t>
      </w:r>
    </w:p>
    <w:p w14:paraId="53525C6E" w14:textId="77777777" w:rsidR="0045257E" w:rsidRDefault="0045257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F3C5A54" w14:textId="0C70F9DA" w:rsidR="0045257E" w:rsidRDefault="0045257E" w:rsidP="004629E9">
      <w:pPr>
        <w:spacing w:after="0" w:line="360" w:lineRule="auto"/>
        <w:ind w:left="1440"/>
        <w:rPr>
          <w:rFonts w:ascii="Calibri" w:eastAsia="Times New Roman" w:hAnsi="Calibri" w:cs="Calibri"/>
          <w:color w:val="000000"/>
          <w:kern w:val="36"/>
          <w:lang w:eastAsia="en-NZ"/>
          <w14:ligatures w14:val="none"/>
        </w:rPr>
      </w:pPr>
      <w:r w:rsidRPr="0045257E">
        <w:rPr>
          <w:rFonts w:ascii="Calibri" w:eastAsia="Times New Roman" w:hAnsi="Calibri" w:cs="Calibri"/>
          <w:color w:val="000000"/>
          <w:kern w:val="36"/>
          <w:lang w:eastAsia="en-NZ"/>
          <w14:ligatures w14:val="none"/>
        </w:rPr>
        <w:t>But it's perhaps very easily hung up on rules and regulations and red-tape and people want to do good. Like they want to be involved in these social ministries and to serve and to mentor to do all these things, but they either don't know how or they're too tired. Or, yeah, or under resourced or don't know how. They don't have the pizzazz to have people rally them together to network. Let's do this. And to focus on the most important thing is loving the Lord and loving people. and it doesn't matter what colo</w:t>
      </w:r>
      <w:r w:rsidR="00930E83">
        <w:rPr>
          <w:rFonts w:ascii="Calibri" w:eastAsia="Times New Roman" w:hAnsi="Calibri" w:cs="Calibri"/>
          <w:color w:val="000000"/>
          <w:kern w:val="36"/>
          <w:lang w:eastAsia="en-NZ"/>
          <w14:ligatures w14:val="none"/>
        </w:rPr>
        <w:t>u</w:t>
      </w:r>
      <w:r w:rsidRPr="0045257E">
        <w:rPr>
          <w:rFonts w:ascii="Calibri" w:eastAsia="Times New Roman" w:hAnsi="Calibri" w:cs="Calibri"/>
          <w:color w:val="000000"/>
          <w:kern w:val="36"/>
          <w:lang w:eastAsia="en-NZ"/>
          <w14:ligatures w14:val="none"/>
        </w:rPr>
        <w:t xml:space="preserve">r; you can choose… of the seats. Let's not spend hours on that. And let's just go and do that. So, I think because there's a lot of tape and formalities per se to the Presbyterian </w:t>
      </w:r>
      <w:r w:rsidRPr="0045257E">
        <w:rPr>
          <w:rFonts w:ascii="Calibri" w:eastAsia="Times New Roman" w:hAnsi="Calibri" w:cs="Calibri"/>
          <w:color w:val="000000"/>
          <w:kern w:val="36"/>
          <w:lang w:eastAsia="en-NZ"/>
          <w14:ligatures w14:val="none"/>
        </w:rPr>
        <w:lastRenderedPageBreak/>
        <w:t>Church, it can be a little bit standoffish or hard for people in our general culture to fit in or feel like they belong, because it's quite foreign.</w:t>
      </w:r>
      <w:r w:rsidR="00930E83">
        <w:rPr>
          <w:rFonts w:ascii="Calibri" w:eastAsia="Times New Roman" w:hAnsi="Calibri" w:cs="Calibri"/>
          <w:color w:val="000000"/>
          <w:kern w:val="36"/>
          <w:lang w:eastAsia="en-NZ"/>
          <w14:ligatures w14:val="none"/>
        </w:rPr>
        <w:t>.</w:t>
      </w:r>
      <w:r w:rsidRPr="0045257E">
        <w:rPr>
          <w:rFonts w:ascii="Calibri" w:eastAsia="Times New Roman" w:hAnsi="Calibri" w:cs="Calibri"/>
          <w:color w:val="000000"/>
          <w:kern w:val="36"/>
          <w:lang w:eastAsia="en-NZ"/>
          <w14:ligatures w14:val="none"/>
        </w:rPr>
        <w:t xml:space="preserve">. So even though the, the Presbyterian Church wants to be </w:t>
      </w:r>
      <w:proofErr w:type="gramStart"/>
      <w:r w:rsidRPr="0045257E">
        <w:rPr>
          <w:rFonts w:ascii="Calibri" w:eastAsia="Times New Roman" w:hAnsi="Calibri" w:cs="Calibri"/>
          <w:color w:val="000000"/>
          <w:kern w:val="36"/>
          <w:lang w:eastAsia="en-NZ"/>
          <w14:ligatures w14:val="none"/>
        </w:rPr>
        <w:t>really genuine</w:t>
      </w:r>
      <w:proofErr w:type="gramEnd"/>
      <w:r w:rsidRPr="0045257E">
        <w:rPr>
          <w:rFonts w:ascii="Calibri" w:eastAsia="Times New Roman" w:hAnsi="Calibri" w:cs="Calibri"/>
          <w:color w:val="000000"/>
          <w:kern w:val="36"/>
          <w:lang w:eastAsia="en-NZ"/>
          <w14:ligatures w14:val="none"/>
        </w:rPr>
        <w:t>, and to be welcoming, and to connect people, and some are great at that. But others I think… get held back by all that other stuff.</w:t>
      </w:r>
      <w:r>
        <w:rPr>
          <w:rStyle w:val="FootnoteReference"/>
          <w:rFonts w:ascii="Calibri" w:eastAsia="Times New Roman" w:hAnsi="Calibri" w:cs="Calibri"/>
          <w:color w:val="000000"/>
          <w:kern w:val="36"/>
          <w:lang w:eastAsia="en-NZ"/>
          <w14:ligatures w14:val="none"/>
        </w:rPr>
        <w:footnoteReference w:id="13"/>
      </w:r>
    </w:p>
    <w:p w14:paraId="29B8B1A2" w14:textId="77777777" w:rsidR="00424CE7" w:rsidRDefault="00424CE7" w:rsidP="004629E9">
      <w:pPr>
        <w:spacing w:after="0" w:line="360" w:lineRule="auto"/>
        <w:ind w:left="1440"/>
        <w:rPr>
          <w:rFonts w:ascii="Calibri" w:eastAsia="Times New Roman" w:hAnsi="Calibri" w:cs="Calibri"/>
          <w:color w:val="000000"/>
          <w:kern w:val="36"/>
          <w:lang w:eastAsia="en-NZ"/>
          <w14:ligatures w14:val="none"/>
        </w:rPr>
      </w:pPr>
    </w:p>
    <w:p w14:paraId="328E8ACC" w14:textId="77777777" w:rsidR="00424CE7" w:rsidRDefault="00424CE7" w:rsidP="004629E9">
      <w:pPr>
        <w:spacing w:after="0" w:line="360" w:lineRule="auto"/>
        <w:ind w:left="1440"/>
        <w:rPr>
          <w:rFonts w:ascii="Calibri" w:eastAsia="Times New Roman" w:hAnsi="Calibri" w:cs="Calibri"/>
          <w:color w:val="000000"/>
          <w:kern w:val="36"/>
          <w:lang w:eastAsia="en-NZ"/>
          <w14:ligatures w14:val="none"/>
        </w:rPr>
      </w:pPr>
    </w:p>
    <w:p w14:paraId="5096EA16" w14:textId="3AD647A5" w:rsidR="00424CE7" w:rsidRPr="00865EFE" w:rsidRDefault="00424CE7" w:rsidP="004629E9">
      <w:pPr>
        <w:pStyle w:val="ListParagraph"/>
        <w:numPr>
          <w:ilvl w:val="2"/>
          <w:numId w:val="14"/>
        </w:numPr>
        <w:spacing w:after="0" w:line="360" w:lineRule="auto"/>
        <w:rPr>
          <w:rFonts w:ascii="Calibri" w:eastAsia="Times New Roman" w:hAnsi="Calibri" w:cs="Calibri"/>
          <w:b/>
          <w:bCs/>
          <w:i/>
          <w:iCs/>
          <w:color w:val="000000"/>
          <w:kern w:val="36"/>
          <w:lang w:eastAsia="en-NZ"/>
          <w14:ligatures w14:val="none"/>
        </w:rPr>
      </w:pPr>
      <w:r w:rsidRPr="00865EFE">
        <w:rPr>
          <w:rFonts w:ascii="Calibri" w:eastAsia="Times New Roman" w:hAnsi="Calibri" w:cs="Calibri"/>
          <w:b/>
          <w:bCs/>
          <w:i/>
          <w:iCs/>
          <w:color w:val="000000"/>
          <w:kern w:val="36"/>
          <w:lang w:eastAsia="en-NZ"/>
          <w14:ligatures w14:val="none"/>
        </w:rPr>
        <w:t>Closed versus Open Stance</w:t>
      </w:r>
    </w:p>
    <w:p w14:paraId="793C50E8" w14:textId="77777777" w:rsidR="007F1381" w:rsidRDefault="007F1381" w:rsidP="004629E9">
      <w:pPr>
        <w:spacing w:after="0" w:line="360" w:lineRule="auto"/>
        <w:rPr>
          <w:rFonts w:ascii="Calibri" w:eastAsia="Times New Roman" w:hAnsi="Calibri" w:cs="Calibri"/>
          <w:b/>
          <w:bCs/>
          <w:i/>
          <w:iCs/>
          <w:color w:val="000000"/>
          <w:kern w:val="36"/>
          <w:lang w:eastAsia="en-NZ"/>
          <w14:ligatures w14:val="none"/>
        </w:rPr>
      </w:pPr>
    </w:p>
    <w:p w14:paraId="2BF3B390" w14:textId="77777777" w:rsidR="0045257E" w:rsidRDefault="0045257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9AB665C" w14:textId="16A15D0B" w:rsidR="001D383F" w:rsidRDefault="008035A6"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I</w:t>
      </w:r>
      <w:r w:rsidR="005208B4">
        <w:rPr>
          <w:rFonts w:ascii="Calibri" w:eastAsia="Times New Roman" w:hAnsi="Calibri" w:cs="Calibri"/>
          <w:color w:val="000000"/>
          <w:kern w:val="36"/>
          <w:lang w:eastAsia="en-NZ"/>
          <w14:ligatures w14:val="none"/>
        </w:rPr>
        <w:t xml:space="preserve">n connection to the sense of </w:t>
      </w:r>
      <w:r w:rsidR="00CB74FC">
        <w:rPr>
          <w:rFonts w:ascii="Calibri" w:eastAsia="Times New Roman" w:hAnsi="Calibri" w:cs="Calibri"/>
          <w:color w:val="000000"/>
          <w:kern w:val="36"/>
          <w:lang w:eastAsia="en-NZ"/>
          <w14:ligatures w14:val="none"/>
        </w:rPr>
        <w:t>needing to have</w:t>
      </w:r>
      <w:r w:rsidR="005208B4">
        <w:rPr>
          <w:rFonts w:ascii="Calibri" w:eastAsia="Times New Roman" w:hAnsi="Calibri" w:cs="Calibri"/>
          <w:color w:val="000000"/>
          <w:kern w:val="36"/>
          <w:lang w:eastAsia="en-NZ"/>
          <w14:ligatures w14:val="none"/>
        </w:rPr>
        <w:t xml:space="preserve"> ‘right beliefs</w:t>
      </w:r>
      <w:r w:rsidR="002D2277">
        <w:rPr>
          <w:rFonts w:ascii="Calibri" w:eastAsia="Times New Roman" w:hAnsi="Calibri" w:cs="Calibri"/>
          <w:color w:val="000000"/>
          <w:kern w:val="36"/>
          <w:lang w:eastAsia="en-NZ"/>
          <w14:ligatures w14:val="none"/>
        </w:rPr>
        <w:t>.</w:t>
      </w:r>
      <w:r w:rsidR="005208B4">
        <w:rPr>
          <w:rFonts w:ascii="Calibri" w:eastAsia="Times New Roman" w:hAnsi="Calibri" w:cs="Calibri"/>
          <w:color w:val="000000"/>
          <w:kern w:val="36"/>
          <w:lang w:eastAsia="en-NZ"/>
          <w14:ligatures w14:val="none"/>
        </w:rPr>
        <w:t>’</w:t>
      </w:r>
      <w:r w:rsidR="00614CC8">
        <w:rPr>
          <w:rFonts w:ascii="Calibri" w:eastAsia="Times New Roman" w:hAnsi="Calibri" w:cs="Calibri"/>
          <w:color w:val="000000"/>
          <w:kern w:val="36"/>
          <w:lang w:eastAsia="en-NZ"/>
          <w14:ligatures w14:val="none"/>
        </w:rPr>
        <w:t xml:space="preserve"> </w:t>
      </w:r>
      <w:r w:rsidR="002D2277">
        <w:rPr>
          <w:rFonts w:ascii="Calibri" w:eastAsia="Times New Roman" w:hAnsi="Calibri" w:cs="Calibri"/>
          <w:color w:val="000000"/>
          <w:kern w:val="36"/>
          <w:lang w:eastAsia="en-NZ"/>
          <w14:ligatures w14:val="none"/>
        </w:rPr>
        <w:t>There was</w:t>
      </w:r>
      <w:r w:rsidR="00614CC8">
        <w:rPr>
          <w:rFonts w:ascii="Calibri" w:eastAsia="Times New Roman" w:hAnsi="Calibri" w:cs="Calibri"/>
          <w:color w:val="000000"/>
          <w:kern w:val="36"/>
          <w:lang w:eastAsia="en-NZ"/>
          <w14:ligatures w14:val="none"/>
        </w:rPr>
        <w:t xml:space="preserve"> </w:t>
      </w:r>
      <w:r w:rsidR="009E3425">
        <w:rPr>
          <w:rFonts w:ascii="Calibri" w:eastAsia="Times New Roman" w:hAnsi="Calibri" w:cs="Calibri"/>
          <w:color w:val="000000"/>
          <w:kern w:val="36"/>
          <w:lang w:eastAsia="en-NZ"/>
          <w14:ligatures w14:val="none"/>
        </w:rPr>
        <w:t xml:space="preserve">a </w:t>
      </w:r>
      <w:r w:rsidR="00D74915">
        <w:rPr>
          <w:rFonts w:ascii="Calibri" w:eastAsia="Times New Roman" w:hAnsi="Calibri" w:cs="Calibri"/>
          <w:color w:val="000000"/>
          <w:kern w:val="36"/>
          <w:lang w:eastAsia="en-NZ"/>
          <w14:ligatures w14:val="none"/>
        </w:rPr>
        <w:t xml:space="preserve">perception </w:t>
      </w:r>
      <w:r w:rsidR="000D0E26">
        <w:rPr>
          <w:rFonts w:ascii="Calibri" w:eastAsia="Times New Roman" w:hAnsi="Calibri" w:cs="Calibri"/>
          <w:color w:val="000000"/>
          <w:kern w:val="36"/>
          <w:lang w:eastAsia="en-NZ"/>
          <w14:ligatures w14:val="none"/>
        </w:rPr>
        <w:t>that the</w:t>
      </w:r>
      <w:r w:rsidR="009E3425">
        <w:rPr>
          <w:rFonts w:ascii="Calibri" w:eastAsia="Times New Roman" w:hAnsi="Calibri" w:cs="Calibri"/>
          <w:color w:val="000000"/>
          <w:kern w:val="36"/>
          <w:lang w:eastAsia="en-NZ"/>
          <w14:ligatures w14:val="none"/>
        </w:rPr>
        <w:t xml:space="preserve"> </w:t>
      </w:r>
      <w:r w:rsidR="00CB74FC">
        <w:rPr>
          <w:rFonts w:ascii="Calibri" w:eastAsia="Times New Roman" w:hAnsi="Calibri" w:cs="Calibri"/>
          <w:color w:val="000000"/>
          <w:kern w:val="36"/>
          <w:lang w:eastAsia="en-NZ"/>
          <w14:ligatures w14:val="none"/>
        </w:rPr>
        <w:t xml:space="preserve">Presbyterian church’s </w:t>
      </w:r>
      <w:r w:rsidR="000D0E26">
        <w:rPr>
          <w:rFonts w:ascii="Calibri" w:eastAsia="Times New Roman" w:hAnsi="Calibri" w:cs="Calibri"/>
          <w:color w:val="000000"/>
          <w:kern w:val="36"/>
          <w:lang w:eastAsia="en-NZ"/>
          <w14:ligatures w14:val="none"/>
        </w:rPr>
        <w:t xml:space="preserve">is </w:t>
      </w:r>
      <w:r w:rsidR="009E3425">
        <w:rPr>
          <w:rFonts w:ascii="Calibri" w:eastAsia="Times New Roman" w:hAnsi="Calibri" w:cs="Calibri"/>
          <w:color w:val="000000"/>
          <w:kern w:val="36"/>
          <w:lang w:eastAsia="en-NZ"/>
          <w14:ligatures w14:val="none"/>
        </w:rPr>
        <w:t>closed rather than open.</w:t>
      </w:r>
      <w:r w:rsidR="002559C4">
        <w:rPr>
          <w:rFonts w:ascii="Calibri" w:eastAsia="Times New Roman" w:hAnsi="Calibri" w:cs="Calibri"/>
          <w:color w:val="000000"/>
          <w:kern w:val="36"/>
          <w:lang w:eastAsia="en-NZ"/>
          <w14:ligatures w14:val="none"/>
        </w:rPr>
        <w:t xml:space="preserve"> </w:t>
      </w:r>
      <w:r w:rsidR="002559C4">
        <w:rPr>
          <w:rFonts w:ascii="Calibri" w:eastAsia="Times New Roman" w:hAnsi="Calibri" w:cs="Calibri"/>
          <w:b/>
          <w:bCs/>
          <w:color w:val="000000"/>
          <w:kern w:val="36"/>
          <w:lang w:eastAsia="en-NZ"/>
          <w14:ligatures w14:val="none"/>
        </w:rPr>
        <w:t xml:space="preserve">47% </w:t>
      </w:r>
      <w:r w:rsidR="002559C4">
        <w:rPr>
          <w:rFonts w:ascii="Calibri" w:eastAsia="Times New Roman" w:hAnsi="Calibri" w:cs="Calibri"/>
          <w:color w:val="000000"/>
          <w:kern w:val="36"/>
          <w:lang w:eastAsia="en-NZ"/>
          <w14:ligatures w14:val="none"/>
        </w:rPr>
        <w:t xml:space="preserve">gave unsolicited responses around their experiences and perceptions </w:t>
      </w:r>
      <w:r w:rsidR="00CF26B6">
        <w:rPr>
          <w:rFonts w:ascii="Calibri" w:eastAsia="Times New Roman" w:hAnsi="Calibri" w:cs="Calibri"/>
          <w:color w:val="000000"/>
          <w:kern w:val="36"/>
          <w:lang w:eastAsia="en-NZ"/>
          <w14:ligatures w14:val="none"/>
        </w:rPr>
        <w:t xml:space="preserve">in this vein. </w:t>
      </w:r>
    </w:p>
    <w:p w14:paraId="7DA5B801" w14:textId="77777777" w:rsidR="00D54688" w:rsidRDefault="00D5468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63FF36E" w14:textId="77777777" w:rsidR="001571D7" w:rsidRDefault="001571D7" w:rsidP="004629E9">
      <w:pPr>
        <w:spacing w:after="0" w:line="360" w:lineRule="auto"/>
        <w:ind w:left="1440"/>
        <w:rPr>
          <w:rFonts w:ascii="Calibri" w:eastAsia="Times New Roman" w:hAnsi="Calibri" w:cs="Calibri"/>
          <w:color w:val="000000"/>
          <w:kern w:val="36"/>
          <w:lang w:eastAsia="en-NZ"/>
          <w14:ligatures w14:val="none"/>
        </w:rPr>
      </w:pPr>
    </w:p>
    <w:p w14:paraId="405E5BE1" w14:textId="263956D7" w:rsidR="00D54688" w:rsidRPr="00BA121B" w:rsidRDefault="00566053" w:rsidP="004629E9">
      <w:pPr>
        <w:spacing w:after="0" w:line="360" w:lineRule="auto"/>
        <w:ind w:left="1440"/>
        <w:rPr>
          <w:rFonts w:ascii="Arial" w:hAnsi="Arial"/>
        </w:rPr>
      </w:pPr>
      <w:r w:rsidRPr="00566053">
        <w:rPr>
          <w:rFonts w:ascii="Calibri" w:eastAsia="Times New Roman" w:hAnsi="Calibri" w:cs="Calibri"/>
          <w:color w:val="000000"/>
          <w:kern w:val="36"/>
          <w:lang w:eastAsia="en-NZ"/>
          <w14:ligatures w14:val="none"/>
        </w:rPr>
        <w:t xml:space="preserve">I know that some churches have it the other way where the teaching is not that great, but the congregation are very strong in their </w:t>
      </w:r>
      <w:proofErr w:type="gramStart"/>
      <w:r w:rsidRPr="00566053">
        <w:rPr>
          <w:rFonts w:ascii="Calibri" w:eastAsia="Times New Roman" w:hAnsi="Calibri" w:cs="Calibri"/>
          <w:color w:val="000000"/>
          <w:kern w:val="36"/>
          <w:lang w:eastAsia="en-NZ"/>
          <w14:ligatures w14:val="none"/>
        </w:rPr>
        <w:t>faith</w:t>
      </w:r>
      <w:proofErr w:type="gramEnd"/>
      <w:r w:rsidRPr="00566053">
        <w:rPr>
          <w:rFonts w:ascii="Calibri" w:eastAsia="Times New Roman" w:hAnsi="Calibri" w:cs="Calibri"/>
          <w:color w:val="000000"/>
          <w:kern w:val="36"/>
          <w:lang w:eastAsia="en-NZ"/>
          <w14:ligatures w14:val="none"/>
        </w:rPr>
        <w:t xml:space="preserve"> and they do community really well. Whereas like, yeah, I feel like it's the other way round. Well, like for some, but as a general. </w:t>
      </w:r>
      <w:r w:rsidR="00D54688" w:rsidRPr="007F1381">
        <w:rPr>
          <w:rFonts w:ascii="Calibri" w:eastAsia="Times New Roman" w:hAnsi="Calibri" w:cs="Calibri"/>
          <w:color w:val="000000"/>
          <w:kern w:val="36"/>
          <w:lang w:eastAsia="en-NZ"/>
          <w14:ligatures w14:val="none"/>
        </w:rPr>
        <w:t xml:space="preserve">I don't know if it comes from that reservedness maybe. </w:t>
      </w:r>
      <w:r w:rsidR="00D54688">
        <w:rPr>
          <w:rFonts w:ascii="Calibri" w:eastAsia="Times New Roman" w:hAnsi="Calibri" w:cs="Calibri"/>
          <w:color w:val="000000"/>
          <w:kern w:val="36"/>
          <w:lang w:eastAsia="en-NZ"/>
          <w14:ligatures w14:val="none"/>
        </w:rPr>
        <w:t>It’s like [Presbyterianism]</w:t>
      </w:r>
      <w:r w:rsidR="00D54688" w:rsidRPr="007F1381">
        <w:rPr>
          <w:rFonts w:ascii="Calibri" w:eastAsia="Times New Roman" w:hAnsi="Calibri" w:cs="Calibri"/>
          <w:color w:val="000000"/>
          <w:kern w:val="36"/>
          <w:lang w:eastAsia="en-NZ"/>
          <w14:ligatures w14:val="none"/>
        </w:rPr>
        <w:t>, almost very private. Maybe, but then I'm very open. So, that might just be my knee jerk reaction. (Participant 15)</w:t>
      </w:r>
      <w:r w:rsidR="00D54688">
        <w:rPr>
          <w:rStyle w:val="FootnoteReference"/>
          <w:rFonts w:ascii="Arial" w:hAnsi="Arial"/>
        </w:rPr>
        <w:footnoteReference w:id="14"/>
      </w:r>
    </w:p>
    <w:p w14:paraId="2C547D79" w14:textId="77777777" w:rsidR="00D54688" w:rsidRDefault="00D5468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541CC1D" w14:textId="77777777" w:rsidR="00996177" w:rsidRDefault="0099617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E1B45FB" w14:textId="36D3DBEB" w:rsidR="00996177" w:rsidRDefault="0099617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Closedness and openness was seen in both how people related to each other, how beliefs were held and communicated </w:t>
      </w:r>
      <w:proofErr w:type="gramStart"/>
      <w:r>
        <w:rPr>
          <w:rFonts w:ascii="Calibri" w:eastAsia="Times New Roman" w:hAnsi="Calibri" w:cs="Calibri"/>
          <w:color w:val="000000"/>
          <w:kern w:val="36"/>
          <w:lang w:eastAsia="en-NZ"/>
          <w14:ligatures w14:val="none"/>
        </w:rPr>
        <w:t>and also</w:t>
      </w:r>
      <w:proofErr w:type="gramEnd"/>
      <w:r>
        <w:rPr>
          <w:rFonts w:ascii="Calibri" w:eastAsia="Times New Roman" w:hAnsi="Calibri" w:cs="Calibri"/>
          <w:color w:val="000000"/>
          <w:kern w:val="36"/>
          <w:lang w:eastAsia="en-NZ"/>
          <w14:ligatures w14:val="none"/>
        </w:rPr>
        <w:t xml:space="preserve"> </w:t>
      </w:r>
      <w:r w:rsidR="000F0050">
        <w:rPr>
          <w:rFonts w:ascii="Calibri" w:eastAsia="Times New Roman" w:hAnsi="Calibri" w:cs="Calibri"/>
          <w:color w:val="000000"/>
          <w:kern w:val="36"/>
          <w:lang w:eastAsia="en-NZ"/>
          <w14:ligatures w14:val="none"/>
        </w:rPr>
        <w:t xml:space="preserve">how church leaders responded to issues and people. </w:t>
      </w:r>
    </w:p>
    <w:p w14:paraId="193AC72C" w14:textId="77777777" w:rsidR="007F5572" w:rsidRDefault="007F557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D44A671" w14:textId="529FB39E" w:rsidR="00A12E08" w:rsidRDefault="00A12E0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On a positive </w:t>
      </w:r>
      <w:r w:rsidR="00413F57">
        <w:rPr>
          <w:rFonts w:ascii="Calibri" w:eastAsia="Times New Roman" w:hAnsi="Calibri" w:cs="Calibri"/>
          <w:color w:val="000000"/>
          <w:kern w:val="36"/>
          <w:lang w:eastAsia="en-NZ"/>
          <w14:ligatures w14:val="none"/>
        </w:rPr>
        <w:t>note,</w:t>
      </w:r>
      <w:r>
        <w:rPr>
          <w:rFonts w:ascii="Calibri" w:eastAsia="Times New Roman" w:hAnsi="Calibri" w:cs="Calibri"/>
          <w:color w:val="000000"/>
          <w:kern w:val="36"/>
          <w:lang w:eastAsia="en-NZ"/>
          <w14:ligatures w14:val="none"/>
        </w:rPr>
        <w:t xml:space="preserve"> </w:t>
      </w:r>
      <w:r w:rsidR="006C1E1D">
        <w:rPr>
          <w:rFonts w:ascii="Calibri" w:eastAsia="Times New Roman" w:hAnsi="Calibri" w:cs="Calibri"/>
          <w:color w:val="000000"/>
          <w:kern w:val="36"/>
          <w:lang w:eastAsia="en-NZ"/>
          <w14:ligatures w14:val="none"/>
        </w:rPr>
        <w:t>at least three</w:t>
      </w:r>
      <w:r w:rsidR="00FD12BE">
        <w:rPr>
          <w:rFonts w:ascii="Calibri" w:eastAsia="Times New Roman" w:hAnsi="Calibri" w:cs="Calibri"/>
          <w:color w:val="000000"/>
          <w:kern w:val="36"/>
          <w:lang w:eastAsia="en-NZ"/>
          <w14:ligatures w14:val="none"/>
        </w:rPr>
        <w:t xml:space="preserve"> </w:t>
      </w:r>
      <w:r w:rsidR="00E5309E">
        <w:rPr>
          <w:rFonts w:ascii="Calibri" w:eastAsia="Times New Roman" w:hAnsi="Calibri" w:cs="Calibri"/>
          <w:color w:val="000000"/>
          <w:kern w:val="36"/>
          <w:lang w:eastAsia="en-NZ"/>
          <w14:ligatures w14:val="none"/>
        </w:rPr>
        <w:t xml:space="preserve">participants </w:t>
      </w:r>
      <w:r w:rsidR="00FD12BE">
        <w:rPr>
          <w:rFonts w:ascii="Calibri" w:eastAsia="Times New Roman" w:hAnsi="Calibri" w:cs="Calibri"/>
          <w:color w:val="000000"/>
          <w:kern w:val="36"/>
          <w:lang w:eastAsia="en-NZ"/>
          <w14:ligatures w14:val="none"/>
        </w:rPr>
        <w:t>talked of their church’s journey towards openness and space for differen</w:t>
      </w:r>
      <w:r w:rsidR="00413F57">
        <w:rPr>
          <w:rFonts w:ascii="Calibri" w:eastAsia="Times New Roman" w:hAnsi="Calibri" w:cs="Calibri"/>
          <w:color w:val="000000"/>
          <w:kern w:val="36"/>
          <w:lang w:eastAsia="en-NZ"/>
          <w14:ligatures w14:val="none"/>
        </w:rPr>
        <w:t>c</w:t>
      </w:r>
      <w:r w:rsidR="00FD12BE">
        <w:rPr>
          <w:rFonts w:ascii="Calibri" w:eastAsia="Times New Roman" w:hAnsi="Calibri" w:cs="Calibri"/>
          <w:color w:val="000000"/>
          <w:kern w:val="36"/>
          <w:lang w:eastAsia="en-NZ"/>
          <w14:ligatures w14:val="none"/>
        </w:rPr>
        <w:t>e</w:t>
      </w:r>
      <w:r w:rsidR="00413F57">
        <w:rPr>
          <w:rFonts w:ascii="Calibri" w:eastAsia="Times New Roman" w:hAnsi="Calibri" w:cs="Calibri"/>
          <w:color w:val="000000"/>
          <w:kern w:val="36"/>
          <w:lang w:eastAsia="en-NZ"/>
          <w14:ligatures w14:val="none"/>
        </w:rPr>
        <w:t>.</w:t>
      </w:r>
    </w:p>
    <w:p w14:paraId="51DDA4F7" w14:textId="77777777" w:rsidR="007F76C8" w:rsidRDefault="007F76C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C2BD2CE" w14:textId="2980FDA9" w:rsidR="007F76C8" w:rsidRPr="00CD43FD" w:rsidRDefault="007F76C8" w:rsidP="004629E9">
      <w:pPr>
        <w:spacing w:after="0" w:line="360" w:lineRule="auto"/>
        <w:ind w:left="1440"/>
        <w:rPr>
          <w:rFonts w:cstheme="minorHAnsi"/>
        </w:rPr>
      </w:pPr>
      <w:r w:rsidRPr="00CD43FD">
        <w:rPr>
          <w:rFonts w:cstheme="minorHAnsi"/>
          <w:b/>
          <w:bCs/>
          <w:i/>
          <w:iCs/>
        </w:rPr>
        <w:t>P18:</w:t>
      </w:r>
      <w:r w:rsidRPr="00CD43FD">
        <w:rPr>
          <w:rFonts w:cstheme="minorHAnsi"/>
        </w:rPr>
        <w:t xml:space="preserve"> No, I mean, [minister name omitted] </w:t>
      </w:r>
      <w:proofErr w:type="gramStart"/>
      <w:r w:rsidRPr="00CD43FD">
        <w:rPr>
          <w:rFonts w:cstheme="minorHAnsi"/>
        </w:rPr>
        <w:t>definitely gives</w:t>
      </w:r>
      <w:proofErr w:type="gramEnd"/>
      <w:r w:rsidRPr="00CD43FD">
        <w:rPr>
          <w:rFonts w:cstheme="minorHAnsi"/>
        </w:rPr>
        <w:t xml:space="preserve"> a commentary on what's going on. [They] </w:t>
      </w:r>
      <w:proofErr w:type="gramStart"/>
      <w:r w:rsidRPr="00CD43FD">
        <w:rPr>
          <w:rFonts w:cstheme="minorHAnsi"/>
        </w:rPr>
        <w:t>make an effort</w:t>
      </w:r>
      <w:proofErr w:type="gramEnd"/>
      <w:r w:rsidRPr="00CD43FD">
        <w:rPr>
          <w:rFonts w:cstheme="minorHAnsi"/>
        </w:rPr>
        <w:t xml:space="preserve"> for that. And you kind of get an idea of where [their] stance might be. Yep. But it's not like, you must believe the same way as I do.</w:t>
      </w:r>
      <w:r>
        <w:rPr>
          <w:rFonts w:cstheme="minorHAnsi"/>
        </w:rPr>
        <w:t xml:space="preserve"> </w:t>
      </w:r>
    </w:p>
    <w:p w14:paraId="2BFAD423" w14:textId="26CDDCE8" w:rsidR="007F76C8" w:rsidRPr="00CD43FD" w:rsidRDefault="00B87277" w:rsidP="004629E9">
      <w:pPr>
        <w:spacing w:after="0" w:line="360" w:lineRule="auto"/>
        <w:ind w:left="720" w:firstLine="720"/>
        <w:rPr>
          <w:rFonts w:cstheme="minorHAnsi"/>
        </w:rPr>
      </w:pPr>
      <w:r>
        <w:rPr>
          <w:rFonts w:cstheme="minorHAnsi"/>
          <w:b/>
          <w:bCs/>
          <w:i/>
          <w:iCs/>
        </w:rPr>
        <w:t>Me</w:t>
      </w:r>
      <w:r w:rsidR="007F76C8" w:rsidRPr="00CD43FD">
        <w:rPr>
          <w:rFonts w:cstheme="minorHAnsi"/>
          <w:b/>
          <w:bCs/>
          <w:i/>
          <w:iCs/>
        </w:rPr>
        <w:t>:</w:t>
      </w:r>
      <w:r w:rsidR="007F76C8" w:rsidRPr="00CD43FD">
        <w:rPr>
          <w:rFonts w:cstheme="minorHAnsi"/>
        </w:rPr>
        <w:t xml:space="preserve">  Yeah. It's good. It's reasonably open. Yeah.</w:t>
      </w:r>
    </w:p>
    <w:p w14:paraId="50A8FC42" w14:textId="53BA8AA4" w:rsidR="007F76C8" w:rsidRPr="00CD43FD" w:rsidRDefault="007F76C8" w:rsidP="004629E9">
      <w:pPr>
        <w:spacing w:after="0" w:line="360" w:lineRule="auto"/>
        <w:ind w:left="1440"/>
        <w:rPr>
          <w:rFonts w:cstheme="minorHAnsi"/>
        </w:rPr>
      </w:pPr>
      <w:r w:rsidRPr="00CD43FD">
        <w:rPr>
          <w:rFonts w:cstheme="minorHAnsi"/>
          <w:b/>
          <w:bCs/>
          <w:i/>
          <w:iCs/>
        </w:rPr>
        <w:t>P19:</w:t>
      </w:r>
      <w:r w:rsidRPr="00CD43FD">
        <w:rPr>
          <w:rFonts w:cstheme="minorHAnsi"/>
        </w:rPr>
        <w:t xml:space="preserve"> … We have now sort of lost those five people that did have a big stance but weren't able to correctly communicate and </w:t>
      </w:r>
      <w:proofErr w:type="gramStart"/>
      <w:r w:rsidRPr="00CD43FD">
        <w:rPr>
          <w:rFonts w:cstheme="minorHAnsi"/>
        </w:rPr>
        <w:t>actually discuss</w:t>
      </w:r>
      <w:proofErr w:type="gramEnd"/>
      <w:r w:rsidRPr="00CD43FD">
        <w:rPr>
          <w:rFonts w:cstheme="minorHAnsi"/>
        </w:rPr>
        <w:t>. Together to come to what Christ might be talking to us about it.</w:t>
      </w:r>
    </w:p>
    <w:p w14:paraId="0AE2040D" w14:textId="77777777" w:rsidR="007F76C8" w:rsidRPr="00CD43FD" w:rsidRDefault="007F76C8" w:rsidP="004629E9">
      <w:pPr>
        <w:spacing w:after="0" w:line="360" w:lineRule="auto"/>
        <w:ind w:left="720" w:firstLine="720"/>
        <w:rPr>
          <w:rFonts w:cstheme="minorHAnsi"/>
        </w:rPr>
      </w:pPr>
      <w:r w:rsidRPr="00CD43FD">
        <w:rPr>
          <w:rFonts w:cstheme="minorHAnsi"/>
          <w:b/>
          <w:bCs/>
          <w:i/>
          <w:iCs/>
        </w:rPr>
        <w:t>Grant:</w:t>
      </w:r>
      <w:r w:rsidRPr="00CD43FD">
        <w:rPr>
          <w:rFonts w:cstheme="minorHAnsi"/>
        </w:rPr>
        <w:t xml:space="preserve"> Good.  Yep. So, [they] do talk about social political things. But in a healthily open way. </w:t>
      </w:r>
    </w:p>
    <w:p w14:paraId="002C0B70" w14:textId="7938B025" w:rsidR="007F76C8" w:rsidRDefault="007F76C8" w:rsidP="004629E9">
      <w:pPr>
        <w:spacing w:after="0" w:line="360" w:lineRule="auto"/>
        <w:ind w:left="720" w:firstLine="720"/>
        <w:rPr>
          <w:rFonts w:cstheme="minorHAnsi"/>
          <w:i/>
          <w:iCs/>
        </w:rPr>
      </w:pPr>
      <w:r w:rsidRPr="00CD43FD">
        <w:rPr>
          <w:rFonts w:cstheme="minorHAnsi"/>
          <w:b/>
          <w:bCs/>
          <w:i/>
          <w:iCs/>
        </w:rPr>
        <w:lastRenderedPageBreak/>
        <w:t>P18:</w:t>
      </w:r>
      <w:r w:rsidRPr="00CD43FD">
        <w:rPr>
          <w:rFonts w:cstheme="minorHAnsi"/>
        </w:rPr>
        <w:t xml:space="preserve"> I think so.</w:t>
      </w:r>
      <w:r w:rsidR="00273CCE">
        <w:rPr>
          <w:rFonts w:cstheme="minorHAnsi"/>
        </w:rPr>
        <w:t xml:space="preserve"> </w:t>
      </w:r>
      <w:r w:rsidR="00273CCE" w:rsidRPr="00273CCE">
        <w:rPr>
          <w:rFonts w:cstheme="minorHAnsi"/>
          <w:i/>
          <w:iCs/>
        </w:rPr>
        <w:t>(Participant 18 &amp; 19)</w:t>
      </w:r>
      <w:r w:rsidR="00273CCE">
        <w:rPr>
          <w:rStyle w:val="FootnoteReference"/>
          <w:rFonts w:cstheme="minorHAnsi"/>
          <w:i/>
          <w:iCs/>
        </w:rPr>
        <w:footnoteReference w:id="15"/>
      </w:r>
    </w:p>
    <w:p w14:paraId="152A1323" w14:textId="77777777" w:rsidR="00874D67" w:rsidRDefault="00874D67" w:rsidP="004629E9">
      <w:pPr>
        <w:spacing w:after="0" w:line="360" w:lineRule="auto"/>
        <w:ind w:left="720" w:firstLine="720"/>
        <w:rPr>
          <w:rFonts w:cstheme="minorHAnsi"/>
          <w:i/>
          <w:iCs/>
        </w:rPr>
      </w:pPr>
    </w:p>
    <w:p w14:paraId="3EFFBC72" w14:textId="77777777" w:rsidR="00D56163" w:rsidRDefault="00D56163" w:rsidP="004629E9">
      <w:pPr>
        <w:spacing w:after="0" w:line="360" w:lineRule="auto"/>
        <w:ind w:left="720" w:firstLine="720"/>
        <w:rPr>
          <w:rFonts w:cstheme="minorHAnsi"/>
          <w:i/>
          <w:iCs/>
        </w:rPr>
      </w:pPr>
    </w:p>
    <w:p w14:paraId="7076EDBB" w14:textId="1AB7FEEB" w:rsidR="00D56163" w:rsidRPr="00D56163" w:rsidRDefault="00D56163" w:rsidP="004629E9">
      <w:pPr>
        <w:spacing w:after="0" w:line="360" w:lineRule="auto"/>
        <w:ind w:left="1440"/>
        <w:rPr>
          <w:rFonts w:cstheme="minorHAnsi"/>
        </w:rPr>
      </w:pPr>
      <w:r w:rsidRPr="00CD43FD">
        <w:rPr>
          <w:rFonts w:cstheme="minorHAnsi"/>
          <w:color w:val="000000" w:themeColor="text1"/>
        </w:rPr>
        <w:t xml:space="preserve">And so like </w:t>
      </w:r>
      <w:r w:rsidR="007929B4">
        <w:rPr>
          <w:rFonts w:cstheme="minorHAnsi"/>
          <w:color w:val="000000" w:themeColor="text1"/>
        </w:rPr>
        <w:t xml:space="preserve">[the minister] </w:t>
      </w:r>
      <w:r w:rsidRPr="00CD43FD">
        <w:rPr>
          <w:rFonts w:cstheme="minorHAnsi"/>
          <w:color w:val="000000" w:themeColor="text1"/>
        </w:rPr>
        <w:t xml:space="preserve">will discuss that, and </w:t>
      </w:r>
      <w:r w:rsidR="007929B4">
        <w:rPr>
          <w:rFonts w:cstheme="minorHAnsi"/>
          <w:color w:val="000000" w:themeColor="text1"/>
        </w:rPr>
        <w:t>[the minister]</w:t>
      </w:r>
      <w:r w:rsidR="007929B4" w:rsidRPr="00CD43FD">
        <w:rPr>
          <w:rFonts w:cstheme="minorHAnsi"/>
          <w:color w:val="000000" w:themeColor="text1"/>
        </w:rPr>
        <w:t xml:space="preserve"> </w:t>
      </w:r>
      <w:r w:rsidRPr="00CD43FD">
        <w:rPr>
          <w:rFonts w:cstheme="minorHAnsi"/>
          <w:color w:val="000000" w:themeColor="text1"/>
        </w:rPr>
        <w:t xml:space="preserve">will like research and </w:t>
      </w:r>
      <w:r w:rsidR="007929B4">
        <w:rPr>
          <w:rFonts w:cstheme="minorHAnsi"/>
          <w:color w:val="000000" w:themeColor="text1"/>
        </w:rPr>
        <w:t>[the minister]</w:t>
      </w:r>
      <w:r w:rsidR="007929B4" w:rsidRPr="00CD43FD">
        <w:rPr>
          <w:rFonts w:cstheme="minorHAnsi"/>
          <w:color w:val="000000" w:themeColor="text1"/>
        </w:rPr>
        <w:t xml:space="preserve"> </w:t>
      </w:r>
      <w:r w:rsidRPr="00CD43FD">
        <w:rPr>
          <w:rFonts w:cstheme="minorHAnsi"/>
          <w:color w:val="000000" w:themeColor="text1"/>
        </w:rPr>
        <w:t xml:space="preserve">talk and like, they'll have a chat and stuff like that. So, I guess </w:t>
      </w:r>
      <w:r w:rsidR="007929B4">
        <w:rPr>
          <w:rFonts w:cstheme="minorHAnsi"/>
          <w:color w:val="000000" w:themeColor="text1"/>
        </w:rPr>
        <w:t>…</w:t>
      </w:r>
      <w:r w:rsidR="007929B4" w:rsidRPr="00CD43FD">
        <w:rPr>
          <w:rFonts w:cstheme="minorHAnsi"/>
          <w:color w:val="000000" w:themeColor="text1"/>
        </w:rPr>
        <w:t xml:space="preserve"> </w:t>
      </w:r>
      <w:r w:rsidRPr="00CD43FD">
        <w:rPr>
          <w:rFonts w:cstheme="minorHAnsi"/>
          <w:color w:val="000000" w:themeColor="text1"/>
        </w:rPr>
        <w:t xml:space="preserve">trying to get them out of that habit of like, okay, we'll just we'll just do whatever you say. Because, you know, that's not, that's not what he wants. So I am, I guess with </w:t>
      </w:r>
      <w:proofErr w:type="spellStart"/>
      <w:r w:rsidRPr="00CD43FD">
        <w:rPr>
          <w:rFonts w:cstheme="minorHAnsi"/>
          <w:color w:val="000000" w:themeColor="text1"/>
        </w:rPr>
        <w:t>with</w:t>
      </w:r>
      <w:proofErr w:type="spellEnd"/>
      <w:r w:rsidRPr="00CD43FD">
        <w:rPr>
          <w:rFonts w:cstheme="minorHAnsi"/>
          <w:color w:val="000000" w:themeColor="text1"/>
        </w:rPr>
        <w:t xml:space="preserve"> [Minister name omitted] as well, he's </w:t>
      </w:r>
      <w:proofErr w:type="gramStart"/>
      <w:r w:rsidRPr="00CD43FD">
        <w:rPr>
          <w:rFonts w:cstheme="minorHAnsi"/>
          <w:color w:val="000000" w:themeColor="text1"/>
        </w:rPr>
        <w:t>really good</w:t>
      </w:r>
      <w:proofErr w:type="gramEnd"/>
      <w:r w:rsidRPr="00CD43FD">
        <w:rPr>
          <w:rFonts w:cstheme="minorHAnsi"/>
          <w:color w:val="000000" w:themeColor="text1"/>
        </w:rPr>
        <w:t xml:space="preserve"> in like, having those conversations</w:t>
      </w:r>
      <w:r w:rsidR="00C114B7">
        <w:rPr>
          <w:rFonts w:cstheme="minorHAnsi"/>
          <w:color w:val="000000" w:themeColor="text1"/>
        </w:rPr>
        <w:t>…</w:t>
      </w:r>
      <w:r w:rsidRPr="00CD43FD">
        <w:rPr>
          <w:rFonts w:cstheme="minorHAnsi"/>
          <w:color w:val="000000" w:themeColor="text1"/>
        </w:rPr>
        <w:t xml:space="preserve"> It is more as I think it's </w:t>
      </w:r>
      <w:proofErr w:type="gramStart"/>
      <w:r w:rsidRPr="00CD43FD">
        <w:rPr>
          <w:rFonts w:cstheme="minorHAnsi"/>
          <w:color w:val="000000" w:themeColor="text1"/>
        </w:rPr>
        <w:t>opening up</w:t>
      </w:r>
      <w:proofErr w:type="gramEnd"/>
      <w:r w:rsidRPr="00CD43FD">
        <w:rPr>
          <w:rFonts w:cstheme="minorHAnsi"/>
          <w:color w:val="000000" w:themeColor="text1"/>
        </w:rPr>
        <w:t xml:space="preserve"> a little bit more, at least at my church. It's not necessarily just like, you </w:t>
      </w:r>
      <w:proofErr w:type="gramStart"/>
      <w:r w:rsidRPr="00CD43FD">
        <w:rPr>
          <w:rFonts w:cstheme="minorHAnsi"/>
          <w:color w:val="000000" w:themeColor="text1"/>
        </w:rPr>
        <w:t>have to</w:t>
      </w:r>
      <w:proofErr w:type="gramEnd"/>
      <w:r w:rsidRPr="00CD43FD">
        <w:rPr>
          <w:rFonts w:cstheme="minorHAnsi"/>
          <w:color w:val="000000" w:themeColor="text1"/>
        </w:rPr>
        <w:t xml:space="preserve"> do what we tell you to do.</w:t>
      </w:r>
      <w:r>
        <w:rPr>
          <w:rFonts w:cstheme="minorHAnsi"/>
          <w:color w:val="000000" w:themeColor="text1"/>
        </w:rPr>
        <w:t xml:space="preserve"> (</w:t>
      </w:r>
      <w:r>
        <w:rPr>
          <w:rFonts w:cstheme="minorHAnsi"/>
          <w:i/>
          <w:iCs/>
          <w:color w:val="000000" w:themeColor="text1"/>
        </w:rPr>
        <w:t>Participant 2</w:t>
      </w:r>
      <w:r>
        <w:rPr>
          <w:rFonts w:cstheme="minorHAnsi"/>
          <w:color w:val="000000" w:themeColor="text1"/>
        </w:rPr>
        <w:t>)</w:t>
      </w:r>
      <w:r>
        <w:rPr>
          <w:rStyle w:val="FootnoteReference"/>
          <w:rFonts w:cstheme="minorHAnsi"/>
          <w:color w:val="000000" w:themeColor="text1"/>
        </w:rPr>
        <w:footnoteReference w:id="16"/>
      </w:r>
    </w:p>
    <w:p w14:paraId="27D0B8D0" w14:textId="77777777" w:rsidR="005B00D9" w:rsidRDefault="005B00D9" w:rsidP="004629E9">
      <w:pPr>
        <w:spacing w:after="0" w:line="360" w:lineRule="auto"/>
        <w:ind w:left="720" w:firstLine="720"/>
        <w:rPr>
          <w:rFonts w:cstheme="minorHAnsi"/>
        </w:rPr>
      </w:pPr>
    </w:p>
    <w:p w14:paraId="17C53BD3" w14:textId="77777777" w:rsidR="001D383F" w:rsidRDefault="001D383F"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D0C1AC4" w14:textId="234E5485" w:rsidR="001D383F" w:rsidRDefault="00A12E08" w:rsidP="004629E9">
      <w:pPr>
        <w:shd w:val="clear" w:color="auto" w:fill="FFFFFF"/>
        <w:spacing w:after="0" w:line="360" w:lineRule="auto"/>
        <w:outlineLvl w:val="0"/>
        <w:rPr>
          <w:rFonts w:cstheme="minorHAnsi"/>
          <w:color w:val="000000" w:themeColor="text1"/>
        </w:rPr>
      </w:pPr>
      <w:r>
        <w:rPr>
          <w:rFonts w:ascii="Calibri" w:eastAsia="Times New Roman" w:hAnsi="Calibri" w:cs="Calibri"/>
          <w:color w:val="000000"/>
          <w:kern w:val="36"/>
          <w:lang w:eastAsia="en-NZ"/>
          <w14:ligatures w14:val="none"/>
        </w:rPr>
        <w:t>However, t</w:t>
      </w:r>
      <w:r w:rsidR="008915C6">
        <w:rPr>
          <w:rFonts w:ascii="Calibri" w:eastAsia="Times New Roman" w:hAnsi="Calibri" w:cs="Calibri"/>
          <w:color w:val="000000"/>
          <w:kern w:val="36"/>
          <w:lang w:eastAsia="en-NZ"/>
          <w14:ligatures w14:val="none"/>
        </w:rPr>
        <w:t xml:space="preserve">here were </w:t>
      </w:r>
      <w:r w:rsidR="0017726C">
        <w:rPr>
          <w:rFonts w:ascii="Calibri" w:eastAsia="Times New Roman" w:hAnsi="Calibri" w:cs="Calibri"/>
          <w:color w:val="000000"/>
          <w:kern w:val="36"/>
          <w:lang w:eastAsia="en-NZ"/>
          <w14:ligatures w14:val="none"/>
        </w:rPr>
        <w:t>two</w:t>
      </w:r>
      <w:r w:rsidR="008915C6">
        <w:rPr>
          <w:rFonts w:ascii="Calibri" w:eastAsia="Times New Roman" w:hAnsi="Calibri" w:cs="Calibri"/>
          <w:color w:val="000000"/>
          <w:kern w:val="36"/>
          <w:lang w:eastAsia="en-NZ"/>
          <w14:ligatures w14:val="none"/>
        </w:rPr>
        <w:t xml:space="preserve"> </w:t>
      </w:r>
      <w:r w:rsidR="004C22C7">
        <w:rPr>
          <w:rFonts w:ascii="Calibri" w:eastAsia="Times New Roman" w:hAnsi="Calibri" w:cs="Calibri"/>
          <w:color w:val="000000"/>
          <w:kern w:val="36"/>
          <w:lang w:eastAsia="en-NZ"/>
          <w14:ligatures w14:val="none"/>
        </w:rPr>
        <w:t>stories</w:t>
      </w:r>
      <w:r w:rsidR="00DC17CD">
        <w:rPr>
          <w:rFonts w:ascii="Calibri" w:eastAsia="Times New Roman" w:hAnsi="Calibri" w:cs="Calibri"/>
          <w:color w:val="000000"/>
          <w:kern w:val="36"/>
          <w:lang w:eastAsia="en-NZ"/>
          <w14:ligatures w14:val="none"/>
        </w:rPr>
        <w:t xml:space="preserve"> where </w:t>
      </w:r>
      <w:r w:rsidR="007F5D39">
        <w:rPr>
          <w:rFonts w:ascii="Calibri" w:eastAsia="Times New Roman" w:hAnsi="Calibri" w:cs="Calibri"/>
          <w:color w:val="000000"/>
          <w:kern w:val="36"/>
          <w:lang w:eastAsia="en-NZ"/>
          <w14:ligatures w14:val="none"/>
        </w:rPr>
        <w:t>a misuse of</w:t>
      </w:r>
      <w:r w:rsidR="00A02B01">
        <w:rPr>
          <w:rFonts w:ascii="Calibri" w:eastAsia="Times New Roman" w:hAnsi="Calibri" w:cs="Calibri"/>
          <w:color w:val="000000"/>
          <w:kern w:val="36"/>
          <w:lang w:eastAsia="en-NZ"/>
          <w14:ligatures w14:val="none"/>
        </w:rPr>
        <w:t xml:space="preserve"> </w:t>
      </w:r>
      <w:r w:rsidR="007F5D39">
        <w:rPr>
          <w:rFonts w:ascii="Calibri" w:eastAsia="Times New Roman" w:hAnsi="Calibri" w:cs="Calibri"/>
          <w:color w:val="000000"/>
          <w:kern w:val="36"/>
          <w:lang w:eastAsia="en-NZ"/>
          <w14:ligatures w14:val="none"/>
        </w:rPr>
        <w:t>influence</w:t>
      </w:r>
      <w:r w:rsidR="00724EC3">
        <w:rPr>
          <w:rFonts w:ascii="Calibri" w:eastAsia="Times New Roman" w:hAnsi="Calibri" w:cs="Calibri"/>
          <w:color w:val="000000"/>
          <w:kern w:val="36"/>
          <w:lang w:eastAsia="en-NZ"/>
          <w14:ligatures w14:val="none"/>
        </w:rPr>
        <w:t xml:space="preserve"> </w:t>
      </w:r>
      <w:r w:rsidR="00A02B01">
        <w:rPr>
          <w:rFonts w:ascii="Calibri" w:eastAsia="Times New Roman" w:hAnsi="Calibri" w:cs="Calibri"/>
          <w:color w:val="000000"/>
          <w:kern w:val="36"/>
          <w:lang w:eastAsia="en-NZ"/>
          <w14:ligatures w14:val="none"/>
        </w:rPr>
        <w:t>fro</w:t>
      </w:r>
      <w:r w:rsidR="007F5D39">
        <w:rPr>
          <w:rFonts w:ascii="Calibri" w:eastAsia="Times New Roman" w:hAnsi="Calibri" w:cs="Calibri"/>
          <w:color w:val="000000"/>
          <w:kern w:val="36"/>
          <w:lang w:eastAsia="en-NZ"/>
          <w14:ligatures w14:val="none"/>
        </w:rPr>
        <w:t>m leadership</w:t>
      </w:r>
      <w:r w:rsidR="00A02B01">
        <w:rPr>
          <w:rFonts w:ascii="Calibri" w:eastAsia="Times New Roman" w:hAnsi="Calibri" w:cs="Calibri"/>
          <w:color w:val="000000"/>
          <w:kern w:val="36"/>
          <w:lang w:eastAsia="en-NZ"/>
          <w14:ligatures w14:val="none"/>
        </w:rPr>
        <w:t xml:space="preserve"> </w:t>
      </w:r>
      <w:r w:rsidR="00DC17CD">
        <w:rPr>
          <w:rFonts w:ascii="Calibri" w:eastAsia="Times New Roman" w:hAnsi="Calibri" w:cs="Calibri"/>
          <w:color w:val="000000"/>
          <w:kern w:val="36"/>
          <w:lang w:eastAsia="en-NZ"/>
          <w14:ligatures w14:val="none"/>
        </w:rPr>
        <w:t>caused</w:t>
      </w:r>
      <w:r w:rsidR="00FD1EFB">
        <w:rPr>
          <w:rFonts w:ascii="Calibri" w:eastAsia="Times New Roman" w:hAnsi="Calibri" w:cs="Calibri"/>
          <w:color w:val="000000"/>
          <w:kern w:val="36"/>
          <w:lang w:eastAsia="en-NZ"/>
          <w14:ligatures w14:val="none"/>
        </w:rPr>
        <w:t xml:space="preserve"> </w:t>
      </w:r>
      <w:r w:rsidR="00B975B9">
        <w:rPr>
          <w:rFonts w:ascii="Calibri" w:eastAsia="Times New Roman" w:hAnsi="Calibri" w:cs="Calibri"/>
          <w:color w:val="000000"/>
          <w:kern w:val="36"/>
          <w:lang w:eastAsia="en-NZ"/>
          <w14:ligatures w14:val="none"/>
        </w:rPr>
        <w:t xml:space="preserve">two </w:t>
      </w:r>
      <w:r w:rsidR="00D176A8">
        <w:rPr>
          <w:rFonts w:ascii="Calibri" w:eastAsia="Times New Roman" w:hAnsi="Calibri" w:cs="Calibri"/>
          <w:color w:val="000000"/>
          <w:kern w:val="36"/>
          <w:lang w:eastAsia="en-NZ"/>
          <w14:ligatures w14:val="none"/>
        </w:rPr>
        <w:t xml:space="preserve">younger people </w:t>
      </w:r>
      <w:r w:rsidR="00250D97">
        <w:rPr>
          <w:rFonts w:ascii="Calibri" w:eastAsia="Times New Roman" w:hAnsi="Calibri" w:cs="Calibri"/>
          <w:color w:val="000000"/>
          <w:kern w:val="36"/>
          <w:lang w:eastAsia="en-NZ"/>
          <w14:ligatures w14:val="none"/>
        </w:rPr>
        <w:t>to</w:t>
      </w:r>
      <w:r w:rsidR="00FD1EFB">
        <w:rPr>
          <w:rFonts w:ascii="Calibri" w:eastAsia="Times New Roman" w:hAnsi="Calibri" w:cs="Calibri"/>
          <w:color w:val="000000"/>
          <w:kern w:val="36"/>
          <w:lang w:eastAsia="en-NZ"/>
          <w14:ligatures w14:val="none"/>
        </w:rPr>
        <w:t xml:space="preserve"> </w:t>
      </w:r>
      <w:r w:rsidR="00DC17CD">
        <w:rPr>
          <w:rFonts w:ascii="Calibri" w:eastAsia="Times New Roman" w:hAnsi="Calibri" w:cs="Calibri"/>
          <w:color w:val="000000"/>
          <w:kern w:val="36"/>
          <w:lang w:eastAsia="en-NZ"/>
          <w14:ligatures w14:val="none"/>
        </w:rPr>
        <w:t xml:space="preserve">feel the pressure of </w:t>
      </w:r>
      <w:r w:rsidR="00FD1EFB">
        <w:rPr>
          <w:rFonts w:ascii="Calibri" w:eastAsia="Times New Roman" w:hAnsi="Calibri" w:cs="Calibri"/>
          <w:color w:val="000000"/>
          <w:kern w:val="36"/>
          <w:lang w:eastAsia="en-NZ"/>
          <w14:ligatures w14:val="none"/>
        </w:rPr>
        <w:t>promot</w:t>
      </w:r>
      <w:r w:rsidR="00DC17CD">
        <w:rPr>
          <w:rFonts w:ascii="Calibri" w:eastAsia="Times New Roman" w:hAnsi="Calibri" w:cs="Calibri"/>
          <w:color w:val="000000"/>
          <w:kern w:val="36"/>
          <w:lang w:eastAsia="en-NZ"/>
          <w14:ligatures w14:val="none"/>
        </w:rPr>
        <w:t>ing</w:t>
      </w:r>
      <w:r w:rsidR="000F0050">
        <w:rPr>
          <w:rFonts w:ascii="Calibri" w:eastAsia="Times New Roman" w:hAnsi="Calibri" w:cs="Calibri"/>
          <w:color w:val="000000"/>
          <w:kern w:val="36"/>
          <w:lang w:eastAsia="en-NZ"/>
          <w14:ligatures w14:val="none"/>
        </w:rPr>
        <w:t xml:space="preserve"> </w:t>
      </w:r>
      <w:r w:rsidR="009305BE">
        <w:rPr>
          <w:rFonts w:ascii="Calibri" w:eastAsia="Times New Roman" w:hAnsi="Calibri" w:cs="Calibri"/>
          <w:color w:val="000000"/>
          <w:kern w:val="36"/>
          <w:lang w:eastAsia="en-NZ"/>
          <w14:ligatures w14:val="none"/>
        </w:rPr>
        <w:t xml:space="preserve">certain </w:t>
      </w:r>
      <w:r w:rsidR="007A58D8">
        <w:rPr>
          <w:rFonts w:ascii="Calibri" w:eastAsia="Times New Roman" w:hAnsi="Calibri" w:cs="Calibri"/>
          <w:color w:val="000000"/>
          <w:kern w:val="36"/>
          <w:lang w:eastAsia="en-NZ"/>
          <w14:ligatures w14:val="none"/>
        </w:rPr>
        <w:t>viewpoints</w:t>
      </w:r>
      <w:r w:rsidR="002345F7">
        <w:rPr>
          <w:rFonts w:ascii="Calibri" w:eastAsia="Times New Roman" w:hAnsi="Calibri" w:cs="Calibri"/>
          <w:color w:val="000000"/>
          <w:kern w:val="36"/>
          <w:lang w:eastAsia="en-NZ"/>
          <w14:ligatures w14:val="none"/>
        </w:rPr>
        <w:t xml:space="preserve"> </w:t>
      </w:r>
      <w:r w:rsidR="00A113D5">
        <w:rPr>
          <w:rFonts w:ascii="Calibri" w:eastAsia="Times New Roman" w:hAnsi="Calibri" w:cs="Calibri"/>
          <w:color w:val="000000"/>
          <w:kern w:val="36"/>
          <w:lang w:eastAsia="en-NZ"/>
          <w14:ligatures w14:val="none"/>
        </w:rPr>
        <w:t xml:space="preserve">during </w:t>
      </w:r>
      <w:r w:rsidR="00A565EF">
        <w:rPr>
          <w:rFonts w:ascii="Calibri" w:eastAsia="Times New Roman" w:hAnsi="Calibri" w:cs="Calibri"/>
          <w:color w:val="000000"/>
          <w:kern w:val="36"/>
          <w:lang w:eastAsia="en-NZ"/>
          <w14:ligatures w14:val="none"/>
        </w:rPr>
        <w:t>Presbyterian forums.</w:t>
      </w:r>
      <w:r w:rsidR="0039055A">
        <w:rPr>
          <w:rFonts w:ascii="Calibri" w:eastAsia="Times New Roman" w:hAnsi="Calibri" w:cs="Calibri"/>
          <w:color w:val="000000"/>
          <w:kern w:val="36"/>
          <w:lang w:eastAsia="en-NZ"/>
          <w14:ligatures w14:val="none"/>
        </w:rPr>
        <w:t xml:space="preserve"> </w:t>
      </w:r>
      <w:r w:rsidR="00925547">
        <w:rPr>
          <w:rFonts w:ascii="Calibri" w:eastAsia="Times New Roman" w:hAnsi="Calibri" w:cs="Calibri"/>
          <w:color w:val="000000"/>
          <w:kern w:val="36"/>
          <w:lang w:eastAsia="en-NZ"/>
          <w14:ligatures w14:val="none"/>
        </w:rPr>
        <w:t xml:space="preserve">For one person, this </w:t>
      </w:r>
      <w:r w:rsidR="00D61677">
        <w:rPr>
          <w:rFonts w:ascii="Calibri" w:eastAsia="Times New Roman" w:hAnsi="Calibri" w:cs="Calibri"/>
          <w:color w:val="000000"/>
          <w:kern w:val="36"/>
          <w:lang w:eastAsia="en-NZ"/>
          <w14:ligatures w14:val="none"/>
        </w:rPr>
        <w:t xml:space="preserve">was instrumental in </w:t>
      </w:r>
      <w:r w:rsidR="00925547">
        <w:rPr>
          <w:rFonts w:ascii="Calibri" w:eastAsia="Times New Roman" w:hAnsi="Calibri" w:cs="Calibri"/>
          <w:color w:val="000000"/>
          <w:kern w:val="36"/>
          <w:lang w:eastAsia="en-NZ"/>
          <w14:ligatures w14:val="none"/>
        </w:rPr>
        <w:t>their</w:t>
      </w:r>
      <w:r w:rsidR="00D61677">
        <w:rPr>
          <w:rFonts w:ascii="Calibri" w:eastAsia="Times New Roman" w:hAnsi="Calibri" w:cs="Calibri"/>
          <w:color w:val="000000"/>
          <w:kern w:val="36"/>
          <w:lang w:eastAsia="en-NZ"/>
          <w14:ligatures w14:val="none"/>
        </w:rPr>
        <w:t xml:space="preserve"> leaving the church. They </w:t>
      </w:r>
      <w:r w:rsidR="001D6855">
        <w:rPr>
          <w:rFonts w:ascii="Calibri" w:eastAsia="Times New Roman" w:hAnsi="Calibri" w:cs="Calibri"/>
          <w:color w:val="000000"/>
          <w:kern w:val="36"/>
          <w:lang w:eastAsia="en-NZ"/>
          <w14:ligatures w14:val="none"/>
        </w:rPr>
        <w:t>felt pushed into taking a position and presenting it</w:t>
      </w:r>
      <w:r w:rsidR="00A02B01">
        <w:rPr>
          <w:rFonts w:ascii="Calibri" w:eastAsia="Times New Roman" w:hAnsi="Calibri" w:cs="Calibri"/>
          <w:color w:val="000000"/>
          <w:kern w:val="36"/>
          <w:lang w:eastAsia="en-NZ"/>
          <w14:ligatures w14:val="none"/>
        </w:rPr>
        <w:t xml:space="preserve">. </w:t>
      </w:r>
      <w:r w:rsidR="009305BE">
        <w:rPr>
          <w:rFonts w:cstheme="minorHAnsi"/>
          <w:color w:val="000000" w:themeColor="text1"/>
        </w:rPr>
        <w:t xml:space="preserve">Another person did </w:t>
      </w:r>
      <w:r w:rsidR="003327A4">
        <w:rPr>
          <w:rFonts w:cstheme="minorHAnsi"/>
          <w:color w:val="000000" w:themeColor="text1"/>
        </w:rPr>
        <w:t xml:space="preserve">not </w:t>
      </w:r>
      <w:r w:rsidR="007F5572">
        <w:rPr>
          <w:rFonts w:cstheme="minorHAnsi"/>
          <w:color w:val="000000" w:themeColor="text1"/>
        </w:rPr>
        <w:t xml:space="preserve">feel </w:t>
      </w:r>
      <w:r w:rsidR="00AA7EDF">
        <w:rPr>
          <w:rFonts w:cstheme="minorHAnsi"/>
          <w:color w:val="000000" w:themeColor="text1"/>
        </w:rPr>
        <w:t xml:space="preserve">pushed </w:t>
      </w:r>
      <w:r w:rsidR="009305BE">
        <w:rPr>
          <w:rFonts w:cstheme="minorHAnsi"/>
          <w:color w:val="000000" w:themeColor="text1"/>
        </w:rPr>
        <w:t xml:space="preserve">but shared of feeling </w:t>
      </w:r>
      <w:r w:rsidR="00B975B9">
        <w:rPr>
          <w:rFonts w:cstheme="minorHAnsi"/>
          <w:color w:val="000000" w:themeColor="text1"/>
        </w:rPr>
        <w:t>‘</w:t>
      </w:r>
      <w:r w:rsidR="004C22C7">
        <w:rPr>
          <w:rFonts w:cstheme="minorHAnsi"/>
          <w:color w:val="000000" w:themeColor="text1"/>
        </w:rPr>
        <w:t>o</w:t>
      </w:r>
      <w:r w:rsidR="00A565EF">
        <w:rPr>
          <w:rFonts w:cstheme="minorHAnsi"/>
          <w:color w:val="000000" w:themeColor="text1"/>
        </w:rPr>
        <w:t>ver-guided</w:t>
      </w:r>
      <w:r w:rsidR="001D534C">
        <w:rPr>
          <w:rFonts w:cstheme="minorHAnsi"/>
          <w:color w:val="000000" w:themeColor="text1"/>
        </w:rPr>
        <w:t>.</w:t>
      </w:r>
      <w:r w:rsidR="00B975B9">
        <w:rPr>
          <w:rFonts w:cstheme="minorHAnsi"/>
          <w:color w:val="000000" w:themeColor="text1"/>
        </w:rPr>
        <w:t>’</w:t>
      </w:r>
      <w:r w:rsidR="001D534C">
        <w:rPr>
          <w:rFonts w:cstheme="minorHAnsi"/>
          <w:color w:val="000000" w:themeColor="text1"/>
        </w:rPr>
        <w:t xml:space="preserve"> </w:t>
      </w:r>
    </w:p>
    <w:p w14:paraId="527D3C9E" w14:textId="77777777" w:rsidR="007F5D39" w:rsidRDefault="007F5D39" w:rsidP="004629E9">
      <w:pPr>
        <w:shd w:val="clear" w:color="auto" w:fill="FFFFFF"/>
        <w:spacing w:after="0" w:line="360" w:lineRule="auto"/>
        <w:outlineLvl w:val="0"/>
        <w:rPr>
          <w:rFonts w:cstheme="minorHAnsi"/>
          <w:color w:val="000000" w:themeColor="text1"/>
        </w:rPr>
      </w:pPr>
    </w:p>
    <w:p w14:paraId="248194A8" w14:textId="77777777" w:rsidR="001D383F" w:rsidRPr="00FD1EFB" w:rsidRDefault="001D383F" w:rsidP="004629E9">
      <w:pPr>
        <w:spacing w:after="0" w:line="360" w:lineRule="auto"/>
        <w:ind w:left="1440"/>
        <w:rPr>
          <w:rFonts w:cstheme="minorHAnsi"/>
          <w:color w:val="000000" w:themeColor="text1"/>
        </w:rPr>
      </w:pPr>
    </w:p>
    <w:p w14:paraId="496A38FC" w14:textId="5B97019D" w:rsidR="00C645DA" w:rsidRDefault="006F7D91" w:rsidP="004629E9">
      <w:pPr>
        <w:spacing w:after="0" w:line="360" w:lineRule="auto"/>
        <w:ind w:left="1440"/>
        <w:rPr>
          <w:rFonts w:cstheme="minorHAnsi"/>
          <w:color w:val="000000" w:themeColor="text1"/>
        </w:rPr>
      </w:pPr>
      <w:r w:rsidRPr="00CD43FD">
        <w:rPr>
          <w:rFonts w:cstheme="minorHAnsi"/>
          <w:color w:val="000000" w:themeColor="text1"/>
        </w:rPr>
        <w:t xml:space="preserve"> [I] had a very brief chat with [minister name] I think. And, and there was like, I think looking back on it</w:t>
      </w:r>
      <w:r w:rsidR="002360F2">
        <w:rPr>
          <w:rFonts w:cstheme="minorHAnsi"/>
          <w:color w:val="000000" w:themeColor="text1"/>
        </w:rPr>
        <w:t xml:space="preserve">… </w:t>
      </w:r>
      <w:r w:rsidRPr="00CD43FD">
        <w:rPr>
          <w:rFonts w:cstheme="minorHAnsi"/>
          <w:color w:val="000000" w:themeColor="text1"/>
        </w:rPr>
        <w:t xml:space="preserve">I don't think it was like I didn't view it as pressure at the time. But now that I'm looking back at it, there was </w:t>
      </w:r>
      <w:proofErr w:type="gramStart"/>
      <w:r w:rsidRPr="00CD43FD">
        <w:rPr>
          <w:rFonts w:cstheme="minorHAnsi"/>
          <w:color w:val="000000" w:themeColor="text1"/>
        </w:rPr>
        <w:t>definitely like</w:t>
      </w:r>
      <w:proofErr w:type="gramEnd"/>
      <w:r w:rsidRPr="00CD43FD">
        <w:rPr>
          <w:rFonts w:cstheme="minorHAnsi"/>
          <w:color w:val="000000" w:themeColor="text1"/>
        </w:rPr>
        <w:t xml:space="preserve"> a kind of nudging to be like, if you don't have this view</w:t>
      </w:r>
      <w:r w:rsidR="00DA3CAD">
        <w:rPr>
          <w:rFonts w:cstheme="minorHAnsi"/>
          <w:color w:val="000000" w:themeColor="text1"/>
        </w:rPr>
        <w:t>..</w:t>
      </w:r>
      <w:r w:rsidRPr="00CD43FD">
        <w:rPr>
          <w:rFonts w:cstheme="minorHAnsi"/>
          <w:color w:val="000000" w:themeColor="text1"/>
        </w:rPr>
        <w:t>. Do you know what I mean? But yeah, luckily, I agreed with that at the time anyway. So, I didn't feel like I was being pushed. Yeah. So</w:t>
      </w:r>
      <w:r w:rsidR="002F038F">
        <w:rPr>
          <w:rFonts w:cstheme="minorHAnsi"/>
          <w:color w:val="000000" w:themeColor="text1"/>
        </w:rPr>
        <w:t>,</w:t>
      </w:r>
      <w:r w:rsidRPr="00CD43FD">
        <w:rPr>
          <w:rFonts w:cstheme="minorHAnsi"/>
          <w:color w:val="000000" w:themeColor="text1"/>
        </w:rPr>
        <w:t xml:space="preserve"> and I know that</w:t>
      </w:r>
      <w:r w:rsidR="00402A59">
        <w:rPr>
          <w:rFonts w:cstheme="minorHAnsi"/>
          <w:color w:val="000000" w:themeColor="text1"/>
        </w:rPr>
        <w:t xml:space="preserve"> </w:t>
      </w:r>
      <w:r w:rsidRPr="00CD43FD">
        <w:rPr>
          <w:rFonts w:cstheme="minorHAnsi"/>
          <w:color w:val="000000" w:themeColor="text1"/>
        </w:rPr>
        <w:t>like, if, if I had disagreed, or if I had stood up or said something like, then there would have been issues there.</w:t>
      </w:r>
      <w:r>
        <w:rPr>
          <w:rFonts w:cstheme="minorHAnsi"/>
          <w:color w:val="000000" w:themeColor="text1"/>
        </w:rPr>
        <w:t xml:space="preserve"> (</w:t>
      </w:r>
      <w:r w:rsidRPr="006F7D91">
        <w:rPr>
          <w:rFonts w:cstheme="minorHAnsi"/>
          <w:i/>
          <w:iCs/>
          <w:color w:val="000000" w:themeColor="text1"/>
        </w:rPr>
        <w:t>Participant 2</w:t>
      </w:r>
      <w:r>
        <w:rPr>
          <w:rFonts w:cstheme="minorHAnsi"/>
          <w:color w:val="000000" w:themeColor="text1"/>
        </w:rPr>
        <w:t>)</w:t>
      </w:r>
      <w:r w:rsidR="00EB2733">
        <w:rPr>
          <w:rStyle w:val="FootnoteReference"/>
          <w:rFonts w:cstheme="minorHAnsi"/>
          <w:color w:val="000000" w:themeColor="text1"/>
        </w:rPr>
        <w:footnoteReference w:id="17"/>
      </w:r>
    </w:p>
    <w:p w14:paraId="03FFEB7F" w14:textId="77777777" w:rsidR="001347E9" w:rsidRDefault="001347E9"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24D666F" w14:textId="77777777" w:rsidR="000A3AEC" w:rsidRDefault="000A3AEC"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54B1D0E" w14:textId="36FEA6AF" w:rsidR="007F2C16" w:rsidRDefault="007F2C16"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Additional</w:t>
      </w:r>
      <w:r w:rsidR="00C645DA">
        <w:rPr>
          <w:rFonts w:ascii="Calibri" w:eastAsia="Times New Roman" w:hAnsi="Calibri" w:cs="Calibri"/>
          <w:color w:val="000000"/>
          <w:kern w:val="36"/>
          <w:lang w:eastAsia="en-NZ"/>
          <w14:ligatures w14:val="none"/>
        </w:rPr>
        <w:t>ly</w:t>
      </w:r>
      <w:r w:rsidR="0085745A">
        <w:rPr>
          <w:rFonts w:ascii="Calibri" w:eastAsia="Times New Roman" w:hAnsi="Calibri" w:cs="Calibri"/>
          <w:color w:val="000000"/>
          <w:kern w:val="36"/>
          <w:lang w:eastAsia="en-NZ"/>
          <w14:ligatures w14:val="none"/>
        </w:rPr>
        <w:t>,</w:t>
      </w:r>
      <w:r w:rsidR="00C645DA">
        <w:rPr>
          <w:rFonts w:ascii="Calibri" w:eastAsia="Times New Roman" w:hAnsi="Calibri" w:cs="Calibri"/>
          <w:color w:val="000000"/>
          <w:kern w:val="36"/>
          <w:lang w:eastAsia="en-NZ"/>
          <w14:ligatures w14:val="none"/>
        </w:rPr>
        <w:t xml:space="preserve"> </w:t>
      </w:r>
      <w:r w:rsidR="00814184">
        <w:rPr>
          <w:rFonts w:ascii="Calibri" w:eastAsia="Times New Roman" w:hAnsi="Calibri" w:cs="Calibri"/>
          <w:color w:val="000000"/>
          <w:kern w:val="36"/>
          <w:lang w:eastAsia="en-NZ"/>
          <w14:ligatures w14:val="none"/>
        </w:rPr>
        <w:t>a small percentage (</w:t>
      </w:r>
      <w:r w:rsidR="00074D4C" w:rsidRPr="00074D4C">
        <w:rPr>
          <w:rFonts w:ascii="Calibri" w:eastAsia="Times New Roman" w:hAnsi="Calibri" w:cs="Calibri"/>
          <w:b/>
          <w:bCs/>
          <w:color w:val="000000"/>
          <w:kern w:val="36"/>
          <w:lang w:eastAsia="en-NZ"/>
          <w14:ligatures w14:val="none"/>
        </w:rPr>
        <w:t>21%</w:t>
      </w:r>
      <w:r w:rsidR="00074D4C">
        <w:rPr>
          <w:rFonts w:ascii="Calibri" w:eastAsia="Times New Roman" w:hAnsi="Calibri" w:cs="Calibri"/>
          <w:color w:val="000000"/>
          <w:kern w:val="36"/>
          <w:lang w:eastAsia="en-NZ"/>
          <w14:ligatures w14:val="none"/>
        </w:rPr>
        <w:t>)</w:t>
      </w:r>
      <w:r w:rsidR="008826C8">
        <w:rPr>
          <w:rFonts w:ascii="Calibri" w:eastAsia="Times New Roman" w:hAnsi="Calibri" w:cs="Calibri"/>
          <w:color w:val="000000"/>
          <w:kern w:val="36"/>
          <w:lang w:eastAsia="en-NZ"/>
          <w14:ligatures w14:val="none"/>
        </w:rPr>
        <w:t xml:space="preserve"> </w:t>
      </w:r>
      <w:r w:rsidR="00C645DA">
        <w:rPr>
          <w:rFonts w:ascii="Calibri" w:eastAsia="Times New Roman" w:hAnsi="Calibri" w:cs="Calibri"/>
          <w:color w:val="000000"/>
          <w:kern w:val="36"/>
          <w:lang w:eastAsia="en-NZ"/>
          <w14:ligatures w14:val="none"/>
        </w:rPr>
        <w:t>noted</w:t>
      </w:r>
      <w:r>
        <w:rPr>
          <w:rFonts w:ascii="Calibri" w:eastAsia="Times New Roman" w:hAnsi="Calibri" w:cs="Calibri"/>
          <w:color w:val="000000"/>
          <w:kern w:val="36"/>
          <w:lang w:eastAsia="en-NZ"/>
          <w14:ligatures w14:val="none"/>
        </w:rPr>
        <w:t xml:space="preserve"> disrespectful</w:t>
      </w:r>
      <w:r w:rsidR="008826C8">
        <w:rPr>
          <w:rFonts w:ascii="Calibri" w:eastAsia="Times New Roman" w:hAnsi="Calibri" w:cs="Calibri"/>
          <w:color w:val="000000"/>
          <w:kern w:val="36"/>
          <w:lang w:eastAsia="en-NZ"/>
          <w14:ligatures w14:val="none"/>
        </w:rPr>
        <w:t xml:space="preserve"> derogatory</w:t>
      </w:r>
      <w:r>
        <w:rPr>
          <w:rFonts w:ascii="Calibri" w:eastAsia="Times New Roman" w:hAnsi="Calibri" w:cs="Calibri"/>
          <w:color w:val="000000"/>
          <w:kern w:val="36"/>
          <w:lang w:eastAsia="en-NZ"/>
          <w14:ligatures w14:val="none"/>
        </w:rPr>
        <w:t xml:space="preserve"> language towards certain demographics and viewpoints coming from </w:t>
      </w:r>
      <w:r w:rsidR="00B26152">
        <w:rPr>
          <w:rFonts w:ascii="Calibri" w:eastAsia="Times New Roman" w:hAnsi="Calibri" w:cs="Calibri"/>
          <w:color w:val="000000"/>
          <w:kern w:val="36"/>
          <w:lang w:eastAsia="en-NZ"/>
          <w14:ligatures w14:val="none"/>
        </w:rPr>
        <w:t>leadershi</w:t>
      </w:r>
      <w:r w:rsidR="00B05FC0">
        <w:rPr>
          <w:rFonts w:ascii="Calibri" w:eastAsia="Times New Roman" w:hAnsi="Calibri" w:cs="Calibri"/>
          <w:color w:val="000000"/>
          <w:kern w:val="36"/>
          <w:lang w:eastAsia="en-NZ"/>
          <w14:ligatures w14:val="none"/>
        </w:rPr>
        <w:t>p</w:t>
      </w:r>
      <w:r>
        <w:rPr>
          <w:rFonts w:ascii="Calibri" w:eastAsia="Times New Roman" w:hAnsi="Calibri" w:cs="Calibri"/>
          <w:color w:val="000000"/>
          <w:kern w:val="36"/>
          <w:lang w:eastAsia="en-NZ"/>
          <w14:ligatures w14:val="none"/>
        </w:rPr>
        <w:t xml:space="preserve">. </w:t>
      </w:r>
    </w:p>
    <w:p w14:paraId="00D06D23" w14:textId="77777777" w:rsidR="007F2C16" w:rsidRDefault="007F2C16"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EFF833D" w14:textId="77747F50" w:rsidR="007F2C16" w:rsidRDefault="0069491A" w:rsidP="004629E9">
      <w:pPr>
        <w:spacing w:after="0" w:line="360" w:lineRule="auto"/>
        <w:ind w:left="1440"/>
        <w:rPr>
          <w:rFonts w:cstheme="minorHAnsi"/>
          <w:color w:val="000000" w:themeColor="text1"/>
        </w:rPr>
      </w:pPr>
      <w:r>
        <w:rPr>
          <w:rFonts w:cstheme="minorHAnsi"/>
          <w:color w:val="000000" w:themeColor="text1"/>
        </w:rPr>
        <w:t>[T]</w:t>
      </w:r>
      <w:r w:rsidR="007F2C16" w:rsidRPr="00CD43FD">
        <w:rPr>
          <w:rFonts w:cstheme="minorHAnsi"/>
          <w:color w:val="000000" w:themeColor="text1"/>
        </w:rPr>
        <w:t xml:space="preserve">here was like, willingness to </w:t>
      </w:r>
      <w:r w:rsidR="007F2C16">
        <w:rPr>
          <w:rFonts w:cstheme="minorHAnsi"/>
          <w:color w:val="000000" w:themeColor="text1"/>
        </w:rPr>
        <w:t>t</w:t>
      </w:r>
      <w:r w:rsidR="007F2C16" w:rsidRPr="00CD43FD">
        <w:rPr>
          <w:rFonts w:cstheme="minorHAnsi"/>
          <w:color w:val="000000" w:themeColor="text1"/>
        </w:rPr>
        <w:t xml:space="preserve">alk, to go through the motions. Making room for that, but not </w:t>
      </w:r>
      <w:proofErr w:type="gramStart"/>
      <w:r w:rsidR="007F2C16" w:rsidRPr="00CD43FD">
        <w:rPr>
          <w:rFonts w:cstheme="minorHAnsi"/>
          <w:color w:val="000000" w:themeColor="text1"/>
        </w:rPr>
        <w:t>really genuine</w:t>
      </w:r>
      <w:proofErr w:type="gramEnd"/>
      <w:r w:rsidR="00B80D17">
        <w:rPr>
          <w:rFonts w:cstheme="minorHAnsi"/>
          <w:color w:val="000000" w:themeColor="text1"/>
        </w:rPr>
        <w:t>…</w:t>
      </w:r>
      <w:r w:rsidR="007F2C16" w:rsidRPr="00CD43FD">
        <w:rPr>
          <w:rFonts w:cstheme="minorHAnsi"/>
          <w:color w:val="000000" w:themeColor="text1"/>
        </w:rPr>
        <w:t xml:space="preserve"> or like not heartfelt…</w:t>
      </w:r>
      <w:r w:rsidR="007F2C16">
        <w:rPr>
          <w:rFonts w:cstheme="minorHAnsi"/>
          <w:color w:val="000000" w:themeColor="text1"/>
        </w:rPr>
        <w:t xml:space="preserve"> </w:t>
      </w:r>
      <w:r w:rsidR="007F2C16" w:rsidRPr="00CD43FD">
        <w:rPr>
          <w:rFonts w:cstheme="minorHAnsi"/>
          <w:color w:val="000000" w:themeColor="text1"/>
        </w:rPr>
        <w:t>I recall a conversation I had once with a minister where it was like said that I felt that the way something was delivered was in a way that would… chase people out, certain people out of the congregation and the response was that they ‘stand by what they said.’ And to walk away</w:t>
      </w:r>
      <w:r w:rsidR="007F2C16">
        <w:rPr>
          <w:rFonts w:cstheme="minorHAnsi"/>
          <w:color w:val="000000" w:themeColor="text1"/>
        </w:rPr>
        <w:t xml:space="preserve">… </w:t>
      </w:r>
      <w:r w:rsidR="007F2C16" w:rsidRPr="00CD43FD">
        <w:rPr>
          <w:rFonts w:cstheme="minorHAnsi"/>
          <w:color w:val="000000" w:themeColor="text1"/>
        </w:rPr>
        <w:t>So, it wasn't like</w:t>
      </w:r>
      <w:r w:rsidR="00916676">
        <w:rPr>
          <w:rFonts w:cstheme="minorHAnsi"/>
          <w:color w:val="000000" w:themeColor="text1"/>
        </w:rPr>
        <w:t>…</w:t>
      </w:r>
      <w:r w:rsidR="007F2C16" w:rsidRPr="00CD43FD">
        <w:rPr>
          <w:rFonts w:cstheme="minorHAnsi"/>
          <w:color w:val="000000" w:themeColor="text1"/>
        </w:rPr>
        <w:t xml:space="preserve"> hey you know, if they hadn't walked away, I would have said it </w:t>
      </w:r>
      <w:r w:rsidR="007F2C16" w:rsidRPr="00CD43FD">
        <w:rPr>
          <w:rFonts w:cstheme="minorHAnsi"/>
          <w:color w:val="000000" w:themeColor="text1"/>
        </w:rPr>
        <w:lastRenderedPageBreak/>
        <w:t>wasn't what was said</w:t>
      </w:r>
      <w:r w:rsidR="00916676">
        <w:rPr>
          <w:rFonts w:cstheme="minorHAnsi"/>
          <w:color w:val="000000" w:themeColor="text1"/>
        </w:rPr>
        <w:t>,</w:t>
      </w:r>
      <w:r w:rsidR="007F2C16" w:rsidRPr="00CD43FD">
        <w:rPr>
          <w:rFonts w:cstheme="minorHAnsi"/>
          <w:color w:val="000000" w:themeColor="text1"/>
        </w:rPr>
        <w:t xml:space="preserve"> it was about how it was delivered… But th</w:t>
      </w:r>
      <w:r w:rsidR="007F2C16">
        <w:rPr>
          <w:rFonts w:cstheme="minorHAnsi"/>
          <w:color w:val="000000" w:themeColor="text1"/>
        </w:rPr>
        <w:t>ere</w:t>
      </w:r>
      <w:r w:rsidR="007F2C16" w:rsidRPr="00CD43FD">
        <w:rPr>
          <w:rFonts w:cstheme="minorHAnsi"/>
          <w:color w:val="000000" w:themeColor="text1"/>
        </w:rPr>
        <w:t xml:space="preserve"> wasn't a great deal of willingness to listen.</w:t>
      </w:r>
      <w:r w:rsidR="007F2C16">
        <w:rPr>
          <w:rFonts w:cstheme="minorHAnsi"/>
          <w:color w:val="000000" w:themeColor="text1"/>
        </w:rPr>
        <w:t xml:space="preserve"> (</w:t>
      </w:r>
      <w:r w:rsidR="007F2C16">
        <w:rPr>
          <w:rFonts w:cstheme="minorHAnsi"/>
          <w:i/>
          <w:iCs/>
          <w:color w:val="000000" w:themeColor="text1"/>
        </w:rPr>
        <w:t>Participant 11</w:t>
      </w:r>
      <w:r w:rsidR="007F2C16">
        <w:rPr>
          <w:rFonts w:cstheme="minorHAnsi"/>
          <w:color w:val="000000" w:themeColor="text1"/>
        </w:rPr>
        <w:t>)</w:t>
      </w:r>
      <w:r w:rsidR="007F2C16">
        <w:rPr>
          <w:rStyle w:val="FootnoteReference"/>
          <w:rFonts w:cstheme="minorHAnsi"/>
          <w:color w:val="000000" w:themeColor="text1"/>
        </w:rPr>
        <w:footnoteReference w:id="18"/>
      </w:r>
    </w:p>
    <w:p w14:paraId="7CC71B0C" w14:textId="77777777" w:rsidR="008826C8" w:rsidRDefault="008826C8" w:rsidP="004629E9">
      <w:pPr>
        <w:spacing w:after="0" w:line="360" w:lineRule="auto"/>
        <w:ind w:left="1440"/>
        <w:rPr>
          <w:rFonts w:cstheme="minorHAnsi"/>
          <w:color w:val="000000" w:themeColor="text1"/>
        </w:rPr>
      </w:pPr>
    </w:p>
    <w:p w14:paraId="7BD3E113" w14:textId="77777777" w:rsidR="002A4838" w:rsidRDefault="002A4838" w:rsidP="004629E9">
      <w:pPr>
        <w:spacing w:after="0" w:line="360" w:lineRule="auto"/>
        <w:rPr>
          <w:rFonts w:ascii="Arial" w:hAnsi="Arial"/>
          <w:color w:val="000000" w:themeColor="text1"/>
        </w:rPr>
      </w:pPr>
    </w:p>
    <w:p w14:paraId="3D3EBE5F" w14:textId="1DD22ADB" w:rsidR="008826C8" w:rsidRDefault="002A4838" w:rsidP="004629E9">
      <w:pPr>
        <w:spacing w:after="0" w:line="360" w:lineRule="auto"/>
        <w:ind w:left="1440"/>
        <w:rPr>
          <w:rFonts w:cstheme="minorHAnsi"/>
          <w:color w:val="000000" w:themeColor="text1"/>
        </w:rPr>
      </w:pPr>
      <w:r w:rsidRPr="002A4838">
        <w:rPr>
          <w:rFonts w:cstheme="minorHAnsi"/>
          <w:color w:val="000000" w:themeColor="text1"/>
        </w:rPr>
        <w:t xml:space="preserve">And I think there was, for a more concrete example, the way… people who didn't fit the idea of what a Christian should be were referred to, was often in </w:t>
      </w:r>
      <w:proofErr w:type="gramStart"/>
      <w:r w:rsidRPr="002A4838">
        <w:rPr>
          <w:rFonts w:cstheme="minorHAnsi"/>
          <w:color w:val="000000" w:themeColor="text1"/>
        </w:rPr>
        <w:t>really derogatory</w:t>
      </w:r>
      <w:proofErr w:type="gramEnd"/>
      <w:r w:rsidRPr="002A4838">
        <w:rPr>
          <w:rFonts w:cstheme="minorHAnsi"/>
          <w:color w:val="000000" w:themeColor="text1"/>
        </w:rPr>
        <w:t xml:space="preserve"> mocking phrases. Even just like, artists, or people into the arts, we're often kind of derided. Yeah, from the front. And I just didn't like that</w:t>
      </w:r>
      <w:r>
        <w:rPr>
          <w:rFonts w:cstheme="minorHAnsi"/>
          <w:color w:val="000000" w:themeColor="text1"/>
        </w:rPr>
        <w:t xml:space="preserve">… </w:t>
      </w:r>
      <w:r w:rsidRPr="002A4838">
        <w:rPr>
          <w:rFonts w:cstheme="minorHAnsi"/>
          <w:color w:val="000000" w:themeColor="text1"/>
        </w:rPr>
        <w:t>That kind of mocking, smug tone.</w:t>
      </w:r>
      <w:r w:rsidR="00227773">
        <w:rPr>
          <w:rFonts w:cstheme="minorHAnsi"/>
          <w:color w:val="000000" w:themeColor="text1"/>
        </w:rPr>
        <w:t xml:space="preserve"> (</w:t>
      </w:r>
      <w:r w:rsidR="00227773">
        <w:rPr>
          <w:rFonts w:cstheme="minorHAnsi"/>
          <w:i/>
          <w:iCs/>
          <w:color w:val="000000" w:themeColor="text1"/>
        </w:rPr>
        <w:t>Participant 9</w:t>
      </w:r>
      <w:r w:rsidR="00227773">
        <w:rPr>
          <w:rFonts w:cstheme="minorHAnsi"/>
          <w:color w:val="000000" w:themeColor="text1"/>
        </w:rPr>
        <w:t>)</w:t>
      </w:r>
      <w:r w:rsidR="00227773">
        <w:rPr>
          <w:rStyle w:val="FootnoteReference"/>
          <w:rFonts w:cstheme="minorHAnsi"/>
          <w:color w:val="000000" w:themeColor="text1"/>
        </w:rPr>
        <w:footnoteReference w:id="19"/>
      </w:r>
    </w:p>
    <w:p w14:paraId="48328F2C" w14:textId="77777777" w:rsidR="00DB7CB8" w:rsidRPr="00227773" w:rsidRDefault="00DB7CB8" w:rsidP="004629E9">
      <w:pPr>
        <w:spacing w:after="0" w:line="360" w:lineRule="auto"/>
        <w:ind w:left="1440"/>
        <w:rPr>
          <w:rFonts w:cstheme="minorHAnsi"/>
          <w:color w:val="000000" w:themeColor="text1"/>
        </w:rPr>
      </w:pPr>
    </w:p>
    <w:p w14:paraId="6EB84A19" w14:textId="77777777" w:rsidR="007F2C16" w:rsidRDefault="007F2C16"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282CD26" w14:textId="149B1BAB" w:rsidR="00A10FFF" w:rsidRPr="006F6D30" w:rsidRDefault="00DB7CB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This sense of closedness was also felt </w:t>
      </w:r>
      <w:r w:rsidR="00460C33">
        <w:rPr>
          <w:rFonts w:ascii="Calibri" w:eastAsia="Times New Roman" w:hAnsi="Calibri" w:cs="Calibri"/>
          <w:color w:val="000000"/>
          <w:kern w:val="36"/>
          <w:lang w:eastAsia="en-NZ"/>
          <w14:ligatures w14:val="none"/>
        </w:rPr>
        <w:t>outside of the pulpit.</w:t>
      </w:r>
      <w:r w:rsidR="006F6D30">
        <w:rPr>
          <w:rFonts w:ascii="Calibri" w:eastAsia="Times New Roman" w:hAnsi="Calibri" w:cs="Calibri"/>
          <w:color w:val="000000"/>
          <w:kern w:val="36"/>
          <w:lang w:eastAsia="en-NZ"/>
          <w14:ligatures w14:val="none"/>
        </w:rPr>
        <w:t xml:space="preserve"> </w:t>
      </w:r>
      <w:r w:rsidR="006F6D30">
        <w:rPr>
          <w:rFonts w:ascii="Calibri" w:eastAsia="Times New Roman" w:hAnsi="Calibri" w:cs="Calibri"/>
          <w:b/>
          <w:bCs/>
          <w:color w:val="000000"/>
          <w:kern w:val="36"/>
          <w:lang w:eastAsia="en-NZ"/>
          <w14:ligatures w14:val="none"/>
        </w:rPr>
        <w:t xml:space="preserve">32% </w:t>
      </w:r>
      <w:r w:rsidR="006F6D30">
        <w:rPr>
          <w:rFonts w:ascii="Calibri" w:eastAsia="Times New Roman" w:hAnsi="Calibri" w:cs="Calibri"/>
          <w:color w:val="000000"/>
          <w:kern w:val="36"/>
          <w:lang w:eastAsia="en-NZ"/>
          <w14:ligatures w14:val="none"/>
        </w:rPr>
        <w:t>felt that</w:t>
      </w:r>
      <w:r w:rsidR="00FA4F34">
        <w:rPr>
          <w:rFonts w:ascii="Calibri" w:eastAsia="Times New Roman" w:hAnsi="Calibri" w:cs="Calibri"/>
          <w:color w:val="000000"/>
          <w:kern w:val="36"/>
          <w:lang w:eastAsia="en-NZ"/>
          <w14:ligatures w14:val="none"/>
        </w:rPr>
        <w:t xml:space="preserve"> elements of</w:t>
      </w:r>
      <w:r w:rsidR="006F6D30">
        <w:rPr>
          <w:rFonts w:ascii="Calibri" w:eastAsia="Times New Roman" w:hAnsi="Calibri" w:cs="Calibri"/>
          <w:color w:val="000000"/>
          <w:kern w:val="36"/>
          <w:lang w:eastAsia="en-NZ"/>
          <w14:ligatures w14:val="none"/>
        </w:rPr>
        <w:t xml:space="preserve"> </w:t>
      </w:r>
      <w:r w:rsidR="00FA4F34">
        <w:rPr>
          <w:rFonts w:ascii="Calibri" w:eastAsia="Times New Roman" w:hAnsi="Calibri" w:cs="Calibri"/>
          <w:color w:val="000000"/>
          <w:kern w:val="36"/>
          <w:lang w:eastAsia="en-NZ"/>
          <w14:ligatures w14:val="none"/>
        </w:rPr>
        <w:t>‘</w:t>
      </w:r>
      <w:proofErr w:type="gramStart"/>
      <w:r w:rsidR="006F6D30">
        <w:rPr>
          <w:rFonts w:ascii="Calibri" w:eastAsia="Times New Roman" w:hAnsi="Calibri" w:cs="Calibri"/>
          <w:color w:val="000000"/>
          <w:kern w:val="36"/>
          <w:lang w:eastAsia="en-NZ"/>
          <w14:ligatures w14:val="none"/>
        </w:rPr>
        <w:t>success</w:t>
      </w:r>
      <w:r w:rsidR="00FA4F34">
        <w:rPr>
          <w:rFonts w:ascii="Calibri" w:eastAsia="Times New Roman" w:hAnsi="Calibri" w:cs="Calibri"/>
          <w:color w:val="000000"/>
          <w:kern w:val="36"/>
          <w:lang w:eastAsia="en-NZ"/>
          <w14:ligatures w14:val="none"/>
        </w:rPr>
        <w:t>’</w:t>
      </w:r>
      <w:proofErr w:type="gramEnd"/>
      <w:r w:rsidR="006F6D30">
        <w:rPr>
          <w:rFonts w:ascii="Calibri" w:eastAsia="Times New Roman" w:hAnsi="Calibri" w:cs="Calibri"/>
          <w:color w:val="000000"/>
          <w:kern w:val="36"/>
          <w:lang w:eastAsia="en-NZ"/>
          <w14:ligatures w14:val="none"/>
        </w:rPr>
        <w:t xml:space="preserve"> w</w:t>
      </w:r>
      <w:r w:rsidR="00FA4F34">
        <w:rPr>
          <w:rFonts w:ascii="Calibri" w:eastAsia="Times New Roman" w:hAnsi="Calibri" w:cs="Calibri"/>
          <w:color w:val="000000"/>
          <w:kern w:val="36"/>
          <w:lang w:eastAsia="en-NZ"/>
          <w14:ligatures w14:val="none"/>
        </w:rPr>
        <w:t>ere</w:t>
      </w:r>
      <w:r w:rsidR="006F6D30">
        <w:rPr>
          <w:rFonts w:ascii="Calibri" w:eastAsia="Times New Roman" w:hAnsi="Calibri" w:cs="Calibri"/>
          <w:color w:val="000000"/>
          <w:kern w:val="36"/>
          <w:lang w:eastAsia="en-NZ"/>
          <w14:ligatures w14:val="none"/>
        </w:rPr>
        <w:t xml:space="preserve"> measured in the Presbyterian church by believing the ‘right’ things</w:t>
      </w:r>
      <w:r w:rsidR="00584FBF">
        <w:rPr>
          <w:rFonts w:ascii="Calibri" w:eastAsia="Times New Roman" w:hAnsi="Calibri" w:cs="Calibri"/>
          <w:color w:val="000000"/>
          <w:kern w:val="36"/>
          <w:lang w:eastAsia="en-NZ"/>
          <w14:ligatures w14:val="none"/>
        </w:rPr>
        <w:t>. There was expressed as a feeling of needing to</w:t>
      </w:r>
      <w:r w:rsidR="00FD26D1">
        <w:rPr>
          <w:rFonts w:ascii="Calibri" w:eastAsia="Times New Roman" w:hAnsi="Calibri" w:cs="Calibri"/>
          <w:color w:val="000000"/>
          <w:kern w:val="36"/>
          <w:lang w:eastAsia="en-NZ"/>
          <w14:ligatures w14:val="none"/>
        </w:rPr>
        <w:t xml:space="preserve"> ‘</w:t>
      </w:r>
      <w:r w:rsidR="007D59A6">
        <w:rPr>
          <w:rFonts w:ascii="Calibri" w:eastAsia="Times New Roman" w:hAnsi="Calibri" w:cs="Calibri"/>
          <w:color w:val="000000"/>
          <w:kern w:val="36"/>
          <w:lang w:eastAsia="en-NZ"/>
          <w14:ligatures w14:val="none"/>
        </w:rPr>
        <w:t xml:space="preserve">believe everything </w:t>
      </w:r>
      <w:r w:rsidR="00FD26D1">
        <w:rPr>
          <w:rFonts w:ascii="Calibri" w:eastAsia="Times New Roman" w:hAnsi="Calibri" w:cs="Calibri"/>
          <w:color w:val="000000"/>
          <w:kern w:val="36"/>
          <w:lang w:eastAsia="en-NZ"/>
          <w14:ligatures w14:val="none"/>
        </w:rPr>
        <w:t>we belie</w:t>
      </w:r>
      <w:r w:rsidR="00EF21B8">
        <w:rPr>
          <w:rFonts w:ascii="Calibri" w:eastAsia="Times New Roman" w:hAnsi="Calibri" w:cs="Calibri"/>
          <w:color w:val="000000"/>
          <w:kern w:val="36"/>
          <w:lang w:eastAsia="en-NZ"/>
          <w14:ligatures w14:val="none"/>
        </w:rPr>
        <w:t>ve</w:t>
      </w:r>
      <w:r w:rsidR="00FD26D1">
        <w:rPr>
          <w:rFonts w:ascii="Calibri" w:eastAsia="Times New Roman" w:hAnsi="Calibri" w:cs="Calibri"/>
          <w:color w:val="000000"/>
          <w:kern w:val="36"/>
          <w:lang w:eastAsia="en-NZ"/>
          <w14:ligatures w14:val="none"/>
        </w:rPr>
        <w:t>.’</w:t>
      </w:r>
      <w:r w:rsidR="00C83B01">
        <w:rPr>
          <w:rFonts w:ascii="Calibri" w:eastAsia="Times New Roman" w:hAnsi="Calibri" w:cs="Calibri"/>
          <w:color w:val="000000"/>
          <w:kern w:val="36"/>
          <w:lang w:eastAsia="en-NZ"/>
          <w14:ligatures w14:val="none"/>
        </w:rPr>
        <w:t xml:space="preserve"> </w:t>
      </w:r>
      <w:r w:rsidR="00584FBF">
        <w:rPr>
          <w:rFonts w:ascii="Calibri" w:eastAsia="Times New Roman" w:hAnsi="Calibri" w:cs="Calibri"/>
          <w:color w:val="000000"/>
          <w:kern w:val="36"/>
          <w:lang w:eastAsia="en-NZ"/>
          <w14:ligatures w14:val="none"/>
        </w:rPr>
        <w:t xml:space="preserve">Participants </w:t>
      </w:r>
      <w:r w:rsidR="00C83B01">
        <w:rPr>
          <w:rFonts w:ascii="Calibri" w:eastAsia="Times New Roman" w:hAnsi="Calibri" w:cs="Calibri"/>
          <w:color w:val="000000"/>
          <w:kern w:val="36"/>
          <w:lang w:eastAsia="en-NZ"/>
          <w14:ligatures w14:val="none"/>
        </w:rPr>
        <w:t>felt there was no room to move.</w:t>
      </w:r>
      <w:r w:rsidR="00721629">
        <w:rPr>
          <w:rFonts w:ascii="Calibri" w:eastAsia="Times New Roman" w:hAnsi="Calibri" w:cs="Calibri"/>
          <w:color w:val="000000"/>
          <w:kern w:val="36"/>
          <w:lang w:eastAsia="en-NZ"/>
          <w14:ligatures w14:val="none"/>
        </w:rPr>
        <w:t xml:space="preserve"> </w:t>
      </w:r>
    </w:p>
    <w:p w14:paraId="39D8926F" w14:textId="77777777" w:rsidR="00460C33" w:rsidRDefault="00460C3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D683F12" w14:textId="1D812825" w:rsidR="00B97E30" w:rsidRPr="009E4CC8" w:rsidRDefault="00B97E30" w:rsidP="004629E9">
      <w:pPr>
        <w:spacing w:after="0" w:line="360" w:lineRule="auto"/>
        <w:ind w:left="1440"/>
        <w:rPr>
          <w:rFonts w:cstheme="minorHAnsi"/>
          <w:color w:val="000000" w:themeColor="text1"/>
        </w:rPr>
      </w:pPr>
      <w:r w:rsidRPr="009E4CC8">
        <w:rPr>
          <w:rFonts w:cstheme="minorHAnsi"/>
          <w:color w:val="000000" w:themeColor="text1"/>
        </w:rPr>
        <w:t xml:space="preserve">But there doesn't seem to be much of a culture of compromise. It seems that what </w:t>
      </w:r>
      <w:r w:rsidR="003274EE">
        <w:rPr>
          <w:rFonts w:cstheme="minorHAnsi"/>
          <w:color w:val="000000" w:themeColor="text1"/>
        </w:rPr>
        <w:t>you</w:t>
      </w:r>
      <w:r w:rsidRPr="009E4CC8">
        <w:rPr>
          <w:rFonts w:cstheme="minorHAnsi"/>
          <w:color w:val="000000" w:themeColor="text1"/>
        </w:rPr>
        <w:t xml:space="preserve"> believe is the correct belief, and I'm going to try and get everyone else to believe the exact same thing as me. And so, it doesn'</w:t>
      </w:r>
      <w:r w:rsidR="00403D63">
        <w:rPr>
          <w:rFonts w:cstheme="minorHAnsi"/>
          <w:color w:val="000000" w:themeColor="text1"/>
        </w:rPr>
        <w:t>t, i</w:t>
      </w:r>
      <w:r w:rsidRPr="009E4CC8">
        <w:rPr>
          <w:rFonts w:cstheme="minorHAnsi"/>
          <w:color w:val="000000" w:themeColor="text1"/>
        </w:rPr>
        <w:t>t doesn't feel very Presbyterian at times. It feels more congregational. (</w:t>
      </w:r>
      <w:r w:rsidR="00D86F28">
        <w:rPr>
          <w:rFonts w:cstheme="minorHAnsi"/>
          <w:i/>
          <w:iCs/>
          <w:color w:val="000000" w:themeColor="text1"/>
        </w:rPr>
        <w:t xml:space="preserve">Participant </w:t>
      </w:r>
      <w:r w:rsidR="00D86F28" w:rsidRPr="00D86F28">
        <w:rPr>
          <w:rFonts w:cstheme="minorHAnsi"/>
          <w:color w:val="000000" w:themeColor="text1"/>
        </w:rPr>
        <w:t>6</w:t>
      </w:r>
      <w:r w:rsidR="00D86F28">
        <w:rPr>
          <w:rFonts w:cstheme="minorHAnsi"/>
          <w:color w:val="000000" w:themeColor="text1"/>
        </w:rPr>
        <w:t>)</w:t>
      </w:r>
      <w:r w:rsidR="00D86F28">
        <w:rPr>
          <w:rStyle w:val="FootnoteReference"/>
          <w:rFonts w:cstheme="minorHAnsi"/>
          <w:color w:val="000000" w:themeColor="text1"/>
        </w:rPr>
        <w:footnoteReference w:id="20"/>
      </w:r>
    </w:p>
    <w:p w14:paraId="4C289D1E" w14:textId="77777777" w:rsidR="004750FF" w:rsidRPr="009E4CC8" w:rsidRDefault="004750FF" w:rsidP="004629E9">
      <w:pPr>
        <w:spacing w:after="0" w:line="360" w:lineRule="auto"/>
        <w:rPr>
          <w:rFonts w:cstheme="minorHAnsi"/>
          <w:color w:val="000000" w:themeColor="text1"/>
        </w:rPr>
      </w:pPr>
    </w:p>
    <w:p w14:paraId="62BB3A43" w14:textId="70E49FAA" w:rsidR="00282014" w:rsidRDefault="00282014" w:rsidP="004629E9">
      <w:pPr>
        <w:spacing w:line="360" w:lineRule="auto"/>
        <w:ind w:left="1440"/>
        <w:rPr>
          <w:rFonts w:cstheme="minorHAnsi"/>
          <w:color w:val="000000" w:themeColor="text1"/>
        </w:rPr>
      </w:pPr>
      <w:r w:rsidRPr="009E4CC8">
        <w:rPr>
          <w:rFonts w:cstheme="minorHAnsi"/>
          <w:color w:val="000000" w:themeColor="text1"/>
        </w:rPr>
        <w:t xml:space="preserve">My impression was success was having the right beliefs on issues. Gospel </w:t>
      </w:r>
      <w:r w:rsidR="0031151C">
        <w:rPr>
          <w:rFonts w:cstheme="minorHAnsi"/>
          <w:color w:val="000000" w:themeColor="text1"/>
        </w:rPr>
        <w:t>and</w:t>
      </w:r>
      <w:r w:rsidRPr="009E4CC8">
        <w:rPr>
          <w:rFonts w:cstheme="minorHAnsi"/>
          <w:color w:val="000000" w:themeColor="text1"/>
        </w:rPr>
        <w:t xml:space="preserve"> your opinion on current issues.</w:t>
      </w:r>
      <w:r w:rsidR="009E4CC8" w:rsidRPr="009E4CC8">
        <w:rPr>
          <w:rFonts w:cstheme="minorHAnsi"/>
          <w:color w:val="000000" w:themeColor="text1"/>
        </w:rPr>
        <w:t xml:space="preserve"> </w:t>
      </w:r>
      <w:r w:rsidRPr="009E4CC8">
        <w:rPr>
          <w:rFonts w:cstheme="minorHAnsi"/>
          <w:color w:val="000000" w:themeColor="text1"/>
        </w:rPr>
        <w:t>It’s a relief when I meet people</w:t>
      </w:r>
      <w:r w:rsidR="00063AA5">
        <w:rPr>
          <w:rFonts w:cstheme="minorHAnsi"/>
          <w:color w:val="000000" w:themeColor="text1"/>
        </w:rPr>
        <w:t xml:space="preserve"> [in a new context]</w:t>
      </w:r>
      <w:r w:rsidRPr="009E4CC8">
        <w:rPr>
          <w:rFonts w:cstheme="minorHAnsi"/>
          <w:color w:val="000000" w:themeColor="text1"/>
        </w:rPr>
        <w:t xml:space="preserve"> that allow for messiness</w:t>
      </w:r>
      <w:r w:rsidR="00102D31">
        <w:rPr>
          <w:rFonts w:cstheme="minorHAnsi"/>
          <w:color w:val="000000" w:themeColor="text1"/>
        </w:rPr>
        <w:t xml:space="preserve"> a</w:t>
      </w:r>
      <w:r w:rsidRPr="009E4CC8">
        <w:rPr>
          <w:rFonts w:cstheme="minorHAnsi"/>
          <w:color w:val="000000" w:themeColor="text1"/>
        </w:rPr>
        <w:t>nd disagreement. Because if I do come to agree I’ll get to grow to it genuinely. Everything had to be kept tidy and if you believed the right thing then you were doing well, you were an ally.  There was a quite a few of us in our age group who were struggling with figuring out what we believed on certain issues of the time. We felt that there was no room for conversation</w:t>
      </w:r>
      <w:r w:rsidR="00B372F9">
        <w:rPr>
          <w:rFonts w:cstheme="minorHAnsi"/>
          <w:color w:val="000000" w:themeColor="text1"/>
        </w:rPr>
        <w:t xml:space="preserve"> [or]</w:t>
      </w:r>
      <w:r w:rsidRPr="009E4CC8">
        <w:rPr>
          <w:rFonts w:cstheme="minorHAnsi"/>
          <w:color w:val="000000" w:themeColor="text1"/>
        </w:rPr>
        <w:t xml:space="preserve"> discussion.  The answers were set and either fall in and be accepted or be more of an outsider. (</w:t>
      </w:r>
      <w:r w:rsidR="00114A84">
        <w:rPr>
          <w:rFonts w:cstheme="minorHAnsi"/>
          <w:i/>
          <w:iCs/>
          <w:color w:val="000000" w:themeColor="text1"/>
        </w:rPr>
        <w:t>Participant 7</w:t>
      </w:r>
      <w:r w:rsidR="009E4CC8" w:rsidRPr="009E4CC8">
        <w:rPr>
          <w:rFonts w:cstheme="minorHAnsi"/>
          <w:color w:val="000000" w:themeColor="text1"/>
        </w:rPr>
        <w:t>)</w:t>
      </w:r>
      <w:r w:rsidR="00114A84">
        <w:rPr>
          <w:rStyle w:val="FootnoteReference"/>
          <w:rFonts w:cstheme="minorHAnsi"/>
          <w:color w:val="000000" w:themeColor="text1"/>
        </w:rPr>
        <w:footnoteReference w:id="21"/>
      </w:r>
    </w:p>
    <w:p w14:paraId="1467E884" w14:textId="77777777" w:rsidR="00C323C9" w:rsidRDefault="00C323C9" w:rsidP="004629E9">
      <w:pPr>
        <w:spacing w:after="0" w:line="360" w:lineRule="auto"/>
        <w:ind w:left="1440"/>
        <w:rPr>
          <w:rFonts w:cstheme="minorHAnsi"/>
          <w:color w:val="000000" w:themeColor="text1"/>
        </w:rPr>
      </w:pPr>
    </w:p>
    <w:p w14:paraId="6509FD2A" w14:textId="3C2519C4" w:rsidR="00FD0529" w:rsidRDefault="00FD0529" w:rsidP="004629E9">
      <w:pPr>
        <w:spacing w:after="0" w:line="360" w:lineRule="auto"/>
        <w:rPr>
          <w:rFonts w:cstheme="minorHAnsi"/>
          <w:color w:val="000000" w:themeColor="text1"/>
        </w:rPr>
      </w:pPr>
      <w:r w:rsidRPr="005D049D">
        <w:rPr>
          <w:rFonts w:cstheme="minorHAnsi"/>
          <w:color w:val="000000" w:themeColor="text1"/>
        </w:rPr>
        <w:t>The</w:t>
      </w:r>
      <w:r w:rsidR="00721629">
        <w:rPr>
          <w:rFonts w:cstheme="minorHAnsi"/>
          <w:color w:val="000000" w:themeColor="text1"/>
        </w:rPr>
        <w:t xml:space="preserve"> </w:t>
      </w:r>
      <w:r w:rsidR="00B411D8">
        <w:rPr>
          <w:rFonts w:cstheme="minorHAnsi"/>
          <w:color w:val="000000" w:themeColor="text1"/>
        </w:rPr>
        <w:t>sense of how</w:t>
      </w:r>
      <w:r w:rsidRPr="005D049D">
        <w:rPr>
          <w:rFonts w:cstheme="minorHAnsi"/>
          <w:color w:val="000000" w:themeColor="text1"/>
        </w:rPr>
        <w:t xml:space="preserve"> views are held and communicated led </w:t>
      </w:r>
      <w:r w:rsidRPr="00FD0529">
        <w:rPr>
          <w:rFonts w:cstheme="minorHAnsi"/>
          <w:b/>
          <w:bCs/>
          <w:color w:val="000000" w:themeColor="text1"/>
        </w:rPr>
        <w:t>47%</w:t>
      </w:r>
      <w:r w:rsidRPr="005D049D">
        <w:rPr>
          <w:rFonts w:cstheme="minorHAnsi"/>
          <w:color w:val="000000" w:themeColor="text1"/>
        </w:rPr>
        <w:t xml:space="preserve"> of interviewees to perceive</w:t>
      </w:r>
      <w:r w:rsidR="00C86971">
        <w:rPr>
          <w:rFonts w:cstheme="minorHAnsi"/>
          <w:color w:val="000000" w:themeColor="text1"/>
        </w:rPr>
        <w:t xml:space="preserve"> </w:t>
      </w:r>
      <w:r w:rsidRPr="005D049D">
        <w:rPr>
          <w:rFonts w:cstheme="minorHAnsi"/>
          <w:color w:val="000000" w:themeColor="text1"/>
        </w:rPr>
        <w:t xml:space="preserve">the culture of the Presbyterian church as </w:t>
      </w:r>
      <w:r w:rsidR="0059079C">
        <w:rPr>
          <w:rFonts w:cstheme="minorHAnsi"/>
          <w:color w:val="000000" w:themeColor="text1"/>
        </w:rPr>
        <w:t xml:space="preserve">being </w:t>
      </w:r>
      <w:r w:rsidR="00721629">
        <w:rPr>
          <w:rFonts w:cstheme="minorHAnsi"/>
          <w:color w:val="000000" w:themeColor="text1"/>
        </w:rPr>
        <w:t xml:space="preserve">somewhat </w:t>
      </w:r>
      <w:r w:rsidRPr="005D049D">
        <w:rPr>
          <w:rFonts w:cstheme="minorHAnsi"/>
          <w:color w:val="000000" w:themeColor="text1"/>
        </w:rPr>
        <w:t>closed</w:t>
      </w:r>
      <w:r w:rsidR="006924D2">
        <w:rPr>
          <w:rFonts w:cstheme="minorHAnsi"/>
          <w:color w:val="000000" w:themeColor="text1"/>
        </w:rPr>
        <w:t>, lacking theological space</w:t>
      </w:r>
      <w:r w:rsidR="00C6340E">
        <w:rPr>
          <w:rFonts w:cstheme="minorHAnsi"/>
          <w:color w:val="000000" w:themeColor="text1"/>
        </w:rPr>
        <w:t xml:space="preserve"> </w:t>
      </w:r>
      <w:r w:rsidRPr="005D049D">
        <w:rPr>
          <w:rFonts w:cstheme="minorHAnsi"/>
          <w:color w:val="000000" w:themeColor="text1"/>
        </w:rPr>
        <w:t xml:space="preserve">and </w:t>
      </w:r>
      <w:r w:rsidR="00C6340E">
        <w:rPr>
          <w:rFonts w:cstheme="minorHAnsi"/>
          <w:color w:val="000000" w:themeColor="text1"/>
        </w:rPr>
        <w:t xml:space="preserve">sometimes </w:t>
      </w:r>
      <w:r w:rsidRPr="005D049D">
        <w:rPr>
          <w:rFonts w:cstheme="minorHAnsi"/>
          <w:color w:val="000000" w:themeColor="text1"/>
        </w:rPr>
        <w:t>dogmatic.</w:t>
      </w:r>
      <w:r w:rsidR="00A10CB7">
        <w:rPr>
          <w:rFonts w:cstheme="minorHAnsi"/>
          <w:color w:val="000000" w:themeColor="text1"/>
        </w:rPr>
        <w:t xml:space="preserve"> </w:t>
      </w:r>
      <w:r w:rsidR="004B1808">
        <w:rPr>
          <w:rFonts w:cstheme="minorHAnsi"/>
          <w:color w:val="000000" w:themeColor="text1"/>
        </w:rPr>
        <w:t>These nine participants volunteered what were unsolicited perceptions.</w:t>
      </w:r>
    </w:p>
    <w:p w14:paraId="3E1C5724" w14:textId="77777777" w:rsidR="00E5751F" w:rsidRDefault="00E5751F" w:rsidP="004629E9">
      <w:pPr>
        <w:spacing w:after="0" w:line="360" w:lineRule="auto"/>
        <w:rPr>
          <w:rFonts w:cstheme="minorHAnsi"/>
          <w:color w:val="000000" w:themeColor="text1"/>
        </w:rPr>
      </w:pPr>
    </w:p>
    <w:p w14:paraId="50D91F47" w14:textId="77777777" w:rsidR="00FD0529" w:rsidRDefault="00FD0529" w:rsidP="004629E9">
      <w:pPr>
        <w:spacing w:after="0" w:line="360" w:lineRule="auto"/>
        <w:rPr>
          <w:rFonts w:cstheme="minorHAnsi"/>
          <w:color w:val="000000" w:themeColor="text1"/>
        </w:rPr>
      </w:pPr>
    </w:p>
    <w:p w14:paraId="185D2885" w14:textId="77777777" w:rsidR="008D6295" w:rsidRDefault="008D6295" w:rsidP="004629E9">
      <w:pPr>
        <w:spacing w:after="0" w:line="360" w:lineRule="auto"/>
        <w:rPr>
          <w:rFonts w:cstheme="minorHAnsi"/>
          <w:color w:val="000000" w:themeColor="text1"/>
        </w:rPr>
      </w:pPr>
    </w:p>
    <w:p w14:paraId="0E80F7F2" w14:textId="77777777" w:rsidR="008D6295" w:rsidRDefault="008D6295" w:rsidP="004629E9">
      <w:pPr>
        <w:spacing w:after="0" w:line="360" w:lineRule="auto"/>
        <w:rPr>
          <w:rFonts w:cstheme="minorHAnsi"/>
          <w:color w:val="000000" w:themeColor="text1"/>
        </w:rPr>
      </w:pPr>
    </w:p>
    <w:p w14:paraId="09AE82C3" w14:textId="3DE93919" w:rsidR="00C323C9" w:rsidRPr="00B834B1" w:rsidRDefault="00C323C9" w:rsidP="004629E9">
      <w:pPr>
        <w:pStyle w:val="ListParagraph"/>
        <w:numPr>
          <w:ilvl w:val="2"/>
          <w:numId w:val="14"/>
        </w:numPr>
        <w:spacing w:after="0" w:line="360" w:lineRule="auto"/>
        <w:rPr>
          <w:rFonts w:cstheme="minorHAnsi"/>
          <w:b/>
          <w:bCs/>
          <w:i/>
          <w:iCs/>
          <w:color w:val="000000" w:themeColor="text1"/>
        </w:rPr>
      </w:pPr>
      <w:r w:rsidRPr="00B834B1">
        <w:rPr>
          <w:rFonts w:cstheme="minorHAnsi"/>
          <w:b/>
          <w:bCs/>
          <w:i/>
          <w:iCs/>
          <w:color w:val="000000" w:themeColor="text1"/>
        </w:rPr>
        <w:lastRenderedPageBreak/>
        <w:t xml:space="preserve">Issues Elevated above the People they </w:t>
      </w:r>
      <w:r w:rsidR="00ED60BC" w:rsidRPr="00B834B1">
        <w:rPr>
          <w:rFonts w:cstheme="minorHAnsi"/>
          <w:b/>
          <w:bCs/>
          <w:i/>
          <w:iCs/>
          <w:color w:val="000000" w:themeColor="text1"/>
        </w:rPr>
        <w:t>Affect.</w:t>
      </w:r>
    </w:p>
    <w:p w14:paraId="3D4CFC06" w14:textId="77777777" w:rsidR="00C83B01" w:rsidRDefault="00C83B01" w:rsidP="004629E9">
      <w:pPr>
        <w:spacing w:line="360" w:lineRule="auto"/>
        <w:rPr>
          <w:rFonts w:cstheme="minorHAnsi"/>
          <w:color w:val="000000" w:themeColor="text1"/>
        </w:rPr>
      </w:pPr>
    </w:p>
    <w:p w14:paraId="6E35A29F" w14:textId="6B5D8CBE" w:rsidR="004750FF" w:rsidRPr="005D049D" w:rsidRDefault="007877B4" w:rsidP="004629E9">
      <w:pPr>
        <w:spacing w:after="0" w:line="360" w:lineRule="auto"/>
        <w:rPr>
          <w:rFonts w:cstheme="minorHAnsi"/>
          <w:color w:val="000000" w:themeColor="text1"/>
        </w:rPr>
      </w:pPr>
      <w:r w:rsidRPr="00FD0529">
        <w:rPr>
          <w:rFonts w:cstheme="minorHAnsi"/>
          <w:b/>
          <w:bCs/>
          <w:color w:val="000000" w:themeColor="text1"/>
        </w:rPr>
        <w:t>53%</w:t>
      </w:r>
      <w:r w:rsidRPr="005D049D">
        <w:rPr>
          <w:rFonts w:cstheme="minorHAnsi"/>
          <w:color w:val="000000" w:themeColor="text1"/>
        </w:rPr>
        <w:t xml:space="preserve"> </w:t>
      </w:r>
      <w:r w:rsidR="006924D2">
        <w:rPr>
          <w:rFonts w:cstheme="minorHAnsi"/>
          <w:color w:val="000000" w:themeColor="text1"/>
        </w:rPr>
        <w:t>communicated</w:t>
      </w:r>
      <w:r w:rsidR="00C86971">
        <w:rPr>
          <w:rFonts w:cstheme="minorHAnsi"/>
          <w:color w:val="000000" w:themeColor="text1"/>
        </w:rPr>
        <w:t>, unsolicited,</w:t>
      </w:r>
      <w:r w:rsidRPr="005D049D">
        <w:rPr>
          <w:rFonts w:cstheme="minorHAnsi"/>
          <w:color w:val="000000" w:themeColor="text1"/>
        </w:rPr>
        <w:t xml:space="preserve"> in one way or another that </w:t>
      </w:r>
      <w:r w:rsidR="00B91102">
        <w:rPr>
          <w:rFonts w:cstheme="minorHAnsi"/>
          <w:color w:val="000000" w:themeColor="text1"/>
        </w:rPr>
        <w:t xml:space="preserve">the perceived </w:t>
      </w:r>
      <w:r w:rsidRPr="005D049D">
        <w:rPr>
          <w:rFonts w:cstheme="minorHAnsi"/>
          <w:color w:val="000000" w:themeColor="text1"/>
        </w:rPr>
        <w:t>issues</w:t>
      </w:r>
      <w:r w:rsidR="00850BE5" w:rsidRPr="005D049D">
        <w:rPr>
          <w:rFonts w:cstheme="minorHAnsi"/>
          <w:color w:val="000000" w:themeColor="text1"/>
        </w:rPr>
        <w:t xml:space="preserve"> </w:t>
      </w:r>
      <w:r w:rsidRPr="005D049D">
        <w:rPr>
          <w:rFonts w:cstheme="minorHAnsi"/>
          <w:color w:val="000000" w:themeColor="text1"/>
        </w:rPr>
        <w:t>were elevated above people.</w:t>
      </w:r>
      <w:r w:rsidR="00850BE5" w:rsidRPr="005D049D">
        <w:rPr>
          <w:rFonts w:cstheme="minorHAnsi"/>
          <w:color w:val="000000" w:themeColor="text1"/>
        </w:rPr>
        <w:t xml:space="preserve"> </w:t>
      </w:r>
    </w:p>
    <w:p w14:paraId="4BE6D5DE" w14:textId="77777777" w:rsidR="00E54A1E" w:rsidRDefault="00E54A1E" w:rsidP="004629E9">
      <w:pPr>
        <w:spacing w:after="0" w:line="360" w:lineRule="auto"/>
        <w:rPr>
          <w:rFonts w:ascii="Arial" w:hAnsi="Arial"/>
          <w:color w:val="000000" w:themeColor="text1"/>
        </w:rPr>
      </w:pPr>
    </w:p>
    <w:p w14:paraId="12C2E769" w14:textId="026AE26C" w:rsidR="002D3154" w:rsidRDefault="002D3154" w:rsidP="004629E9">
      <w:pPr>
        <w:spacing w:after="0" w:line="360" w:lineRule="auto"/>
        <w:ind w:left="1440"/>
        <w:rPr>
          <w:rFonts w:cstheme="minorHAnsi"/>
          <w:color w:val="000000" w:themeColor="text1"/>
        </w:rPr>
      </w:pPr>
      <w:r w:rsidRPr="002D3154">
        <w:rPr>
          <w:rFonts w:cstheme="minorHAnsi"/>
          <w:b/>
          <w:bCs/>
          <w:i/>
          <w:iCs/>
          <w:color w:val="000000" w:themeColor="text1"/>
        </w:rPr>
        <w:t>P13:</w:t>
      </w:r>
      <w:r>
        <w:rPr>
          <w:rFonts w:cstheme="minorHAnsi"/>
          <w:color w:val="000000" w:themeColor="text1"/>
        </w:rPr>
        <w:t xml:space="preserve"> </w:t>
      </w:r>
      <w:r w:rsidR="005D049D" w:rsidRPr="00CD43FD">
        <w:rPr>
          <w:rFonts w:cstheme="minorHAnsi"/>
          <w:color w:val="000000" w:themeColor="text1"/>
        </w:rPr>
        <w:t xml:space="preserve">We were at </w:t>
      </w:r>
      <w:r w:rsidR="00641135">
        <w:rPr>
          <w:rFonts w:cstheme="minorHAnsi"/>
          <w:color w:val="000000" w:themeColor="text1"/>
        </w:rPr>
        <w:t>[event name omitted]</w:t>
      </w:r>
      <w:r w:rsidR="005D049D" w:rsidRPr="00CD43FD">
        <w:rPr>
          <w:rFonts w:cstheme="minorHAnsi"/>
          <w:color w:val="000000" w:themeColor="text1"/>
        </w:rPr>
        <w:t>... It was around the LGBT</w:t>
      </w:r>
      <w:r w:rsidR="005D049D">
        <w:rPr>
          <w:rFonts w:cstheme="minorHAnsi"/>
          <w:color w:val="000000" w:themeColor="text1"/>
        </w:rPr>
        <w:t xml:space="preserve">… </w:t>
      </w:r>
      <w:r w:rsidR="005D049D" w:rsidRPr="00CD43FD">
        <w:rPr>
          <w:rFonts w:cstheme="minorHAnsi"/>
          <w:color w:val="000000" w:themeColor="text1"/>
        </w:rPr>
        <w:t xml:space="preserve">We were discussing the topic. One parent stood up and said, because I think at the time, they needed to know the Presbyterian Church's stance as others …Catholics had come where they stood and what not. And so, they were asking as a church, where did we stand. And a mom stood up, and she shared how her daughter was a part of </w:t>
      </w:r>
      <w:r w:rsidR="004664D0" w:rsidRPr="00CD43FD">
        <w:rPr>
          <w:rFonts w:cstheme="minorHAnsi"/>
          <w:color w:val="000000" w:themeColor="text1"/>
        </w:rPr>
        <w:t xml:space="preserve">the </w:t>
      </w:r>
      <w:r w:rsidR="004664D0">
        <w:rPr>
          <w:rFonts w:cstheme="minorHAnsi"/>
          <w:color w:val="000000" w:themeColor="text1"/>
        </w:rPr>
        <w:t xml:space="preserve">[LGBTIQ+] </w:t>
      </w:r>
      <w:r w:rsidR="005D049D" w:rsidRPr="00CD43FD">
        <w:rPr>
          <w:rFonts w:cstheme="minorHAnsi"/>
          <w:color w:val="000000" w:themeColor="text1"/>
        </w:rPr>
        <w:t>community. And she would hate if we took a stance against it, because it would mean that her own daughter would not you know, would not feel comfortable to worship at their home church. And one… another person stood up and was like, ‘I don't care about your daughter’. So that was like how are we Christian and how are people saying this to each other in the church context? No order was called</w:t>
      </w:r>
      <w:r w:rsidR="004664D0">
        <w:rPr>
          <w:rFonts w:cstheme="minorHAnsi"/>
          <w:color w:val="000000" w:themeColor="text1"/>
        </w:rPr>
        <w:t>.</w:t>
      </w:r>
      <w:r w:rsidR="005D049D" w:rsidRPr="00CD43FD">
        <w:rPr>
          <w:rFonts w:cstheme="minorHAnsi"/>
          <w:color w:val="000000" w:themeColor="text1"/>
        </w:rPr>
        <w:t xml:space="preserve"> </w:t>
      </w:r>
      <w:r w:rsidR="004664D0">
        <w:rPr>
          <w:rFonts w:cstheme="minorHAnsi"/>
          <w:color w:val="000000" w:themeColor="text1"/>
        </w:rPr>
        <w:t>H</w:t>
      </w:r>
      <w:r w:rsidR="005D049D" w:rsidRPr="00CD43FD">
        <w:rPr>
          <w:rFonts w:cstheme="minorHAnsi"/>
          <w:color w:val="000000" w:themeColor="text1"/>
        </w:rPr>
        <w:t xml:space="preserve">e was allowed to finish his topic with whatever he was saying. Sat down and more, woah, like that was kind of the beginning to </w:t>
      </w:r>
      <w:proofErr w:type="gramStart"/>
      <w:r w:rsidR="005D049D" w:rsidRPr="00CD43FD">
        <w:rPr>
          <w:rFonts w:cstheme="minorHAnsi"/>
          <w:color w:val="000000" w:themeColor="text1"/>
        </w:rPr>
        <w:t>opening up</w:t>
      </w:r>
      <w:proofErr w:type="gramEnd"/>
      <w:r w:rsidR="005D049D" w:rsidRPr="00CD43FD">
        <w:rPr>
          <w:rFonts w:cstheme="minorHAnsi"/>
          <w:color w:val="000000" w:themeColor="text1"/>
        </w:rPr>
        <w:t xml:space="preserve"> a can of worms, like, there was like, people were really like ridiculing those in the </w:t>
      </w:r>
      <w:r w:rsidR="005312EC">
        <w:rPr>
          <w:rFonts w:cstheme="minorHAnsi"/>
          <w:color w:val="000000" w:themeColor="text1"/>
        </w:rPr>
        <w:t xml:space="preserve">[LGBTIQ+] </w:t>
      </w:r>
      <w:r w:rsidR="005D049D" w:rsidRPr="00CD43FD">
        <w:rPr>
          <w:rFonts w:cstheme="minorHAnsi"/>
          <w:color w:val="000000" w:themeColor="text1"/>
        </w:rPr>
        <w:t>community.</w:t>
      </w:r>
      <w:r w:rsidR="005312EC">
        <w:rPr>
          <w:rFonts w:cstheme="minorHAnsi"/>
          <w:color w:val="000000" w:themeColor="text1"/>
        </w:rPr>
        <w:t xml:space="preserve"> </w:t>
      </w:r>
    </w:p>
    <w:p w14:paraId="2F718AAB" w14:textId="77777777" w:rsidR="002D3154" w:rsidRDefault="002D3154" w:rsidP="004629E9">
      <w:pPr>
        <w:spacing w:after="0" w:line="360" w:lineRule="auto"/>
        <w:ind w:left="1440"/>
        <w:rPr>
          <w:rFonts w:cstheme="minorHAnsi"/>
          <w:b/>
          <w:bCs/>
          <w:i/>
          <w:iCs/>
          <w:color w:val="000000" w:themeColor="text1"/>
        </w:rPr>
      </w:pPr>
    </w:p>
    <w:p w14:paraId="4872E276" w14:textId="134424AD" w:rsidR="002D3154" w:rsidRPr="002D3154" w:rsidRDefault="002D3154" w:rsidP="004629E9">
      <w:pPr>
        <w:spacing w:after="0" w:line="360" w:lineRule="auto"/>
        <w:ind w:left="1440"/>
        <w:rPr>
          <w:rFonts w:cstheme="minorHAnsi"/>
          <w:color w:val="000000" w:themeColor="text1"/>
        </w:rPr>
      </w:pPr>
      <w:r w:rsidRPr="002D3154">
        <w:rPr>
          <w:rFonts w:cstheme="minorHAnsi"/>
          <w:b/>
          <w:bCs/>
          <w:i/>
          <w:iCs/>
          <w:color w:val="000000" w:themeColor="text1"/>
        </w:rPr>
        <w:t>Me:</w:t>
      </w:r>
      <w:r w:rsidRPr="002D3154">
        <w:rPr>
          <w:rFonts w:cstheme="minorHAnsi"/>
          <w:color w:val="000000" w:themeColor="text1"/>
        </w:rPr>
        <w:t xml:space="preserve"> </w:t>
      </w:r>
      <w:r>
        <w:rPr>
          <w:rFonts w:cstheme="minorHAnsi"/>
          <w:color w:val="000000" w:themeColor="text1"/>
        </w:rPr>
        <w:t>I</w:t>
      </w:r>
      <w:r w:rsidRPr="002D3154">
        <w:rPr>
          <w:rFonts w:cstheme="minorHAnsi"/>
          <w:color w:val="000000" w:themeColor="text1"/>
        </w:rPr>
        <w:t>n another interview, and well, a lot of other interviews I</w:t>
      </w:r>
      <w:r w:rsidR="004664D0">
        <w:rPr>
          <w:rFonts w:cstheme="minorHAnsi"/>
          <w:color w:val="000000" w:themeColor="text1"/>
        </w:rPr>
        <w:t>’</w:t>
      </w:r>
      <w:r w:rsidRPr="002D3154">
        <w:rPr>
          <w:rFonts w:cstheme="minorHAnsi"/>
          <w:color w:val="000000" w:themeColor="text1"/>
        </w:rPr>
        <w:t>ve heard it said, and whether you agree or not that that</w:t>
      </w:r>
      <w:r w:rsidR="004664D0">
        <w:rPr>
          <w:rFonts w:cstheme="minorHAnsi"/>
          <w:color w:val="000000" w:themeColor="text1"/>
        </w:rPr>
        <w:t>’</w:t>
      </w:r>
      <w:r w:rsidRPr="002D3154">
        <w:rPr>
          <w:rFonts w:cstheme="minorHAnsi"/>
          <w:color w:val="000000" w:themeColor="text1"/>
        </w:rPr>
        <w:t>s fine. I</w:t>
      </w:r>
      <w:r w:rsidR="004664D0">
        <w:rPr>
          <w:rFonts w:cstheme="minorHAnsi"/>
          <w:color w:val="000000" w:themeColor="text1"/>
        </w:rPr>
        <w:t>’</w:t>
      </w:r>
      <w:r w:rsidRPr="002D3154">
        <w:rPr>
          <w:rFonts w:cstheme="minorHAnsi"/>
          <w:color w:val="000000" w:themeColor="text1"/>
        </w:rPr>
        <w:t xml:space="preserve">ve heard it said that they feel like the Presbyterian Church, in some ways, the culture is more concerned with the issues than the people that those issues </w:t>
      </w:r>
      <w:proofErr w:type="gramStart"/>
      <w:r w:rsidRPr="002D3154">
        <w:rPr>
          <w:rFonts w:cstheme="minorHAnsi"/>
          <w:color w:val="000000" w:themeColor="text1"/>
        </w:rPr>
        <w:t>actually affect</w:t>
      </w:r>
      <w:proofErr w:type="gramEnd"/>
      <w:r w:rsidRPr="002D3154">
        <w:rPr>
          <w:rFonts w:cstheme="minorHAnsi"/>
          <w:color w:val="000000" w:themeColor="text1"/>
        </w:rPr>
        <w:t>.</w:t>
      </w:r>
    </w:p>
    <w:p w14:paraId="7A669EA8" w14:textId="77777777" w:rsidR="002D3154" w:rsidRPr="002D3154" w:rsidRDefault="002D3154" w:rsidP="004629E9">
      <w:pPr>
        <w:spacing w:after="0" w:line="360" w:lineRule="auto"/>
        <w:ind w:left="1440"/>
        <w:rPr>
          <w:rFonts w:cstheme="minorHAnsi"/>
          <w:color w:val="000000" w:themeColor="text1"/>
        </w:rPr>
      </w:pPr>
    </w:p>
    <w:p w14:paraId="0170E7C7" w14:textId="383FCE8D" w:rsidR="005D049D" w:rsidRDefault="002D3154" w:rsidP="004629E9">
      <w:pPr>
        <w:spacing w:after="0" w:line="360" w:lineRule="auto"/>
        <w:ind w:left="1440"/>
        <w:rPr>
          <w:rFonts w:cstheme="minorHAnsi"/>
          <w:color w:val="000000" w:themeColor="text1"/>
        </w:rPr>
      </w:pPr>
      <w:r w:rsidRPr="002D3154">
        <w:rPr>
          <w:rFonts w:cstheme="minorHAnsi"/>
          <w:b/>
          <w:bCs/>
          <w:i/>
          <w:iCs/>
          <w:color w:val="000000" w:themeColor="text1"/>
        </w:rPr>
        <w:t>P13:</w:t>
      </w:r>
      <w:r w:rsidRPr="002D3154">
        <w:rPr>
          <w:rFonts w:cstheme="minorHAnsi"/>
          <w:color w:val="000000" w:themeColor="text1"/>
        </w:rPr>
        <w:t xml:space="preserve"> Amen! I totally agree with that. Grant. Yeah, that</w:t>
      </w:r>
      <w:r w:rsidR="004664D0">
        <w:rPr>
          <w:rFonts w:cstheme="minorHAnsi"/>
          <w:color w:val="000000" w:themeColor="text1"/>
        </w:rPr>
        <w:t>’</w:t>
      </w:r>
      <w:r w:rsidRPr="002D3154">
        <w:rPr>
          <w:rFonts w:cstheme="minorHAnsi"/>
          <w:color w:val="000000" w:themeColor="text1"/>
        </w:rPr>
        <w:t xml:space="preserve">s what I was thinking. What uh, what is that? What are we called today as a people for? </w:t>
      </w:r>
      <w:r w:rsidR="00F72476">
        <w:rPr>
          <w:rFonts w:cstheme="minorHAnsi"/>
          <w:color w:val="000000" w:themeColor="text1"/>
        </w:rPr>
        <w:t>(</w:t>
      </w:r>
      <w:r w:rsidR="00F72476">
        <w:rPr>
          <w:rFonts w:cstheme="minorHAnsi"/>
          <w:i/>
          <w:iCs/>
          <w:color w:val="000000" w:themeColor="text1"/>
        </w:rPr>
        <w:t>Participant 13</w:t>
      </w:r>
      <w:r w:rsidR="00F72476">
        <w:rPr>
          <w:rFonts w:cstheme="minorHAnsi"/>
          <w:color w:val="000000" w:themeColor="text1"/>
        </w:rPr>
        <w:t>)</w:t>
      </w:r>
      <w:r w:rsidRPr="002D3154">
        <w:rPr>
          <w:rStyle w:val="FootnoteReference"/>
          <w:rFonts w:cstheme="minorHAnsi"/>
          <w:color w:val="000000" w:themeColor="text1"/>
        </w:rPr>
        <w:t xml:space="preserve"> </w:t>
      </w:r>
      <w:r>
        <w:rPr>
          <w:rStyle w:val="FootnoteReference"/>
          <w:rFonts w:cstheme="minorHAnsi"/>
          <w:color w:val="000000" w:themeColor="text1"/>
        </w:rPr>
        <w:footnoteReference w:id="22"/>
      </w:r>
    </w:p>
    <w:p w14:paraId="72C525B2" w14:textId="77777777" w:rsidR="007F5572" w:rsidRDefault="007F5572" w:rsidP="004629E9">
      <w:pPr>
        <w:spacing w:after="0" w:line="360" w:lineRule="auto"/>
        <w:ind w:left="1440"/>
        <w:rPr>
          <w:rFonts w:cstheme="minorHAnsi"/>
          <w:color w:val="000000" w:themeColor="text1"/>
        </w:rPr>
      </w:pPr>
    </w:p>
    <w:p w14:paraId="035D123C" w14:textId="77777777" w:rsidR="00141BC2" w:rsidRDefault="00141BC2" w:rsidP="004629E9">
      <w:pPr>
        <w:spacing w:after="0" w:line="360" w:lineRule="auto"/>
        <w:ind w:left="1440"/>
        <w:rPr>
          <w:rFonts w:cstheme="minorHAnsi"/>
          <w:color w:val="000000" w:themeColor="text1"/>
        </w:rPr>
      </w:pPr>
    </w:p>
    <w:p w14:paraId="111466E5" w14:textId="3B40132B" w:rsidR="00141BC2" w:rsidRDefault="004664D0" w:rsidP="00654935">
      <w:pPr>
        <w:spacing w:after="0" w:line="360" w:lineRule="auto"/>
        <w:rPr>
          <w:rFonts w:cstheme="minorHAnsi"/>
          <w:color w:val="000000" w:themeColor="text1"/>
        </w:rPr>
      </w:pPr>
      <w:r>
        <w:rPr>
          <w:rFonts w:cstheme="minorHAnsi"/>
          <w:color w:val="000000" w:themeColor="text1"/>
        </w:rPr>
        <w:t xml:space="preserve">Similarly, in another interview, a participant was asked what </w:t>
      </w:r>
      <w:r w:rsidR="00141BC2" w:rsidRPr="00CD43FD">
        <w:rPr>
          <w:rFonts w:cstheme="minorHAnsi"/>
          <w:color w:val="000000" w:themeColor="text1"/>
        </w:rPr>
        <w:t xml:space="preserve">one thing </w:t>
      </w:r>
      <w:r>
        <w:rPr>
          <w:rFonts w:cstheme="minorHAnsi"/>
          <w:color w:val="000000" w:themeColor="text1"/>
        </w:rPr>
        <w:t xml:space="preserve">they would change </w:t>
      </w:r>
      <w:r w:rsidR="00141BC2" w:rsidRPr="00CD43FD">
        <w:rPr>
          <w:rFonts w:cstheme="minorHAnsi"/>
          <w:color w:val="000000" w:themeColor="text1"/>
        </w:rPr>
        <w:t>about the Presbyterian</w:t>
      </w:r>
      <w:r>
        <w:rPr>
          <w:rFonts w:cstheme="minorHAnsi"/>
          <w:color w:val="000000" w:themeColor="text1"/>
        </w:rPr>
        <w:t xml:space="preserve"> church.</w:t>
      </w:r>
    </w:p>
    <w:p w14:paraId="447E844C" w14:textId="77777777" w:rsidR="00A50CC0" w:rsidRDefault="00A50CC0" w:rsidP="004629E9">
      <w:pPr>
        <w:spacing w:after="0" w:line="360" w:lineRule="auto"/>
        <w:ind w:left="720" w:firstLine="720"/>
        <w:rPr>
          <w:rFonts w:cstheme="minorHAnsi"/>
          <w:color w:val="000000" w:themeColor="text1"/>
        </w:rPr>
      </w:pPr>
    </w:p>
    <w:p w14:paraId="56BC2ACB" w14:textId="77777777" w:rsidR="00141BC2" w:rsidRDefault="00141BC2" w:rsidP="004629E9">
      <w:pPr>
        <w:spacing w:after="0" w:line="360" w:lineRule="auto"/>
        <w:ind w:left="1440"/>
        <w:rPr>
          <w:rFonts w:cstheme="minorHAnsi"/>
          <w:color w:val="000000" w:themeColor="text1"/>
        </w:rPr>
      </w:pPr>
      <w:r w:rsidRPr="00CD43FD">
        <w:rPr>
          <w:rFonts w:cstheme="minorHAnsi"/>
          <w:b/>
          <w:bCs/>
          <w:i/>
          <w:iCs/>
          <w:color w:val="000000" w:themeColor="text1"/>
        </w:rPr>
        <w:t>P7:</w:t>
      </w:r>
      <w:r w:rsidRPr="00CD43FD">
        <w:rPr>
          <w:rFonts w:cstheme="minorHAnsi"/>
          <w:color w:val="000000" w:themeColor="text1"/>
        </w:rPr>
        <w:t xml:space="preserve"> To make the church more empathetic, to </w:t>
      </w:r>
      <w:proofErr w:type="gramStart"/>
      <w:r w:rsidRPr="00CD43FD">
        <w:rPr>
          <w:rFonts w:cstheme="minorHAnsi"/>
          <w:color w:val="000000" w:themeColor="text1"/>
        </w:rPr>
        <w:t>be not be</w:t>
      </w:r>
      <w:proofErr w:type="gramEnd"/>
      <w:r w:rsidRPr="00CD43FD">
        <w:rPr>
          <w:rFonts w:cstheme="minorHAnsi"/>
          <w:color w:val="000000" w:themeColor="text1"/>
        </w:rPr>
        <w:t xml:space="preserve"> so fixated on issues but on the people underneath who are probably already dealing with said issues. Too much on do this or do that whilst ignoring the people who are underneath the issues. </w:t>
      </w:r>
      <w:r>
        <w:rPr>
          <w:rFonts w:cstheme="minorHAnsi"/>
          <w:color w:val="000000" w:themeColor="text1"/>
        </w:rPr>
        <w:t>(</w:t>
      </w:r>
      <w:r>
        <w:rPr>
          <w:rFonts w:cstheme="minorHAnsi"/>
          <w:i/>
          <w:iCs/>
          <w:color w:val="000000" w:themeColor="text1"/>
        </w:rPr>
        <w:t>Participant 7</w:t>
      </w:r>
      <w:r>
        <w:rPr>
          <w:rFonts w:cstheme="minorHAnsi"/>
          <w:color w:val="000000" w:themeColor="text1"/>
        </w:rPr>
        <w:t>)</w:t>
      </w:r>
      <w:r>
        <w:rPr>
          <w:rStyle w:val="FootnoteReference"/>
          <w:rFonts w:cstheme="minorHAnsi"/>
          <w:color w:val="000000" w:themeColor="text1"/>
        </w:rPr>
        <w:footnoteReference w:id="23"/>
      </w:r>
    </w:p>
    <w:p w14:paraId="002F74D6" w14:textId="77777777" w:rsidR="009836BD" w:rsidRDefault="009836BD" w:rsidP="004629E9">
      <w:pPr>
        <w:spacing w:after="0" w:line="360" w:lineRule="auto"/>
        <w:ind w:left="1440"/>
        <w:rPr>
          <w:rFonts w:cstheme="minorHAnsi"/>
          <w:color w:val="000000" w:themeColor="text1"/>
        </w:rPr>
      </w:pPr>
    </w:p>
    <w:p w14:paraId="07FFA6DE" w14:textId="77777777" w:rsidR="00EA2167" w:rsidRDefault="00EA2167" w:rsidP="004629E9">
      <w:pPr>
        <w:spacing w:after="0" w:line="360" w:lineRule="auto"/>
        <w:rPr>
          <w:rFonts w:cstheme="minorHAnsi"/>
          <w:color w:val="000000" w:themeColor="text1"/>
        </w:rPr>
      </w:pPr>
    </w:p>
    <w:p w14:paraId="43B59A5B" w14:textId="459308CC" w:rsidR="00E54A1E" w:rsidRDefault="00BF0CBE" w:rsidP="004629E9">
      <w:pPr>
        <w:spacing w:after="0" w:line="360" w:lineRule="auto"/>
        <w:rPr>
          <w:rFonts w:cstheme="minorHAnsi"/>
          <w:color w:val="000000" w:themeColor="text1"/>
        </w:rPr>
      </w:pPr>
      <w:r>
        <w:rPr>
          <w:rFonts w:cstheme="minorHAnsi"/>
          <w:color w:val="000000" w:themeColor="text1"/>
        </w:rPr>
        <w:t>Some</w:t>
      </w:r>
      <w:r w:rsidR="00506D25" w:rsidRPr="001A4F66">
        <w:rPr>
          <w:rFonts w:cstheme="minorHAnsi"/>
          <w:color w:val="000000" w:themeColor="text1"/>
        </w:rPr>
        <w:t xml:space="preserve"> participants</w:t>
      </w:r>
      <w:r w:rsidR="00BF06EC" w:rsidRPr="001A4F66">
        <w:rPr>
          <w:rFonts w:cstheme="minorHAnsi"/>
          <w:color w:val="000000" w:themeColor="text1"/>
        </w:rPr>
        <w:t xml:space="preserve"> who themselves </w:t>
      </w:r>
      <w:r w:rsidR="00C864D0">
        <w:rPr>
          <w:rFonts w:cstheme="minorHAnsi"/>
          <w:color w:val="000000" w:themeColor="text1"/>
        </w:rPr>
        <w:t>hold</w:t>
      </w:r>
      <w:r>
        <w:rPr>
          <w:rFonts w:cstheme="minorHAnsi"/>
          <w:color w:val="000000" w:themeColor="text1"/>
        </w:rPr>
        <w:t xml:space="preserve"> more</w:t>
      </w:r>
      <w:r w:rsidR="00D94504">
        <w:rPr>
          <w:rFonts w:cstheme="minorHAnsi"/>
          <w:color w:val="000000" w:themeColor="text1"/>
        </w:rPr>
        <w:t xml:space="preserve"> traditional views</w:t>
      </w:r>
      <w:r w:rsidR="00BF06EC" w:rsidRPr="001A4F66">
        <w:rPr>
          <w:rFonts w:cstheme="minorHAnsi"/>
          <w:color w:val="000000" w:themeColor="text1"/>
        </w:rPr>
        <w:t xml:space="preserve"> </w:t>
      </w:r>
      <w:r w:rsidR="003E07A5">
        <w:rPr>
          <w:rFonts w:cstheme="minorHAnsi"/>
          <w:color w:val="000000" w:themeColor="text1"/>
        </w:rPr>
        <w:t xml:space="preserve">also </w:t>
      </w:r>
      <w:r w:rsidR="0056200E">
        <w:rPr>
          <w:rFonts w:cstheme="minorHAnsi"/>
          <w:color w:val="000000" w:themeColor="text1"/>
        </w:rPr>
        <w:t>commented</w:t>
      </w:r>
      <w:r w:rsidR="003E07A5">
        <w:rPr>
          <w:rFonts w:cstheme="minorHAnsi"/>
          <w:color w:val="000000" w:themeColor="text1"/>
        </w:rPr>
        <w:t xml:space="preserve"> </w:t>
      </w:r>
      <w:r w:rsidR="0056200E">
        <w:rPr>
          <w:rFonts w:cstheme="minorHAnsi"/>
          <w:color w:val="000000" w:themeColor="text1"/>
        </w:rPr>
        <w:t>on</w:t>
      </w:r>
      <w:r w:rsidR="00BF06EC" w:rsidRPr="001A4F66">
        <w:rPr>
          <w:rFonts w:cstheme="minorHAnsi"/>
          <w:color w:val="000000" w:themeColor="text1"/>
        </w:rPr>
        <w:t xml:space="preserve"> </w:t>
      </w:r>
      <w:r w:rsidR="00506D25" w:rsidRPr="001A4F66">
        <w:rPr>
          <w:rFonts w:cstheme="minorHAnsi"/>
          <w:color w:val="000000" w:themeColor="text1"/>
        </w:rPr>
        <w:t xml:space="preserve">the </w:t>
      </w:r>
      <w:r w:rsidR="0056200E">
        <w:rPr>
          <w:rFonts w:cstheme="minorHAnsi"/>
          <w:color w:val="000000" w:themeColor="text1"/>
        </w:rPr>
        <w:t>tone of how issues were approached</w:t>
      </w:r>
      <w:r w:rsidR="00506D25" w:rsidRPr="001A4F66">
        <w:rPr>
          <w:rFonts w:cstheme="minorHAnsi"/>
          <w:color w:val="000000" w:themeColor="text1"/>
        </w:rPr>
        <w:t>.</w:t>
      </w:r>
      <w:r w:rsidR="00FB66FC">
        <w:rPr>
          <w:rFonts w:cstheme="minorHAnsi"/>
          <w:color w:val="000000" w:themeColor="text1"/>
        </w:rPr>
        <w:t xml:space="preserve"> </w:t>
      </w:r>
      <w:r w:rsidR="0056200E">
        <w:rPr>
          <w:rFonts w:cstheme="minorHAnsi"/>
          <w:color w:val="000000" w:themeColor="text1"/>
        </w:rPr>
        <w:t>The following quote from P8, who is no longer in a PCANZ church</w:t>
      </w:r>
      <w:r w:rsidR="00EA2167">
        <w:rPr>
          <w:rFonts w:cstheme="minorHAnsi"/>
          <w:color w:val="000000" w:themeColor="text1"/>
        </w:rPr>
        <w:t>,</w:t>
      </w:r>
      <w:r w:rsidR="0056200E">
        <w:rPr>
          <w:rFonts w:cstheme="minorHAnsi"/>
          <w:color w:val="000000" w:themeColor="text1"/>
        </w:rPr>
        <w:t xml:space="preserve"> </w:t>
      </w:r>
      <w:r w:rsidR="005E6EAC">
        <w:rPr>
          <w:rFonts w:cstheme="minorHAnsi"/>
          <w:color w:val="000000" w:themeColor="text1"/>
        </w:rPr>
        <w:t>echoed some of th</w:t>
      </w:r>
      <w:r w:rsidR="00083739">
        <w:rPr>
          <w:rFonts w:cstheme="minorHAnsi"/>
          <w:color w:val="000000" w:themeColor="text1"/>
        </w:rPr>
        <w:t>ose</w:t>
      </w:r>
      <w:r w:rsidR="005E6EAC">
        <w:rPr>
          <w:rFonts w:cstheme="minorHAnsi"/>
          <w:color w:val="000000" w:themeColor="text1"/>
        </w:rPr>
        <w:t xml:space="preserve"> </w:t>
      </w:r>
      <w:proofErr w:type="gramStart"/>
      <w:r w:rsidR="005E6EAC">
        <w:rPr>
          <w:rFonts w:cstheme="minorHAnsi"/>
          <w:color w:val="000000" w:themeColor="text1"/>
        </w:rPr>
        <w:t>voices</w:t>
      </w:r>
      <w:proofErr w:type="gramEnd"/>
    </w:p>
    <w:p w14:paraId="15228582" w14:textId="77777777" w:rsidR="003C0EA4" w:rsidRDefault="003C0EA4" w:rsidP="004629E9">
      <w:pPr>
        <w:spacing w:after="0" w:line="360" w:lineRule="auto"/>
        <w:rPr>
          <w:rFonts w:cstheme="minorHAnsi"/>
          <w:color w:val="000000" w:themeColor="text1"/>
        </w:rPr>
      </w:pPr>
    </w:p>
    <w:p w14:paraId="0D92FB93" w14:textId="65B8190E" w:rsidR="003C0EA4" w:rsidRPr="00247D25" w:rsidRDefault="003C0EA4" w:rsidP="004629E9">
      <w:pPr>
        <w:spacing w:after="0" w:line="360" w:lineRule="auto"/>
        <w:ind w:left="1440"/>
        <w:rPr>
          <w:rFonts w:cstheme="minorHAnsi"/>
          <w:color w:val="000000" w:themeColor="text1"/>
        </w:rPr>
      </w:pPr>
      <w:r w:rsidRPr="003C0EA4">
        <w:rPr>
          <w:rFonts w:cstheme="minorHAnsi"/>
          <w:color w:val="000000" w:themeColor="text1"/>
        </w:rPr>
        <w:t>My church</w:t>
      </w:r>
      <w:r w:rsidR="0056200E">
        <w:rPr>
          <w:rFonts w:cstheme="minorHAnsi"/>
          <w:color w:val="000000" w:themeColor="text1"/>
        </w:rPr>
        <w:t xml:space="preserve"> </w:t>
      </w:r>
      <w:r w:rsidRPr="003C0EA4">
        <w:rPr>
          <w:rFonts w:cstheme="minorHAnsi"/>
          <w:color w:val="000000" w:themeColor="text1"/>
        </w:rPr>
        <w:t xml:space="preserve">I would describe as Evangelical, but it's different kind of evangelical, but we're not going to have the same approach. Yeah, yeah. Sexuality being one of many examples where we were evangelical, we believe in Christian marriage, but yeah, like, we're not </w:t>
      </w:r>
      <w:proofErr w:type="spellStart"/>
      <w:r w:rsidRPr="003C0EA4">
        <w:rPr>
          <w:rFonts w:cstheme="minorHAnsi"/>
          <w:color w:val="000000" w:themeColor="text1"/>
        </w:rPr>
        <w:t>gonna</w:t>
      </w:r>
      <w:proofErr w:type="spellEnd"/>
      <w:r w:rsidRPr="003C0EA4">
        <w:rPr>
          <w:rFonts w:cstheme="minorHAnsi"/>
          <w:color w:val="000000" w:themeColor="text1"/>
        </w:rPr>
        <w:t xml:space="preserve"> have the same … conversations and draw the same judgments and make people feel inadequate.</w:t>
      </w:r>
      <w:r w:rsidR="00247D25">
        <w:rPr>
          <w:rFonts w:cstheme="minorHAnsi"/>
          <w:color w:val="000000" w:themeColor="text1"/>
        </w:rPr>
        <w:t xml:space="preserve"> (</w:t>
      </w:r>
      <w:r w:rsidR="00247D25">
        <w:rPr>
          <w:rFonts w:cstheme="minorHAnsi"/>
          <w:i/>
          <w:iCs/>
          <w:color w:val="000000" w:themeColor="text1"/>
        </w:rPr>
        <w:t>Participant 8</w:t>
      </w:r>
      <w:r w:rsidR="00247D25">
        <w:rPr>
          <w:rFonts w:cstheme="minorHAnsi"/>
          <w:color w:val="000000" w:themeColor="text1"/>
        </w:rPr>
        <w:t>)</w:t>
      </w:r>
      <w:r w:rsidR="00247D25">
        <w:rPr>
          <w:rStyle w:val="FootnoteReference"/>
          <w:rFonts w:cstheme="minorHAnsi"/>
          <w:color w:val="000000" w:themeColor="text1"/>
        </w:rPr>
        <w:footnoteReference w:id="24"/>
      </w:r>
    </w:p>
    <w:p w14:paraId="5BA7F553" w14:textId="77777777" w:rsidR="001A4F66" w:rsidRDefault="001A4F66" w:rsidP="004629E9">
      <w:pPr>
        <w:spacing w:after="0" w:line="360" w:lineRule="auto"/>
        <w:rPr>
          <w:rFonts w:cstheme="minorHAnsi"/>
          <w:color w:val="000000" w:themeColor="text1"/>
        </w:rPr>
      </w:pPr>
    </w:p>
    <w:p w14:paraId="31D43EFC" w14:textId="77777777" w:rsidR="002569D8" w:rsidRDefault="002569D8" w:rsidP="004629E9">
      <w:pPr>
        <w:spacing w:after="0" w:line="360" w:lineRule="auto"/>
        <w:ind w:left="1440"/>
        <w:rPr>
          <w:rFonts w:cstheme="minorHAnsi"/>
          <w:color w:val="000000" w:themeColor="text1"/>
        </w:rPr>
      </w:pPr>
    </w:p>
    <w:p w14:paraId="2D5262F9" w14:textId="12AAB70A" w:rsidR="00722345" w:rsidRDefault="00187A14" w:rsidP="004629E9">
      <w:pPr>
        <w:spacing w:after="0" w:line="360" w:lineRule="auto"/>
        <w:rPr>
          <w:rFonts w:cstheme="minorHAnsi"/>
          <w:color w:val="000000" w:themeColor="text1"/>
        </w:rPr>
      </w:pPr>
      <w:r>
        <w:rPr>
          <w:rFonts w:cstheme="minorHAnsi"/>
          <w:color w:val="000000" w:themeColor="text1"/>
        </w:rPr>
        <w:t xml:space="preserve">What </w:t>
      </w:r>
      <w:r w:rsidR="000B4F82">
        <w:rPr>
          <w:rFonts w:cstheme="minorHAnsi"/>
          <w:color w:val="000000" w:themeColor="text1"/>
        </w:rPr>
        <w:t>was instructive about</w:t>
      </w:r>
      <w:r>
        <w:rPr>
          <w:rFonts w:cstheme="minorHAnsi"/>
          <w:color w:val="000000" w:themeColor="text1"/>
        </w:rPr>
        <w:t xml:space="preserve"> these conversations was that </w:t>
      </w:r>
      <w:proofErr w:type="gramStart"/>
      <w:r w:rsidR="00722345">
        <w:rPr>
          <w:rFonts w:cstheme="minorHAnsi"/>
          <w:color w:val="000000" w:themeColor="text1"/>
        </w:rPr>
        <w:t>a</w:t>
      </w:r>
      <w:r>
        <w:rPr>
          <w:rFonts w:cstheme="minorHAnsi"/>
          <w:color w:val="000000" w:themeColor="text1"/>
        </w:rPr>
        <w:t xml:space="preserve"> majority of</w:t>
      </w:r>
      <w:proofErr w:type="gramEnd"/>
      <w:r>
        <w:rPr>
          <w:rFonts w:cstheme="minorHAnsi"/>
          <w:color w:val="000000" w:themeColor="text1"/>
        </w:rPr>
        <w:t xml:space="preserve"> </w:t>
      </w:r>
      <w:r w:rsidR="003501D6">
        <w:rPr>
          <w:rFonts w:cstheme="minorHAnsi"/>
          <w:color w:val="000000" w:themeColor="text1"/>
        </w:rPr>
        <w:t xml:space="preserve">the </w:t>
      </w:r>
      <w:r>
        <w:rPr>
          <w:rFonts w:cstheme="minorHAnsi"/>
          <w:color w:val="000000" w:themeColor="text1"/>
        </w:rPr>
        <w:t>participants</w:t>
      </w:r>
      <w:r w:rsidR="00CF42FB">
        <w:rPr>
          <w:rFonts w:cstheme="minorHAnsi"/>
          <w:color w:val="000000" w:themeColor="text1"/>
        </w:rPr>
        <w:t xml:space="preserve"> (regardless of </w:t>
      </w:r>
      <w:r>
        <w:rPr>
          <w:rFonts w:cstheme="minorHAnsi"/>
          <w:color w:val="000000" w:themeColor="text1"/>
        </w:rPr>
        <w:t>whether they were more ‘conservative’ or ‘progressive’</w:t>
      </w:r>
      <w:r w:rsidR="00CF42FB">
        <w:rPr>
          <w:rFonts w:cstheme="minorHAnsi"/>
          <w:color w:val="000000" w:themeColor="text1"/>
        </w:rPr>
        <w:t>)</w:t>
      </w:r>
      <w:r>
        <w:rPr>
          <w:rFonts w:cstheme="minorHAnsi"/>
          <w:color w:val="000000" w:themeColor="text1"/>
        </w:rPr>
        <w:t xml:space="preserve"> gave room for there to be different views. </w:t>
      </w:r>
      <w:r w:rsidR="000B4F82">
        <w:rPr>
          <w:rFonts w:cstheme="minorHAnsi"/>
          <w:color w:val="000000" w:themeColor="text1"/>
        </w:rPr>
        <w:t xml:space="preserve">For these </w:t>
      </w:r>
      <w:r w:rsidR="00764B5A">
        <w:rPr>
          <w:rFonts w:cstheme="minorHAnsi"/>
          <w:color w:val="000000" w:themeColor="text1"/>
        </w:rPr>
        <w:t>Millennial</w:t>
      </w:r>
      <w:r w:rsidR="000B4F82">
        <w:rPr>
          <w:rFonts w:cstheme="minorHAnsi"/>
          <w:color w:val="000000" w:themeColor="text1"/>
        </w:rPr>
        <w:t xml:space="preserve"> and Gen</w:t>
      </w:r>
      <w:r w:rsidR="00D10EE5">
        <w:rPr>
          <w:rFonts w:cstheme="minorHAnsi"/>
          <w:color w:val="000000" w:themeColor="text1"/>
        </w:rPr>
        <w:t>-</w:t>
      </w:r>
      <w:r w:rsidR="00BA6607">
        <w:rPr>
          <w:rFonts w:cstheme="minorHAnsi"/>
          <w:color w:val="000000" w:themeColor="text1"/>
        </w:rPr>
        <w:t>Z</w:t>
      </w:r>
      <w:r w:rsidR="000B4F82">
        <w:rPr>
          <w:rFonts w:cstheme="minorHAnsi"/>
          <w:color w:val="000000" w:themeColor="text1"/>
        </w:rPr>
        <w:t xml:space="preserve"> participants, there </w:t>
      </w:r>
      <w:r w:rsidR="003D6E88">
        <w:rPr>
          <w:rFonts w:cstheme="minorHAnsi"/>
          <w:color w:val="000000" w:themeColor="text1"/>
        </w:rPr>
        <w:t>wa</w:t>
      </w:r>
      <w:r w:rsidR="000B4F82">
        <w:rPr>
          <w:rFonts w:cstheme="minorHAnsi"/>
          <w:color w:val="000000" w:themeColor="text1"/>
        </w:rPr>
        <w:t xml:space="preserve">s </w:t>
      </w:r>
      <w:r w:rsidR="003D6E88">
        <w:rPr>
          <w:rFonts w:cstheme="minorHAnsi"/>
          <w:color w:val="000000" w:themeColor="text1"/>
        </w:rPr>
        <w:t xml:space="preserve">an openness for difference. </w:t>
      </w:r>
      <w:r w:rsidR="007D5741">
        <w:rPr>
          <w:rFonts w:cstheme="minorHAnsi"/>
          <w:color w:val="000000" w:themeColor="text1"/>
        </w:rPr>
        <w:t>Overall</w:t>
      </w:r>
      <w:r w:rsidR="007713C8">
        <w:rPr>
          <w:rFonts w:cstheme="minorHAnsi"/>
          <w:color w:val="000000" w:themeColor="text1"/>
        </w:rPr>
        <w:t xml:space="preserve"> (with</w:t>
      </w:r>
      <w:r w:rsidR="00EA3B21">
        <w:rPr>
          <w:rFonts w:cstheme="minorHAnsi"/>
          <w:color w:val="000000" w:themeColor="text1"/>
        </w:rPr>
        <w:t xml:space="preserve"> </w:t>
      </w:r>
      <w:r w:rsidR="00722345">
        <w:rPr>
          <w:rFonts w:cstheme="minorHAnsi"/>
          <w:color w:val="000000" w:themeColor="text1"/>
        </w:rPr>
        <w:t xml:space="preserve">obvious </w:t>
      </w:r>
      <w:r w:rsidR="00EA3B21">
        <w:rPr>
          <w:rFonts w:cstheme="minorHAnsi"/>
          <w:color w:val="000000" w:themeColor="text1"/>
        </w:rPr>
        <w:t>exceptions</w:t>
      </w:r>
      <w:r w:rsidR="007713C8">
        <w:rPr>
          <w:rFonts w:cstheme="minorHAnsi"/>
          <w:color w:val="000000" w:themeColor="text1"/>
        </w:rPr>
        <w:t>)</w:t>
      </w:r>
      <w:r w:rsidR="00EA3B21">
        <w:rPr>
          <w:rFonts w:cstheme="minorHAnsi"/>
          <w:color w:val="000000" w:themeColor="text1"/>
        </w:rPr>
        <w:t xml:space="preserve"> </w:t>
      </w:r>
      <w:r w:rsidR="007D5741">
        <w:rPr>
          <w:rFonts w:cstheme="minorHAnsi"/>
          <w:color w:val="000000" w:themeColor="text1"/>
        </w:rPr>
        <w:t xml:space="preserve">there was a </w:t>
      </w:r>
      <w:r w:rsidR="00352151">
        <w:rPr>
          <w:rFonts w:cstheme="minorHAnsi"/>
          <w:color w:val="000000" w:themeColor="text1"/>
        </w:rPr>
        <w:t xml:space="preserve">sense in which </w:t>
      </w:r>
      <w:r w:rsidR="00EA3B21">
        <w:rPr>
          <w:rFonts w:cstheme="minorHAnsi"/>
          <w:color w:val="000000" w:themeColor="text1"/>
        </w:rPr>
        <w:t xml:space="preserve">many were over the </w:t>
      </w:r>
      <w:r w:rsidR="007713C8">
        <w:rPr>
          <w:rFonts w:cstheme="minorHAnsi"/>
          <w:color w:val="000000" w:themeColor="text1"/>
        </w:rPr>
        <w:t>‘</w:t>
      </w:r>
      <w:r w:rsidR="00EA3B21">
        <w:rPr>
          <w:rFonts w:cstheme="minorHAnsi"/>
          <w:color w:val="000000" w:themeColor="text1"/>
        </w:rPr>
        <w:t>culture wars</w:t>
      </w:r>
      <w:r w:rsidR="005F2629">
        <w:rPr>
          <w:rFonts w:cstheme="minorHAnsi"/>
          <w:color w:val="000000" w:themeColor="text1"/>
        </w:rPr>
        <w:t>.’</w:t>
      </w:r>
    </w:p>
    <w:p w14:paraId="6EC49422" w14:textId="77777777" w:rsidR="006C6DE5" w:rsidRDefault="006C6DE5" w:rsidP="004629E9">
      <w:pPr>
        <w:spacing w:after="0" w:line="360" w:lineRule="auto"/>
        <w:rPr>
          <w:rFonts w:cstheme="minorHAnsi"/>
          <w:color w:val="000000" w:themeColor="text1"/>
        </w:rPr>
      </w:pPr>
    </w:p>
    <w:p w14:paraId="74FB04C0" w14:textId="77777777" w:rsidR="00722345" w:rsidRDefault="00722345" w:rsidP="004629E9">
      <w:pPr>
        <w:spacing w:after="0" w:line="360" w:lineRule="auto"/>
        <w:rPr>
          <w:rFonts w:cstheme="minorHAnsi"/>
          <w:color w:val="000000" w:themeColor="text1"/>
        </w:rPr>
      </w:pPr>
    </w:p>
    <w:p w14:paraId="49ECA020" w14:textId="26CD07A9" w:rsidR="00EA2167" w:rsidRDefault="004A0A24" w:rsidP="004629E9">
      <w:pPr>
        <w:spacing w:after="0" w:line="360" w:lineRule="auto"/>
        <w:ind w:left="1440"/>
        <w:rPr>
          <w:rFonts w:cstheme="minorHAnsi"/>
          <w:color w:val="000000" w:themeColor="text1"/>
        </w:rPr>
      </w:pPr>
      <w:r w:rsidRPr="004A0A24">
        <w:rPr>
          <w:rFonts w:cstheme="minorHAnsi"/>
          <w:color w:val="000000" w:themeColor="text1"/>
        </w:rPr>
        <w:t>I would want to remove the angst</w:t>
      </w:r>
      <w:r>
        <w:rPr>
          <w:rFonts w:cstheme="minorHAnsi"/>
          <w:color w:val="000000" w:themeColor="text1"/>
        </w:rPr>
        <w:t xml:space="preserve">… </w:t>
      </w:r>
      <w:r w:rsidRPr="004A0A24">
        <w:rPr>
          <w:rFonts w:cstheme="minorHAnsi"/>
          <w:color w:val="000000" w:themeColor="text1"/>
        </w:rPr>
        <w:t xml:space="preserve">I would want them to not worry about society and the changes in society and to not get swept up </w:t>
      </w:r>
      <w:r w:rsidR="002C72E4">
        <w:rPr>
          <w:rFonts w:cstheme="minorHAnsi"/>
          <w:color w:val="000000" w:themeColor="text1"/>
        </w:rPr>
        <w:t>and</w:t>
      </w:r>
      <w:r w:rsidRPr="004A0A24">
        <w:rPr>
          <w:rFonts w:cstheme="minorHAnsi"/>
          <w:color w:val="000000" w:themeColor="text1"/>
        </w:rPr>
        <w:t xml:space="preserve"> stuff, but to care about people around them</w:t>
      </w:r>
      <w:r w:rsidR="002C72E4">
        <w:rPr>
          <w:rFonts w:cstheme="minorHAnsi"/>
          <w:color w:val="000000" w:themeColor="text1"/>
        </w:rPr>
        <w:t xml:space="preserve">…. </w:t>
      </w:r>
      <w:r w:rsidRPr="004A0A24">
        <w:rPr>
          <w:rFonts w:cstheme="minorHAnsi"/>
          <w:color w:val="000000" w:themeColor="text1"/>
        </w:rPr>
        <w:t>And</w:t>
      </w:r>
      <w:r w:rsidR="002C72E4">
        <w:rPr>
          <w:rFonts w:cstheme="minorHAnsi"/>
          <w:color w:val="000000" w:themeColor="text1"/>
        </w:rPr>
        <w:t xml:space="preserve"> </w:t>
      </w:r>
      <w:r w:rsidRPr="004A0A24">
        <w:rPr>
          <w:rFonts w:cstheme="minorHAnsi"/>
          <w:color w:val="000000" w:themeColor="text1"/>
        </w:rPr>
        <w:t>be proud of their</w:t>
      </w:r>
      <w:r w:rsidR="002C72E4">
        <w:rPr>
          <w:rFonts w:cstheme="minorHAnsi"/>
          <w:color w:val="000000" w:themeColor="text1"/>
        </w:rPr>
        <w:t xml:space="preserve"> </w:t>
      </w:r>
      <w:r w:rsidRPr="004A0A24">
        <w:rPr>
          <w:rFonts w:cstheme="minorHAnsi"/>
          <w:color w:val="000000" w:themeColor="text1"/>
        </w:rPr>
        <w:t>history.</w:t>
      </w:r>
      <w:r w:rsidR="002C72E4">
        <w:rPr>
          <w:rFonts w:cstheme="minorHAnsi"/>
          <w:color w:val="000000" w:themeColor="text1"/>
        </w:rPr>
        <w:t xml:space="preserve"> (</w:t>
      </w:r>
      <w:r w:rsidR="002C72E4">
        <w:rPr>
          <w:rFonts w:cstheme="minorHAnsi"/>
          <w:i/>
          <w:iCs/>
          <w:color w:val="000000" w:themeColor="text1"/>
        </w:rPr>
        <w:t>Participant 9</w:t>
      </w:r>
      <w:r w:rsidR="002C72E4">
        <w:rPr>
          <w:rFonts w:cstheme="minorHAnsi"/>
          <w:color w:val="000000" w:themeColor="text1"/>
        </w:rPr>
        <w:t>)</w:t>
      </w:r>
      <w:r w:rsidR="002C72E4">
        <w:rPr>
          <w:rStyle w:val="FootnoteReference"/>
          <w:rFonts w:cstheme="minorHAnsi"/>
          <w:color w:val="000000" w:themeColor="text1"/>
        </w:rPr>
        <w:footnoteReference w:id="25"/>
      </w:r>
    </w:p>
    <w:p w14:paraId="1FBDAF25" w14:textId="77777777" w:rsidR="00E221EE" w:rsidRDefault="00E221EE" w:rsidP="004629E9">
      <w:pPr>
        <w:spacing w:after="0" w:line="360" w:lineRule="auto"/>
        <w:ind w:left="1440"/>
        <w:rPr>
          <w:rFonts w:cstheme="minorHAnsi"/>
          <w:color w:val="000000" w:themeColor="text1"/>
        </w:rPr>
      </w:pPr>
    </w:p>
    <w:p w14:paraId="6170A03D" w14:textId="77777777" w:rsidR="004629E9" w:rsidRDefault="004629E9" w:rsidP="004629E9">
      <w:pPr>
        <w:spacing w:after="0" w:line="360" w:lineRule="auto"/>
        <w:ind w:left="1440"/>
        <w:rPr>
          <w:rFonts w:cstheme="minorHAnsi"/>
          <w:color w:val="000000" w:themeColor="text1"/>
        </w:rPr>
      </w:pPr>
    </w:p>
    <w:p w14:paraId="36874970" w14:textId="1E518C69" w:rsidR="00E221EE" w:rsidRDefault="00E221EE"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r>
        <w:rPr>
          <w:rFonts w:ascii="Calibri" w:eastAsia="Times New Roman" w:hAnsi="Calibri" w:cs="Calibri"/>
          <w:b/>
          <w:bCs/>
          <w:i/>
          <w:iCs/>
          <w:color w:val="000000"/>
          <w:kern w:val="36"/>
          <w:sz w:val="26"/>
          <w:szCs w:val="26"/>
          <w:lang w:eastAsia="en-NZ"/>
          <w14:ligatures w14:val="none"/>
        </w:rPr>
        <w:t xml:space="preserve">Social Issues, Social </w:t>
      </w:r>
      <w:proofErr w:type="gramStart"/>
      <w:r>
        <w:rPr>
          <w:rFonts w:ascii="Calibri" w:eastAsia="Times New Roman" w:hAnsi="Calibri" w:cs="Calibri"/>
          <w:b/>
          <w:bCs/>
          <w:i/>
          <w:iCs/>
          <w:color w:val="000000"/>
          <w:kern w:val="36"/>
          <w:sz w:val="26"/>
          <w:szCs w:val="26"/>
          <w:lang w:eastAsia="en-NZ"/>
          <w14:ligatures w14:val="none"/>
        </w:rPr>
        <w:t>Justice</w:t>
      </w:r>
      <w:proofErr w:type="gramEnd"/>
      <w:r>
        <w:rPr>
          <w:rFonts w:ascii="Calibri" w:eastAsia="Times New Roman" w:hAnsi="Calibri" w:cs="Calibri"/>
          <w:b/>
          <w:bCs/>
          <w:i/>
          <w:iCs/>
          <w:color w:val="000000"/>
          <w:kern w:val="36"/>
          <w:sz w:val="26"/>
          <w:szCs w:val="26"/>
          <w:lang w:eastAsia="en-NZ"/>
          <w14:ligatures w14:val="none"/>
        </w:rPr>
        <w:t xml:space="preserve"> and Politics</w:t>
      </w:r>
    </w:p>
    <w:p w14:paraId="4BE12714" w14:textId="77777777" w:rsidR="00581EE9" w:rsidRPr="000D07E4" w:rsidRDefault="00581EE9"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p>
    <w:p w14:paraId="7F191730" w14:textId="0A6636F3" w:rsidR="00E221EE" w:rsidRDefault="00E221EE"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009B93E9" w14:textId="11211F04" w:rsidR="00E221EE" w:rsidRDefault="00E221EE" w:rsidP="004629E9">
      <w:pPr>
        <w:pStyle w:val="ListParagraph"/>
        <w:numPr>
          <w:ilvl w:val="0"/>
          <w:numId w:val="20"/>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E221EE">
        <w:rPr>
          <w:rFonts w:ascii="Calibri" w:eastAsia="Times New Roman" w:hAnsi="Calibri" w:cs="Calibri"/>
          <w:b/>
          <w:bCs/>
          <w:i/>
          <w:iCs/>
          <w:color w:val="000000"/>
          <w:kern w:val="36"/>
          <w:lang w:eastAsia="en-NZ"/>
          <w14:ligatures w14:val="none"/>
        </w:rPr>
        <w:t>The Positiv</w:t>
      </w:r>
      <w:r w:rsidR="00C864D0">
        <w:rPr>
          <w:rFonts w:ascii="Calibri" w:eastAsia="Times New Roman" w:hAnsi="Calibri" w:cs="Calibri"/>
          <w:b/>
          <w:bCs/>
          <w:i/>
          <w:iCs/>
          <w:color w:val="000000"/>
          <w:kern w:val="36"/>
          <w:lang w:eastAsia="en-NZ"/>
          <w14:ligatures w14:val="none"/>
        </w:rPr>
        <w:t>e</w:t>
      </w:r>
    </w:p>
    <w:p w14:paraId="58790C0A" w14:textId="77777777" w:rsidR="00581EE9" w:rsidRDefault="00581EE9" w:rsidP="004629E9">
      <w:pPr>
        <w:pStyle w:val="ListParagraph"/>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7C0F2F8F" w14:textId="3EAFA8CE" w:rsidR="00581EE9" w:rsidRDefault="00581EE9" w:rsidP="004629E9">
      <w:pPr>
        <w:shd w:val="clear" w:color="auto" w:fill="FFFFFF"/>
        <w:spacing w:after="0" w:line="360" w:lineRule="auto"/>
        <w:outlineLvl w:val="0"/>
        <w:rPr>
          <w:rFonts w:cstheme="minorHAnsi"/>
          <w:color w:val="000000" w:themeColor="text1"/>
        </w:rPr>
      </w:pPr>
      <w:r>
        <w:rPr>
          <w:rFonts w:cstheme="minorHAnsi"/>
          <w:color w:val="000000" w:themeColor="text1"/>
        </w:rPr>
        <w:t xml:space="preserve">On a positive note, </w:t>
      </w:r>
      <w:r w:rsidRPr="008C14C8">
        <w:rPr>
          <w:rFonts w:cstheme="minorHAnsi"/>
          <w:b/>
          <w:bCs/>
          <w:color w:val="000000" w:themeColor="text1"/>
        </w:rPr>
        <w:t>94%</w:t>
      </w:r>
      <w:r>
        <w:rPr>
          <w:rFonts w:cstheme="minorHAnsi"/>
          <w:color w:val="000000" w:themeColor="text1"/>
        </w:rPr>
        <w:t xml:space="preserve"> saw that local Presbyterian churches were trying</w:t>
      </w:r>
      <w:r w:rsidR="00C864D0">
        <w:rPr>
          <w:rFonts w:cstheme="minorHAnsi"/>
          <w:color w:val="000000" w:themeColor="text1"/>
        </w:rPr>
        <w:t xml:space="preserve"> to make a social</w:t>
      </w:r>
      <w:r w:rsidR="0025483C">
        <w:rPr>
          <w:rFonts w:cstheme="minorHAnsi"/>
          <w:color w:val="000000" w:themeColor="text1"/>
        </w:rPr>
        <w:t xml:space="preserve"> difference</w:t>
      </w:r>
      <w:r w:rsidR="00C864D0">
        <w:rPr>
          <w:rFonts w:cstheme="minorHAnsi"/>
          <w:color w:val="000000" w:themeColor="text1"/>
        </w:rPr>
        <w:t>,</w:t>
      </w:r>
      <w:r>
        <w:rPr>
          <w:rFonts w:cstheme="minorHAnsi"/>
          <w:color w:val="000000" w:themeColor="text1"/>
        </w:rPr>
        <w:t xml:space="preserve"> but most recognised that it was not an integral part of our current collective DNA. There was talk of being limited by resources (time and money) and often it was a small number of people doing a lot in local churches. </w:t>
      </w:r>
    </w:p>
    <w:p w14:paraId="6DA0827F" w14:textId="77777777" w:rsidR="00581EE9" w:rsidRDefault="00581EE9" w:rsidP="004629E9">
      <w:pPr>
        <w:spacing w:after="0" w:line="360" w:lineRule="auto"/>
        <w:rPr>
          <w:rFonts w:cstheme="minorHAnsi"/>
          <w:b/>
          <w:bCs/>
          <w:i/>
          <w:iCs/>
          <w:color w:val="000000" w:themeColor="text1"/>
        </w:rPr>
      </w:pPr>
    </w:p>
    <w:p w14:paraId="2F6B733F" w14:textId="77777777" w:rsidR="00581EE9" w:rsidRPr="00581EE9" w:rsidRDefault="00581EE9"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1462DCCE" w14:textId="36D29871" w:rsidR="00581EE9" w:rsidRPr="006D5337" w:rsidRDefault="00C864D0" w:rsidP="004629E9">
      <w:pPr>
        <w:pStyle w:val="ListParagraph"/>
        <w:numPr>
          <w:ilvl w:val="0"/>
          <w:numId w:val="20"/>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Areas to Grow Into</w:t>
      </w:r>
    </w:p>
    <w:p w14:paraId="5CE71A3D" w14:textId="77777777" w:rsidR="00581EE9" w:rsidRPr="00581EE9" w:rsidRDefault="00581EE9" w:rsidP="004629E9">
      <w:pPr>
        <w:shd w:val="clear" w:color="auto" w:fill="FFFFFF"/>
        <w:spacing w:after="0" w:line="360" w:lineRule="auto"/>
        <w:ind w:left="360"/>
        <w:outlineLvl w:val="0"/>
        <w:rPr>
          <w:rFonts w:ascii="Calibri" w:eastAsia="Times New Roman" w:hAnsi="Calibri" w:cs="Calibri"/>
          <w:b/>
          <w:bCs/>
          <w:i/>
          <w:iCs/>
          <w:color w:val="000000"/>
          <w:kern w:val="36"/>
          <w:lang w:eastAsia="en-NZ"/>
          <w14:ligatures w14:val="none"/>
        </w:rPr>
      </w:pPr>
    </w:p>
    <w:p w14:paraId="481BCAD2" w14:textId="77777777" w:rsidR="00581EE9" w:rsidRDefault="00581EE9" w:rsidP="004629E9">
      <w:pPr>
        <w:spacing w:after="0" w:line="360" w:lineRule="auto"/>
        <w:rPr>
          <w:rFonts w:cstheme="minorHAnsi"/>
          <w:b/>
          <w:bCs/>
          <w:i/>
          <w:iCs/>
          <w:color w:val="000000" w:themeColor="text1"/>
        </w:rPr>
      </w:pPr>
    </w:p>
    <w:p w14:paraId="718A5D49" w14:textId="2BF5B409" w:rsidR="00E23BDA" w:rsidRDefault="009B63EC" w:rsidP="004629E9">
      <w:pPr>
        <w:spacing w:after="0" w:line="360" w:lineRule="auto"/>
        <w:rPr>
          <w:rFonts w:cstheme="minorHAnsi"/>
          <w:color w:val="000000" w:themeColor="text1"/>
        </w:rPr>
      </w:pPr>
      <w:r w:rsidRPr="009B63EC">
        <w:rPr>
          <w:rFonts w:cstheme="minorHAnsi"/>
          <w:b/>
          <w:bCs/>
          <w:color w:val="000000" w:themeColor="text1"/>
        </w:rPr>
        <w:t>73</w:t>
      </w:r>
      <w:r w:rsidR="00B74B45" w:rsidRPr="009B63EC">
        <w:rPr>
          <w:rFonts w:cstheme="minorHAnsi"/>
          <w:b/>
          <w:bCs/>
          <w:color w:val="000000" w:themeColor="text1"/>
        </w:rPr>
        <w:t>%</w:t>
      </w:r>
      <w:r>
        <w:rPr>
          <w:rFonts w:cstheme="minorHAnsi"/>
          <w:color w:val="000000" w:themeColor="text1"/>
        </w:rPr>
        <w:t xml:space="preserve"> without soli</w:t>
      </w:r>
      <w:r w:rsidR="005F3FF2">
        <w:rPr>
          <w:rFonts w:cstheme="minorHAnsi"/>
          <w:color w:val="000000" w:themeColor="text1"/>
        </w:rPr>
        <w:t>citation</w:t>
      </w:r>
      <w:r w:rsidR="00B74B45">
        <w:rPr>
          <w:rFonts w:cstheme="minorHAnsi"/>
          <w:color w:val="000000" w:themeColor="text1"/>
        </w:rPr>
        <w:t xml:space="preserve"> </w:t>
      </w:r>
      <w:r>
        <w:rPr>
          <w:rFonts w:cstheme="minorHAnsi"/>
          <w:color w:val="000000" w:themeColor="text1"/>
        </w:rPr>
        <w:t>intimated, in one way or another,</w:t>
      </w:r>
      <w:r w:rsidR="00B74B45">
        <w:rPr>
          <w:rFonts w:cstheme="minorHAnsi"/>
          <w:color w:val="000000" w:themeColor="text1"/>
        </w:rPr>
        <w:t xml:space="preserve"> that </w:t>
      </w:r>
      <w:r w:rsidR="00B30D3C">
        <w:rPr>
          <w:rFonts w:cstheme="minorHAnsi"/>
          <w:color w:val="000000" w:themeColor="text1"/>
        </w:rPr>
        <w:t xml:space="preserve">the </w:t>
      </w:r>
      <w:r w:rsidR="00B74B45">
        <w:rPr>
          <w:rFonts w:cstheme="minorHAnsi"/>
          <w:color w:val="000000" w:themeColor="text1"/>
        </w:rPr>
        <w:t>Presbyterian church need</w:t>
      </w:r>
      <w:r w:rsidR="00B30D3C">
        <w:rPr>
          <w:rFonts w:cstheme="minorHAnsi"/>
          <w:color w:val="000000" w:themeColor="text1"/>
        </w:rPr>
        <w:t>s</w:t>
      </w:r>
      <w:r w:rsidR="00B74B45">
        <w:rPr>
          <w:rFonts w:cstheme="minorHAnsi"/>
          <w:color w:val="000000" w:themeColor="text1"/>
        </w:rPr>
        <w:t xml:space="preserve"> to get out more</w:t>
      </w:r>
      <w:r w:rsidR="00B30D3C">
        <w:rPr>
          <w:rFonts w:cstheme="minorHAnsi"/>
          <w:color w:val="000000" w:themeColor="text1"/>
        </w:rPr>
        <w:t xml:space="preserve"> </w:t>
      </w:r>
      <w:r w:rsidR="00B74B45">
        <w:rPr>
          <w:rFonts w:cstheme="minorHAnsi"/>
          <w:color w:val="000000" w:themeColor="text1"/>
        </w:rPr>
        <w:t>into</w:t>
      </w:r>
      <w:r w:rsidR="00B30D3C">
        <w:rPr>
          <w:rFonts w:cstheme="minorHAnsi"/>
          <w:color w:val="000000" w:themeColor="text1"/>
        </w:rPr>
        <w:t xml:space="preserve"> </w:t>
      </w:r>
      <w:r w:rsidR="00B74B45">
        <w:rPr>
          <w:rFonts w:cstheme="minorHAnsi"/>
          <w:color w:val="000000" w:themeColor="text1"/>
        </w:rPr>
        <w:t>the community</w:t>
      </w:r>
      <w:r w:rsidR="00545BE5">
        <w:rPr>
          <w:rFonts w:cstheme="minorHAnsi"/>
          <w:color w:val="000000" w:themeColor="text1"/>
        </w:rPr>
        <w:t xml:space="preserve">. This </w:t>
      </w:r>
      <w:proofErr w:type="gramStart"/>
      <w:r w:rsidR="00545BE5">
        <w:rPr>
          <w:rFonts w:cstheme="minorHAnsi"/>
          <w:color w:val="000000" w:themeColor="text1"/>
        </w:rPr>
        <w:t>was in contrast to</w:t>
      </w:r>
      <w:proofErr w:type="gramEnd"/>
      <w:r w:rsidR="00545BE5">
        <w:rPr>
          <w:rFonts w:cstheme="minorHAnsi"/>
          <w:color w:val="000000" w:themeColor="text1"/>
        </w:rPr>
        <w:t xml:space="preserve"> a current mode of </w:t>
      </w:r>
      <w:r w:rsidR="00B74B45">
        <w:rPr>
          <w:rFonts w:cstheme="minorHAnsi"/>
          <w:color w:val="000000" w:themeColor="text1"/>
        </w:rPr>
        <w:t>inviting the</w:t>
      </w:r>
      <w:r w:rsidR="00545BE5">
        <w:rPr>
          <w:rFonts w:cstheme="minorHAnsi"/>
          <w:color w:val="000000" w:themeColor="text1"/>
        </w:rPr>
        <w:t xml:space="preserve"> community</w:t>
      </w:r>
      <w:r w:rsidR="00B74B45">
        <w:rPr>
          <w:rFonts w:cstheme="minorHAnsi"/>
          <w:color w:val="000000" w:themeColor="text1"/>
        </w:rPr>
        <w:t xml:space="preserve"> </w:t>
      </w:r>
      <w:r w:rsidR="00B30D3C">
        <w:rPr>
          <w:rFonts w:cstheme="minorHAnsi"/>
          <w:color w:val="000000" w:themeColor="text1"/>
        </w:rPr>
        <w:t>into our spaces.</w:t>
      </w:r>
      <w:r w:rsidR="005F3FF2">
        <w:rPr>
          <w:rFonts w:cstheme="minorHAnsi"/>
          <w:color w:val="000000" w:themeColor="text1"/>
        </w:rPr>
        <w:t xml:space="preserve"> T</w:t>
      </w:r>
      <w:r w:rsidR="00545BE5">
        <w:rPr>
          <w:rFonts w:cstheme="minorHAnsi"/>
          <w:color w:val="000000" w:themeColor="text1"/>
        </w:rPr>
        <w:t>his meant</w:t>
      </w:r>
      <w:r w:rsidR="005F3FF2">
        <w:rPr>
          <w:rFonts w:cstheme="minorHAnsi"/>
          <w:color w:val="000000" w:themeColor="text1"/>
        </w:rPr>
        <w:t xml:space="preserve"> ha</w:t>
      </w:r>
      <w:r w:rsidR="00545BE5">
        <w:rPr>
          <w:rFonts w:cstheme="minorHAnsi"/>
          <w:color w:val="000000" w:themeColor="text1"/>
        </w:rPr>
        <w:t>ving</w:t>
      </w:r>
      <w:r w:rsidR="005F3FF2">
        <w:rPr>
          <w:rFonts w:cstheme="minorHAnsi"/>
          <w:color w:val="000000" w:themeColor="text1"/>
        </w:rPr>
        <w:t xml:space="preserve"> an ear to the ground </w:t>
      </w:r>
      <w:r w:rsidR="00545BE5">
        <w:rPr>
          <w:rFonts w:cstheme="minorHAnsi"/>
          <w:color w:val="000000" w:themeColor="text1"/>
        </w:rPr>
        <w:t xml:space="preserve">regarding </w:t>
      </w:r>
      <w:r w:rsidR="005F3FF2">
        <w:rPr>
          <w:rFonts w:cstheme="minorHAnsi"/>
          <w:color w:val="000000" w:themeColor="text1"/>
        </w:rPr>
        <w:t xml:space="preserve">what needs are </w:t>
      </w:r>
      <w:r w:rsidR="007C352D">
        <w:rPr>
          <w:rFonts w:cstheme="minorHAnsi"/>
          <w:color w:val="000000" w:themeColor="text1"/>
        </w:rPr>
        <w:t>on your doorstep.</w:t>
      </w:r>
    </w:p>
    <w:p w14:paraId="3E507FD7" w14:textId="77777777" w:rsidR="008419C3" w:rsidRDefault="008419C3" w:rsidP="004629E9">
      <w:pPr>
        <w:spacing w:after="0" w:line="360" w:lineRule="auto"/>
        <w:ind w:left="1440"/>
        <w:rPr>
          <w:rFonts w:cstheme="minorHAnsi"/>
          <w:color w:val="000000" w:themeColor="text1"/>
        </w:rPr>
      </w:pPr>
    </w:p>
    <w:p w14:paraId="36A96D2A" w14:textId="021447E8" w:rsidR="00142D32" w:rsidRPr="007C352D" w:rsidRDefault="006A2124" w:rsidP="004629E9">
      <w:pPr>
        <w:spacing w:after="0" w:line="360" w:lineRule="auto"/>
        <w:ind w:left="1440"/>
        <w:rPr>
          <w:rFonts w:cstheme="minorHAnsi"/>
          <w:color w:val="000000" w:themeColor="text1"/>
        </w:rPr>
      </w:pPr>
      <w:r w:rsidRPr="006A2124">
        <w:rPr>
          <w:rFonts w:cstheme="minorHAnsi"/>
          <w:b/>
          <w:bCs/>
          <w:i/>
          <w:iCs/>
          <w:color w:val="000000" w:themeColor="text1"/>
        </w:rPr>
        <w:t xml:space="preserve">P14: </w:t>
      </w:r>
      <w:r w:rsidR="00142D32" w:rsidRPr="007C352D">
        <w:rPr>
          <w:rFonts w:cstheme="minorHAnsi"/>
          <w:color w:val="000000" w:themeColor="text1"/>
        </w:rPr>
        <w:t xml:space="preserve">Whereas it's </w:t>
      </w:r>
      <w:proofErr w:type="gramStart"/>
      <w:r w:rsidR="00142D32" w:rsidRPr="007C352D">
        <w:rPr>
          <w:rFonts w:cstheme="minorHAnsi"/>
          <w:color w:val="000000" w:themeColor="text1"/>
        </w:rPr>
        <w:t>actually going</w:t>
      </w:r>
      <w:proofErr w:type="gramEnd"/>
      <w:r w:rsidR="00142D32" w:rsidRPr="007C352D">
        <w:rPr>
          <w:rFonts w:cstheme="minorHAnsi"/>
          <w:color w:val="000000" w:themeColor="text1"/>
        </w:rPr>
        <w:t xml:space="preserve"> into whatever community is around you</w:t>
      </w:r>
      <w:r>
        <w:rPr>
          <w:rFonts w:cstheme="minorHAnsi"/>
          <w:color w:val="000000" w:themeColor="text1"/>
        </w:rPr>
        <w:t>. F</w:t>
      </w:r>
      <w:r w:rsidR="00142D32" w:rsidRPr="007C352D">
        <w:rPr>
          <w:rFonts w:cstheme="minorHAnsi"/>
          <w:color w:val="000000" w:themeColor="text1"/>
        </w:rPr>
        <w:t>or us, you know, I think of [suburb omitted], even here like people, suicide is rife, divorces. So it's about, you know, walking alongside and in some ways what you do as a church may not look different</w:t>
      </w:r>
      <w:r w:rsidR="007812C4">
        <w:rPr>
          <w:rFonts w:cstheme="minorHAnsi"/>
          <w:color w:val="000000" w:themeColor="text1"/>
        </w:rPr>
        <w:t xml:space="preserve">… </w:t>
      </w:r>
      <w:r w:rsidR="00142D32" w:rsidRPr="007C352D">
        <w:rPr>
          <w:rFonts w:cstheme="minorHAnsi"/>
          <w:color w:val="000000" w:themeColor="text1"/>
        </w:rPr>
        <w:t xml:space="preserve">I mean </w:t>
      </w:r>
      <w:r w:rsidR="007812C4">
        <w:rPr>
          <w:rFonts w:cstheme="minorHAnsi"/>
          <w:color w:val="000000" w:themeColor="text1"/>
        </w:rPr>
        <w:t xml:space="preserve">I </w:t>
      </w:r>
      <w:r w:rsidR="00142D32" w:rsidRPr="007C352D">
        <w:rPr>
          <w:rFonts w:cstheme="minorHAnsi"/>
          <w:color w:val="000000" w:themeColor="text1"/>
        </w:rPr>
        <w:t>consider mission is</w:t>
      </w:r>
      <w:r w:rsidR="007812C4">
        <w:rPr>
          <w:rFonts w:cstheme="minorHAnsi"/>
          <w:color w:val="000000" w:themeColor="text1"/>
        </w:rPr>
        <w:t>…</w:t>
      </w:r>
      <w:r w:rsidR="00142D32" w:rsidRPr="007C352D">
        <w:rPr>
          <w:rFonts w:cstheme="minorHAnsi"/>
          <w:color w:val="000000" w:themeColor="text1"/>
        </w:rPr>
        <w:t xml:space="preserve"> basic Christianity</w:t>
      </w:r>
      <w:r w:rsidR="007812C4">
        <w:rPr>
          <w:rFonts w:cstheme="minorHAnsi"/>
          <w:color w:val="000000" w:themeColor="text1"/>
        </w:rPr>
        <w:t>… I</w:t>
      </w:r>
      <w:r w:rsidR="00142D32" w:rsidRPr="007C352D">
        <w:rPr>
          <w:rFonts w:cstheme="minorHAnsi"/>
          <w:color w:val="000000" w:themeColor="text1"/>
        </w:rPr>
        <w:t>t's the kingdom of God like we were to bring people into the kingdom and it's going mmm like I might not agree with what you're doing. But I love you because you're my neighbo</w:t>
      </w:r>
      <w:r w:rsidR="007812C4">
        <w:rPr>
          <w:rFonts w:cstheme="minorHAnsi"/>
          <w:color w:val="000000" w:themeColor="text1"/>
        </w:rPr>
        <w:t>u</w:t>
      </w:r>
      <w:r w:rsidR="00142D32" w:rsidRPr="007C352D">
        <w:rPr>
          <w:rFonts w:cstheme="minorHAnsi"/>
          <w:color w:val="000000" w:themeColor="text1"/>
        </w:rPr>
        <w:t>r. And that's what I'm called to do. And I'm going to support you, you know</w:t>
      </w:r>
      <w:r w:rsidR="002829A3">
        <w:rPr>
          <w:rFonts w:cstheme="minorHAnsi"/>
          <w:color w:val="000000" w:themeColor="text1"/>
        </w:rPr>
        <w:t>…</w:t>
      </w:r>
      <w:r w:rsidR="00142D32" w:rsidRPr="007C352D">
        <w:rPr>
          <w:rFonts w:cstheme="minorHAnsi"/>
          <w:color w:val="000000" w:themeColor="text1"/>
        </w:rPr>
        <w:t xml:space="preserve"> I'll give you a meal, I'll help connect you with other people in the community. </w:t>
      </w:r>
      <w:r w:rsidR="00142D32" w:rsidRPr="00654935">
        <w:rPr>
          <w:rFonts w:cstheme="minorHAnsi"/>
          <w:color w:val="000000" w:themeColor="text1"/>
        </w:rPr>
        <w:t>But I might not agree with what you do</w:t>
      </w:r>
      <w:r w:rsidR="002829A3" w:rsidRPr="00654935">
        <w:rPr>
          <w:rFonts w:cstheme="minorHAnsi"/>
          <w:color w:val="000000" w:themeColor="text1"/>
        </w:rPr>
        <w:t xml:space="preserve">… </w:t>
      </w:r>
      <w:r w:rsidR="00142D32" w:rsidRPr="00654935">
        <w:rPr>
          <w:rFonts w:cstheme="minorHAnsi"/>
          <w:color w:val="000000" w:themeColor="text1"/>
        </w:rPr>
        <w:t>not having an agenda</w:t>
      </w:r>
      <w:r w:rsidR="00142D32" w:rsidRPr="007C352D">
        <w:rPr>
          <w:rFonts w:cstheme="minorHAnsi"/>
          <w:color w:val="000000" w:themeColor="text1"/>
        </w:rPr>
        <w:t>. Like my agenda isn't to get you in there. It's just because you're my neighbo</w:t>
      </w:r>
      <w:r w:rsidR="002829A3">
        <w:rPr>
          <w:rFonts w:cstheme="minorHAnsi"/>
          <w:color w:val="000000" w:themeColor="text1"/>
        </w:rPr>
        <w:t>u</w:t>
      </w:r>
      <w:r w:rsidR="00142D32" w:rsidRPr="007C352D">
        <w:rPr>
          <w:rFonts w:cstheme="minorHAnsi"/>
          <w:color w:val="000000" w:themeColor="text1"/>
        </w:rPr>
        <w:t>r. And who's my neighbo</w:t>
      </w:r>
      <w:r w:rsidR="002829A3">
        <w:rPr>
          <w:rFonts w:cstheme="minorHAnsi"/>
          <w:color w:val="000000" w:themeColor="text1"/>
        </w:rPr>
        <w:t>u</w:t>
      </w:r>
      <w:r w:rsidR="00142D32" w:rsidRPr="007C352D">
        <w:rPr>
          <w:rFonts w:cstheme="minorHAnsi"/>
          <w:color w:val="000000" w:themeColor="text1"/>
        </w:rPr>
        <w:t>r? W</w:t>
      </w:r>
      <w:r w:rsidR="002829A3">
        <w:rPr>
          <w:rFonts w:cstheme="minorHAnsi"/>
          <w:color w:val="000000" w:themeColor="text1"/>
        </w:rPr>
        <w:t>ell</w:t>
      </w:r>
      <w:r w:rsidR="00142D32" w:rsidRPr="007C352D">
        <w:rPr>
          <w:rFonts w:cstheme="minorHAnsi"/>
          <w:color w:val="000000" w:themeColor="text1"/>
        </w:rPr>
        <w:t xml:space="preserve"> everyone</w:t>
      </w:r>
      <w:r w:rsidR="002829A3">
        <w:rPr>
          <w:rFonts w:cstheme="minorHAnsi"/>
          <w:color w:val="000000" w:themeColor="text1"/>
        </w:rPr>
        <w:t>…</w:t>
      </w:r>
      <w:r w:rsidR="00142D32" w:rsidRPr="007C352D">
        <w:rPr>
          <w:rFonts w:cstheme="minorHAnsi"/>
          <w:color w:val="000000" w:themeColor="text1"/>
        </w:rPr>
        <w:t xml:space="preserve"> but ultimately, I'd love you to come into the kingdom and live follow the way of Jesus, because that's the way to live life and life to the fullest.</w:t>
      </w:r>
      <w:r w:rsidR="00C864D0">
        <w:rPr>
          <w:rFonts w:cstheme="minorHAnsi"/>
          <w:color w:val="000000" w:themeColor="text1"/>
        </w:rPr>
        <w:t xml:space="preserve"> (</w:t>
      </w:r>
      <w:r w:rsidR="00C864D0" w:rsidRPr="00654935">
        <w:rPr>
          <w:rFonts w:cstheme="minorHAnsi"/>
          <w:i/>
          <w:iCs/>
          <w:color w:val="000000" w:themeColor="text1"/>
        </w:rPr>
        <w:t>Participant 14</w:t>
      </w:r>
      <w:r w:rsidR="00C864D0">
        <w:rPr>
          <w:rFonts w:cstheme="minorHAnsi"/>
          <w:color w:val="000000" w:themeColor="text1"/>
        </w:rPr>
        <w:t>)</w:t>
      </w:r>
      <w:r w:rsidR="00C864D0">
        <w:rPr>
          <w:rStyle w:val="FootnoteReference"/>
          <w:rFonts w:cstheme="minorHAnsi"/>
          <w:color w:val="000000" w:themeColor="text1"/>
        </w:rPr>
        <w:footnoteReference w:id="26"/>
      </w:r>
    </w:p>
    <w:p w14:paraId="54F8D4C9" w14:textId="77777777" w:rsidR="00E23BDA" w:rsidRDefault="00E23BDA" w:rsidP="004629E9">
      <w:pPr>
        <w:spacing w:after="0" w:line="360" w:lineRule="auto"/>
        <w:rPr>
          <w:rFonts w:cstheme="minorHAnsi"/>
          <w:color w:val="000000" w:themeColor="text1"/>
        </w:rPr>
      </w:pPr>
    </w:p>
    <w:p w14:paraId="3360EC31" w14:textId="0EE07BC4" w:rsidR="00E23BDA" w:rsidRDefault="00E23BDA" w:rsidP="004629E9">
      <w:pPr>
        <w:spacing w:after="0" w:line="360" w:lineRule="auto"/>
        <w:rPr>
          <w:rFonts w:cstheme="minorHAnsi"/>
          <w:color w:val="000000" w:themeColor="text1"/>
        </w:rPr>
      </w:pPr>
      <w:r>
        <w:rPr>
          <w:rFonts w:cstheme="minorHAnsi"/>
          <w:color w:val="000000" w:themeColor="text1"/>
        </w:rPr>
        <w:t xml:space="preserve">Similarly, in another interview, a participant was asked what </w:t>
      </w:r>
      <w:r w:rsidRPr="00CD43FD">
        <w:rPr>
          <w:rFonts w:cstheme="minorHAnsi"/>
          <w:color w:val="000000" w:themeColor="text1"/>
        </w:rPr>
        <w:t xml:space="preserve">one thing </w:t>
      </w:r>
      <w:r>
        <w:rPr>
          <w:rFonts w:cstheme="minorHAnsi"/>
          <w:color w:val="000000" w:themeColor="text1"/>
        </w:rPr>
        <w:t xml:space="preserve">they would change </w:t>
      </w:r>
      <w:r w:rsidRPr="00CD43FD">
        <w:rPr>
          <w:rFonts w:cstheme="minorHAnsi"/>
          <w:color w:val="000000" w:themeColor="text1"/>
        </w:rPr>
        <w:t>about the Presbyterian</w:t>
      </w:r>
      <w:r>
        <w:rPr>
          <w:rFonts w:cstheme="minorHAnsi"/>
          <w:color w:val="000000" w:themeColor="text1"/>
        </w:rPr>
        <w:t xml:space="preserve"> church.</w:t>
      </w:r>
    </w:p>
    <w:p w14:paraId="2851DA76" w14:textId="77777777" w:rsidR="00E23BDA" w:rsidRPr="007C352D" w:rsidRDefault="00E23BDA" w:rsidP="004629E9">
      <w:pPr>
        <w:spacing w:after="0" w:line="360" w:lineRule="auto"/>
        <w:ind w:left="1440"/>
        <w:rPr>
          <w:rFonts w:cstheme="minorHAnsi"/>
          <w:color w:val="000000" w:themeColor="text1"/>
        </w:rPr>
      </w:pPr>
    </w:p>
    <w:p w14:paraId="1EEE7DC9" w14:textId="5E794020" w:rsidR="00E23BDA" w:rsidRPr="00C864D0" w:rsidRDefault="00E23BDA" w:rsidP="004629E9">
      <w:pPr>
        <w:spacing w:after="0" w:line="360" w:lineRule="auto"/>
        <w:ind w:left="1440"/>
        <w:rPr>
          <w:rFonts w:cstheme="minorHAnsi"/>
          <w:color w:val="000000" w:themeColor="text1"/>
        </w:rPr>
      </w:pPr>
      <w:r w:rsidRPr="003940BB">
        <w:rPr>
          <w:rFonts w:cstheme="minorHAnsi"/>
          <w:b/>
          <w:bCs/>
          <w:i/>
          <w:iCs/>
          <w:color w:val="000000" w:themeColor="text1"/>
        </w:rPr>
        <w:t>P8:</w:t>
      </w:r>
      <w:r>
        <w:rPr>
          <w:rFonts w:cstheme="minorHAnsi"/>
          <w:color w:val="000000" w:themeColor="text1"/>
        </w:rPr>
        <w:t xml:space="preserve"> [That] t</w:t>
      </w:r>
      <w:r w:rsidRPr="007C352D">
        <w:rPr>
          <w:rFonts w:cstheme="minorHAnsi"/>
          <w:color w:val="000000" w:themeColor="text1"/>
        </w:rPr>
        <w:t xml:space="preserve">here's more outward. Looking, but not sorry, not just outward, looking. Outward acting </w:t>
      </w:r>
      <w:proofErr w:type="gramStart"/>
      <w:r w:rsidRPr="007C352D">
        <w:rPr>
          <w:rFonts w:cstheme="minorHAnsi"/>
          <w:color w:val="000000" w:themeColor="text1"/>
        </w:rPr>
        <w:t>like actually</w:t>
      </w:r>
      <w:proofErr w:type="gramEnd"/>
      <w:r w:rsidRPr="007C352D">
        <w:rPr>
          <w:rFonts w:cstheme="minorHAnsi"/>
          <w:color w:val="000000" w:themeColor="text1"/>
        </w:rPr>
        <w:t>. real genuine. Community engagement and organic outreach</w:t>
      </w:r>
      <w:r w:rsidR="00844686">
        <w:rPr>
          <w:rFonts w:cstheme="minorHAnsi"/>
          <w:color w:val="000000" w:themeColor="text1"/>
        </w:rPr>
        <w:t xml:space="preserve"> … </w:t>
      </w:r>
      <w:r w:rsidRPr="007C352D">
        <w:rPr>
          <w:rFonts w:cstheme="minorHAnsi"/>
          <w:color w:val="000000" w:themeColor="text1"/>
        </w:rPr>
        <w:t>Like, the average Kiwi doesn't care about the Book of Order? Or? Or</w:t>
      </w:r>
      <w:r>
        <w:rPr>
          <w:rFonts w:cstheme="minorHAnsi"/>
          <w:color w:val="000000" w:themeColor="text1"/>
        </w:rPr>
        <w:t xml:space="preserve"> h</w:t>
      </w:r>
      <w:r w:rsidRPr="007C352D">
        <w:rPr>
          <w:rFonts w:cstheme="minorHAnsi"/>
          <w:color w:val="000000" w:themeColor="text1"/>
        </w:rPr>
        <w:t>ow many h</w:t>
      </w:r>
      <w:r>
        <w:rPr>
          <w:rFonts w:cstheme="minorHAnsi"/>
          <w:color w:val="000000" w:themeColor="text1"/>
        </w:rPr>
        <w:t>ymns</w:t>
      </w:r>
      <w:r w:rsidRPr="007C352D">
        <w:rPr>
          <w:rFonts w:cstheme="minorHAnsi"/>
          <w:color w:val="000000" w:themeColor="text1"/>
        </w:rPr>
        <w:t xml:space="preserve"> you have on a Sunday morning?</w:t>
      </w:r>
      <w:r>
        <w:rPr>
          <w:rFonts w:cstheme="minorHAnsi"/>
          <w:color w:val="000000" w:themeColor="text1"/>
        </w:rPr>
        <w:t xml:space="preserve">... </w:t>
      </w:r>
      <w:r w:rsidRPr="007C352D">
        <w:rPr>
          <w:rFonts w:cstheme="minorHAnsi"/>
          <w:color w:val="000000" w:themeColor="text1"/>
        </w:rPr>
        <w:t>I'd say this is a lot of kiwi churches. How much do you engage just with, like, even the neighbo</w:t>
      </w:r>
      <w:r>
        <w:rPr>
          <w:rFonts w:cstheme="minorHAnsi"/>
          <w:color w:val="000000" w:themeColor="text1"/>
        </w:rPr>
        <w:t>u</w:t>
      </w:r>
      <w:r w:rsidRPr="007C352D">
        <w:rPr>
          <w:rFonts w:cstheme="minorHAnsi"/>
          <w:color w:val="000000" w:themeColor="text1"/>
        </w:rPr>
        <w:t>rs and the community? In your neighbo</w:t>
      </w:r>
      <w:r>
        <w:rPr>
          <w:rFonts w:cstheme="minorHAnsi"/>
          <w:color w:val="000000" w:themeColor="text1"/>
        </w:rPr>
        <w:t>u</w:t>
      </w:r>
      <w:r w:rsidRPr="007C352D">
        <w:rPr>
          <w:rFonts w:cstheme="minorHAnsi"/>
          <w:color w:val="000000" w:themeColor="text1"/>
        </w:rPr>
        <w:t xml:space="preserve">rhood to start with? </w:t>
      </w:r>
      <w:r w:rsidR="00C864D0">
        <w:rPr>
          <w:rFonts w:cstheme="minorHAnsi"/>
          <w:color w:val="000000" w:themeColor="text1"/>
        </w:rPr>
        <w:t>(</w:t>
      </w:r>
      <w:r w:rsidR="00C864D0">
        <w:rPr>
          <w:rFonts w:cstheme="minorHAnsi"/>
          <w:i/>
          <w:iCs/>
          <w:color w:val="000000" w:themeColor="text1"/>
        </w:rPr>
        <w:t>Participant 8</w:t>
      </w:r>
      <w:r w:rsidR="00C864D0">
        <w:rPr>
          <w:rFonts w:cstheme="minorHAnsi"/>
          <w:color w:val="000000" w:themeColor="text1"/>
        </w:rPr>
        <w:t>)</w:t>
      </w:r>
      <w:r w:rsidR="00C864D0">
        <w:rPr>
          <w:rStyle w:val="FootnoteReference"/>
          <w:rFonts w:cstheme="minorHAnsi"/>
          <w:color w:val="000000" w:themeColor="text1"/>
        </w:rPr>
        <w:footnoteReference w:id="27"/>
      </w:r>
    </w:p>
    <w:p w14:paraId="3E5C55B8" w14:textId="77777777" w:rsidR="00E23BDA" w:rsidRDefault="00E23BDA" w:rsidP="004629E9">
      <w:pPr>
        <w:spacing w:after="0" w:line="360" w:lineRule="auto"/>
        <w:ind w:left="1440"/>
        <w:rPr>
          <w:rFonts w:cstheme="minorHAnsi"/>
          <w:color w:val="000000" w:themeColor="text1"/>
        </w:rPr>
      </w:pPr>
    </w:p>
    <w:p w14:paraId="366A7C86" w14:textId="77777777" w:rsidR="006C2934" w:rsidRDefault="006C2934" w:rsidP="004629E9">
      <w:pPr>
        <w:spacing w:after="0" w:line="360" w:lineRule="auto"/>
        <w:rPr>
          <w:rFonts w:cstheme="minorHAnsi"/>
          <w:color w:val="000000" w:themeColor="text1"/>
        </w:rPr>
      </w:pPr>
    </w:p>
    <w:p w14:paraId="6E89703D" w14:textId="5F1BDB98" w:rsidR="00264F50" w:rsidRDefault="008C7A22" w:rsidP="004629E9">
      <w:pPr>
        <w:shd w:val="clear" w:color="auto" w:fill="FFFFFF"/>
        <w:spacing w:after="0" w:line="360" w:lineRule="auto"/>
        <w:outlineLvl w:val="0"/>
        <w:rPr>
          <w:rFonts w:cstheme="minorHAnsi"/>
          <w:color w:val="000000" w:themeColor="text1"/>
        </w:rPr>
      </w:pPr>
      <w:r w:rsidRPr="008C7A22">
        <w:rPr>
          <w:rFonts w:cstheme="minorHAnsi"/>
          <w:b/>
          <w:bCs/>
          <w:color w:val="000000" w:themeColor="text1"/>
        </w:rPr>
        <w:t xml:space="preserve">79% </w:t>
      </w:r>
      <w:r>
        <w:rPr>
          <w:rFonts w:cstheme="minorHAnsi"/>
          <w:color w:val="000000" w:themeColor="text1"/>
        </w:rPr>
        <w:t>of interviewees believ</w:t>
      </w:r>
      <w:r w:rsidR="004E05CF">
        <w:rPr>
          <w:rFonts w:cstheme="minorHAnsi"/>
          <w:color w:val="000000" w:themeColor="text1"/>
        </w:rPr>
        <w:t>e</w:t>
      </w:r>
      <w:r w:rsidR="002F2618">
        <w:rPr>
          <w:rFonts w:cstheme="minorHAnsi"/>
          <w:color w:val="000000" w:themeColor="text1"/>
        </w:rPr>
        <w:t>d</w:t>
      </w:r>
      <w:r>
        <w:rPr>
          <w:rFonts w:cstheme="minorHAnsi"/>
          <w:color w:val="000000" w:themeColor="text1"/>
        </w:rPr>
        <w:t xml:space="preserve"> that the Presbyterian Church </w:t>
      </w:r>
      <w:r w:rsidR="00F16581">
        <w:rPr>
          <w:rFonts w:cstheme="minorHAnsi"/>
          <w:color w:val="000000" w:themeColor="text1"/>
        </w:rPr>
        <w:t xml:space="preserve">does not give nearly enough attention and action to social </w:t>
      </w:r>
      <w:proofErr w:type="gramStart"/>
      <w:r w:rsidR="00F16581">
        <w:rPr>
          <w:rFonts w:cstheme="minorHAnsi"/>
          <w:color w:val="000000" w:themeColor="text1"/>
        </w:rPr>
        <w:t>issues</w:t>
      </w:r>
      <w:proofErr w:type="gramEnd"/>
      <w:r w:rsidR="002D3154">
        <w:rPr>
          <w:rFonts w:cstheme="minorHAnsi"/>
          <w:color w:val="000000" w:themeColor="text1"/>
        </w:rPr>
        <w:t xml:space="preserve"> and they want to see more. </w:t>
      </w:r>
    </w:p>
    <w:p w14:paraId="783D1ABD" w14:textId="77777777" w:rsidR="009066D6" w:rsidRDefault="009066D6" w:rsidP="004629E9">
      <w:pPr>
        <w:shd w:val="clear" w:color="auto" w:fill="FFFFFF"/>
        <w:spacing w:after="0" w:line="360" w:lineRule="auto"/>
        <w:outlineLvl w:val="0"/>
        <w:rPr>
          <w:rFonts w:cstheme="minorHAnsi"/>
          <w:color w:val="000000" w:themeColor="text1"/>
        </w:rPr>
      </w:pPr>
    </w:p>
    <w:p w14:paraId="32E091BA" w14:textId="77777777" w:rsidR="009066D6" w:rsidRDefault="009066D6" w:rsidP="004629E9">
      <w:pPr>
        <w:shd w:val="clear" w:color="auto" w:fill="FFFFFF"/>
        <w:spacing w:after="0" w:line="360" w:lineRule="auto"/>
        <w:outlineLvl w:val="0"/>
        <w:rPr>
          <w:rFonts w:cstheme="minorHAnsi"/>
          <w:color w:val="000000" w:themeColor="text1"/>
        </w:rPr>
      </w:pPr>
    </w:p>
    <w:p w14:paraId="26FA8884" w14:textId="77777777" w:rsidR="009066D6" w:rsidRDefault="009066D6" w:rsidP="004629E9">
      <w:pPr>
        <w:spacing w:after="0" w:line="360" w:lineRule="auto"/>
        <w:ind w:left="1440"/>
        <w:rPr>
          <w:rFonts w:cstheme="minorHAnsi"/>
          <w:color w:val="000000" w:themeColor="text1"/>
        </w:rPr>
      </w:pPr>
      <w:r w:rsidRPr="00CD43FD">
        <w:rPr>
          <w:rFonts w:cstheme="minorHAnsi"/>
          <w:b/>
          <w:bCs/>
          <w:i/>
          <w:iCs/>
          <w:lang w:val="en-US"/>
        </w:rPr>
        <w:t xml:space="preserve">P1: </w:t>
      </w:r>
      <w:r w:rsidRPr="00CD43FD">
        <w:rPr>
          <w:rFonts w:cstheme="minorHAnsi"/>
          <w:color w:val="000000" w:themeColor="text1"/>
        </w:rPr>
        <w:t xml:space="preserve">I know, the Presbyterian Church does a lot you know, does do work and, in feeding the poor, etc. But it's not the first church I think of. If someone were to criticize, I'd be able to go oh, </w:t>
      </w:r>
      <w:proofErr w:type="gramStart"/>
      <w:r w:rsidRPr="00CD43FD">
        <w:rPr>
          <w:rFonts w:cstheme="minorHAnsi"/>
          <w:color w:val="000000" w:themeColor="text1"/>
        </w:rPr>
        <w:t>actually they</w:t>
      </w:r>
      <w:proofErr w:type="gramEnd"/>
      <w:r w:rsidRPr="00CD43FD">
        <w:rPr>
          <w:rFonts w:cstheme="minorHAnsi"/>
          <w:color w:val="000000" w:themeColor="text1"/>
        </w:rPr>
        <w:t xml:space="preserve"> do</w:t>
      </w:r>
      <w:r>
        <w:rPr>
          <w:rFonts w:cstheme="minorHAnsi"/>
          <w:color w:val="000000" w:themeColor="text1"/>
        </w:rPr>
        <w:t>…</w:t>
      </w:r>
    </w:p>
    <w:p w14:paraId="2E82DBF7" w14:textId="77777777" w:rsidR="003D040E" w:rsidRPr="00CD43FD" w:rsidRDefault="003D040E" w:rsidP="004629E9">
      <w:pPr>
        <w:spacing w:after="0" w:line="360" w:lineRule="auto"/>
        <w:ind w:left="1440"/>
        <w:rPr>
          <w:rFonts w:cstheme="minorHAnsi"/>
          <w:color w:val="000000" w:themeColor="text1"/>
        </w:rPr>
      </w:pPr>
    </w:p>
    <w:p w14:paraId="7453FCE7" w14:textId="77777777" w:rsidR="009066D6" w:rsidRDefault="009066D6" w:rsidP="004629E9">
      <w:pPr>
        <w:spacing w:after="0" w:line="360" w:lineRule="auto"/>
        <w:ind w:left="1440"/>
        <w:rPr>
          <w:rFonts w:cstheme="minorHAnsi"/>
          <w:color w:val="000000" w:themeColor="text1"/>
        </w:rPr>
      </w:pPr>
      <w:r>
        <w:rPr>
          <w:rFonts w:cstheme="minorHAnsi"/>
          <w:b/>
          <w:bCs/>
          <w:i/>
          <w:iCs/>
          <w:color w:val="000000" w:themeColor="text1"/>
        </w:rPr>
        <w:t>Me</w:t>
      </w:r>
      <w:r w:rsidRPr="00CD43FD">
        <w:rPr>
          <w:rFonts w:cstheme="minorHAnsi"/>
          <w:b/>
          <w:bCs/>
          <w:i/>
          <w:iCs/>
          <w:color w:val="000000" w:themeColor="text1"/>
        </w:rPr>
        <w:t>:</w:t>
      </w:r>
      <w:r w:rsidRPr="00CD43FD">
        <w:rPr>
          <w:rFonts w:cstheme="minorHAnsi"/>
          <w:color w:val="000000" w:themeColor="text1"/>
        </w:rPr>
        <w:t xml:space="preserve"> What are your perceptions of how the Presbyterian churches, engage with social and political issues.</w:t>
      </w:r>
    </w:p>
    <w:p w14:paraId="63A41D74" w14:textId="77777777" w:rsidR="003D040E" w:rsidRPr="00CD43FD" w:rsidRDefault="003D040E" w:rsidP="004629E9">
      <w:pPr>
        <w:spacing w:after="0" w:line="360" w:lineRule="auto"/>
        <w:ind w:left="1440"/>
        <w:rPr>
          <w:rFonts w:cstheme="minorHAnsi"/>
          <w:color w:val="000000" w:themeColor="text1"/>
        </w:rPr>
      </w:pPr>
    </w:p>
    <w:p w14:paraId="551A18A9" w14:textId="13D4C108" w:rsidR="009066D6" w:rsidRDefault="009066D6" w:rsidP="004629E9">
      <w:pPr>
        <w:spacing w:after="0" w:line="360" w:lineRule="auto"/>
        <w:ind w:left="1440"/>
        <w:rPr>
          <w:rFonts w:cstheme="minorHAnsi"/>
          <w:color w:val="000000" w:themeColor="text1"/>
        </w:rPr>
      </w:pPr>
      <w:r w:rsidRPr="00CD43FD">
        <w:rPr>
          <w:rFonts w:cstheme="minorHAnsi"/>
          <w:b/>
          <w:bCs/>
          <w:i/>
          <w:iCs/>
          <w:color w:val="000000" w:themeColor="text1"/>
        </w:rPr>
        <w:lastRenderedPageBreak/>
        <w:t>P1:</w:t>
      </w:r>
      <w:r w:rsidRPr="00CD43FD">
        <w:rPr>
          <w:rFonts w:cstheme="minorHAnsi"/>
          <w:color w:val="000000" w:themeColor="text1"/>
        </w:rPr>
        <w:t xml:space="preserve"> “Yeah, I mean I </w:t>
      </w:r>
      <w:proofErr w:type="gramStart"/>
      <w:r w:rsidRPr="00CD43FD">
        <w:rPr>
          <w:rFonts w:cstheme="minorHAnsi"/>
          <w:color w:val="000000" w:themeColor="text1"/>
        </w:rPr>
        <w:t>have to</w:t>
      </w:r>
      <w:proofErr w:type="gramEnd"/>
      <w:r w:rsidR="00C864D0">
        <w:rPr>
          <w:rFonts w:cstheme="minorHAnsi"/>
          <w:color w:val="000000" w:themeColor="text1"/>
        </w:rPr>
        <w:t xml:space="preserve"> [put]</w:t>
      </w:r>
      <w:r w:rsidRPr="00CD43FD">
        <w:rPr>
          <w:rFonts w:cstheme="minorHAnsi"/>
          <w:color w:val="000000" w:themeColor="text1"/>
        </w:rPr>
        <w:t xml:space="preserve"> it in the middle. I feel like there's been stuff about, you know, the whole look, there's an inequality thing, and this is terrible. And there's a lot of people sleeping in cars. You know, I also have seen every time there's this big statement, from all the churches, there's a couple of Presbyterian names</w:t>
      </w:r>
      <w:r>
        <w:rPr>
          <w:rFonts w:cstheme="minorHAnsi"/>
          <w:color w:val="000000" w:themeColor="text1"/>
        </w:rPr>
        <w:t xml:space="preserve">… </w:t>
      </w:r>
      <w:r w:rsidRPr="00CD43FD">
        <w:rPr>
          <w:rFonts w:cstheme="minorHAnsi"/>
          <w:color w:val="000000" w:themeColor="text1"/>
        </w:rPr>
        <w:t>But, yeah, it's like a solid kind of C</w:t>
      </w:r>
      <w:r w:rsidR="0025483C">
        <w:rPr>
          <w:rFonts w:cstheme="minorHAnsi"/>
          <w:color w:val="000000" w:themeColor="text1"/>
        </w:rPr>
        <w:t>-</w:t>
      </w:r>
      <w:r w:rsidRPr="00CD43FD">
        <w:rPr>
          <w:rFonts w:cstheme="minorHAnsi"/>
          <w:color w:val="000000" w:themeColor="text1"/>
        </w:rPr>
        <w:t>, you know</w:t>
      </w:r>
      <w:r w:rsidR="0025483C">
        <w:rPr>
          <w:rFonts w:cstheme="minorHAnsi"/>
          <w:color w:val="000000" w:themeColor="text1"/>
        </w:rPr>
        <w:t>.</w:t>
      </w:r>
      <w:r w:rsidRPr="00CD43FD">
        <w:rPr>
          <w:rFonts w:cstheme="minorHAnsi"/>
          <w:color w:val="000000" w:themeColor="text1"/>
        </w:rPr>
        <w:t xml:space="preserve"> </w:t>
      </w:r>
      <w:r w:rsidR="0025483C">
        <w:rPr>
          <w:rFonts w:cstheme="minorHAnsi"/>
          <w:color w:val="000000" w:themeColor="text1"/>
        </w:rPr>
        <w:t>M</w:t>
      </w:r>
      <w:r w:rsidRPr="00CD43FD">
        <w:rPr>
          <w:rFonts w:cstheme="minorHAnsi"/>
          <w:color w:val="000000" w:themeColor="text1"/>
        </w:rPr>
        <w:t>aybe a pass</w:t>
      </w:r>
      <w:r w:rsidR="0025483C">
        <w:rPr>
          <w:rFonts w:cstheme="minorHAnsi"/>
          <w:color w:val="000000" w:themeColor="text1"/>
        </w:rPr>
        <w:t>?</w:t>
      </w:r>
      <w:r w:rsidRPr="00CD43FD">
        <w:rPr>
          <w:rFonts w:cstheme="minorHAnsi"/>
          <w:color w:val="000000" w:themeColor="text1"/>
        </w:rPr>
        <w:t>” (</w:t>
      </w:r>
      <w:r>
        <w:rPr>
          <w:rFonts w:cstheme="minorHAnsi"/>
          <w:i/>
          <w:iCs/>
          <w:color w:val="000000" w:themeColor="text1"/>
        </w:rPr>
        <w:t>Participant 1</w:t>
      </w:r>
      <w:r w:rsidRPr="00CD43FD">
        <w:rPr>
          <w:rFonts w:cstheme="minorHAnsi"/>
          <w:color w:val="000000" w:themeColor="text1"/>
        </w:rPr>
        <w:t>)</w:t>
      </w:r>
      <w:r>
        <w:rPr>
          <w:rStyle w:val="FootnoteReference"/>
          <w:rFonts w:cstheme="minorHAnsi"/>
          <w:color w:val="000000" w:themeColor="text1"/>
        </w:rPr>
        <w:footnoteReference w:id="28"/>
      </w:r>
    </w:p>
    <w:p w14:paraId="6CD448D2" w14:textId="77777777" w:rsidR="009066D6" w:rsidRDefault="009066D6" w:rsidP="004629E9">
      <w:pPr>
        <w:shd w:val="clear" w:color="auto" w:fill="FFFFFF"/>
        <w:spacing w:after="0" w:line="360" w:lineRule="auto"/>
        <w:outlineLvl w:val="0"/>
        <w:rPr>
          <w:rFonts w:cstheme="minorHAnsi"/>
          <w:color w:val="000000" w:themeColor="text1"/>
        </w:rPr>
      </w:pPr>
    </w:p>
    <w:p w14:paraId="27C6DE76" w14:textId="5B2EA771" w:rsidR="001E4E26" w:rsidRDefault="00844686" w:rsidP="004629E9">
      <w:pPr>
        <w:shd w:val="clear" w:color="auto" w:fill="FFFFFF"/>
        <w:spacing w:after="0" w:line="360" w:lineRule="auto"/>
        <w:outlineLvl w:val="0"/>
        <w:rPr>
          <w:rFonts w:cstheme="minorHAnsi"/>
          <w:color w:val="000000" w:themeColor="text1"/>
        </w:rPr>
      </w:pPr>
      <w:r>
        <w:rPr>
          <w:rFonts w:cstheme="minorHAnsi"/>
          <w:color w:val="000000" w:themeColor="text1"/>
        </w:rPr>
        <w:t>Similar understandings were expressed by another participant.</w:t>
      </w:r>
    </w:p>
    <w:p w14:paraId="275AE266" w14:textId="77777777" w:rsidR="001E4E26" w:rsidRDefault="001E4E26" w:rsidP="004629E9">
      <w:pPr>
        <w:shd w:val="clear" w:color="auto" w:fill="FFFFFF"/>
        <w:spacing w:after="0" w:line="360" w:lineRule="auto"/>
        <w:outlineLvl w:val="0"/>
        <w:rPr>
          <w:rFonts w:cstheme="minorHAnsi"/>
          <w:color w:val="000000" w:themeColor="text1"/>
        </w:rPr>
      </w:pPr>
    </w:p>
    <w:p w14:paraId="366C73B6" w14:textId="47E1D23B" w:rsidR="00781836" w:rsidRDefault="005C2A58" w:rsidP="004629E9">
      <w:pPr>
        <w:spacing w:after="0" w:line="360" w:lineRule="auto"/>
        <w:ind w:left="1440"/>
        <w:rPr>
          <w:rFonts w:cstheme="minorHAnsi"/>
          <w:color w:val="000000" w:themeColor="text1"/>
        </w:rPr>
      </w:pPr>
      <w:r w:rsidRPr="005C2A58">
        <w:rPr>
          <w:rFonts w:cstheme="minorHAnsi"/>
          <w:b/>
          <w:bCs/>
          <w:i/>
          <w:iCs/>
          <w:color w:val="000000" w:themeColor="text1"/>
        </w:rPr>
        <w:t>P5:</w:t>
      </w:r>
      <w:r>
        <w:rPr>
          <w:rFonts w:cstheme="minorHAnsi"/>
          <w:color w:val="000000" w:themeColor="text1"/>
        </w:rPr>
        <w:t xml:space="preserve"> </w:t>
      </w:r>
      <w:r w:rsidR="00491FD3" w:rsidRPr="00781836">
        <w:rPr>
          <w:rFonts w:cstheme="minorHAnsi"/>
          <w:color w:val="000000" w:themeColor="text1"/>
        </w:rPr>
        <w:t xml:space="preserve">It's not like a big social justice church, like </w:t>
      </w:r>
      <w:r w:rsidR="002B6C9A">
        <w:rPr>
          <w:rFonts w:cstheme="minorHAnsi"/>
          <w:color w:val="000000" w:themeColor="text1"/>
        </w:rPr>
        <w:t>[</w:t>
      </w:r>
      <w:r w:rsidR="0070410F">
        <w:rPr>
          <w:rFonts w:cstheme="minorHAnsi"/>
          <w:color w:val="000000" w:themeColor="text1"/>
        </w:rPr>
        <w:t xml:space="preserve">other denomination </w:t>
      </w:r>
      <w:r w:rsidR="002B6C9A">
        <w:rPr>
          <w:rFonts w:cstheme="minorHAnsi"/>
          <w:color w:val="000000" w:themeColor="text1"/>
        </w:rPr>
        <w:t>church name omitted]</w:t>
      </w:r>
      <w:r w:rsidR="00491FD3" w:rsidRPr="00781836">
        <w:rPr>
          <w:rFonts w:cstheme="minorHAnsi"/>
          <w:color w:val="000000" w:themeColor="text1"/>
        </w:rPr>
        <w:t xml:space="preserve"> or whatever. They've got the like, social justice arms </w:t>
      </w:r>
      <w:r w:rsidR="00781836">
        <w:rPr>
          <w:rFonts w:cstheme="minorHAnsi"/>
          <w:color w:val="000000" w:themeColor="text1"/>
        </w:rPr>
        <w:t>a</w:t>
      </w:r>
      <w:r w:rsidR="00491FD3" w:rsidRPr="00781836">
        <w:rPr>
          <w:rFonts w:cstheme="minorHAnsi"/>
          <w:color w:val="000000" w:themeColor="text1"/>
        </w:rPr>
        <w:t>nd you'</w:t>
      </w:r>
      <w:r w:rsidR="002B6C9A">
        <w:rPr>
          <w:rFonts w:cstheme="minorHAnsi"/>
          <w:color w:val="000000" w:themeColor="text1"/>
        </w:rPr>
        <w:t>ve got</w:t>
      </w:r>
      <w:r w:rsidR="00491FD3" w:rsidRPr="00781836">
        <w:rPr>
          <w:rFonts w:cstheme="minorHAnsi"/>
          <w:color w:val="000000" w:themeColor="text1"/>
        </w:rPr>
        <w:t xml:space="preserve"> like, </w:t>
      </w:r>
      <w:r w:rsidR="00D27275" w:rsidRPr="00781836">
        <w:rPr>
          <w:rFonts w:cstheme="minorHAnsi"/>
          <w:color w:val="000000" w:themeColor="text1"/>
        </w:rPr>
        <w:t>counselling</w:t>
      </w:r>
      <w:r w:rsidR="00491FD3" w:rsidRPr="00781836">
        <w:rPr>
          <w:rFonts w:cstheme="minorHAnsi"/>
          <w:color w:val="000000" w:themeColor="text1"/>
        </w:rPr>
        <w:t xml:space="preserve"> or whatever. Other things? </w:t>
      </w:r>
    </w:p>
    <w:p w14:paraId="7A841F3B" w14:textId="77777777" w:rsidR="003D040E" w:rsidRDefault="003D040E" w:rsidP="004629E9">
      <w:pPr>
        <w:spacing w:after="0" w:line="360" w:lineRule="auto"/>
        <w:ind w:left="1440"/>
        <w:rPr>
          <w:rFonts w:cstheme="minorHAnsi"/>
          <w:color w:val="000000" w:themeColor="text1"/>
        </w:rPr>
      </w:pPr>
    </w:p>
    <w:p w14:paraId="66F145E5" w14:textId="01571571" w:rsidR="00491FD3" w:rsidRDefault="005C2A58" w:rsidP="004629E9">
      <w:pPr>
        <w:spacing w:after="0" w:line="360" w:lineRule="auto"/>
        <w:ind w:left="720" w:firstLine="720"/>
        <w:rPr>
          <w:rFonts w:cstheme="minorHAnsi"/>
          <w:color w:val="000000" w:themeColor="text1"/>
        </w:rPr>
      </w:pPr>
      <w:r w:rsidRPr="005C2A58">
        <w:rPr>
          <w:rFonts w:cstheme="minorHAnsi"/>
          <w:b/>
          <w:bCs/>
          <w:i/>
          <w:iCs/>
          <w:color w:val="000000" w:themeColor="text1"/>
        </w:rPr>
        <w:t>Me</w:t>
      </w:r>
      <w:r>
        <w:rPr>
          <w:rFonts w:cstheme="minorHAnsi"/>
          <w:color w:val="000000" w:themeColor="text1"/>
        </w:rPr>
        <w:t xml:space="preserve">: </w:t>
      </w:r>
      <w:r w:rsidR="00491FD3" w:rsidRPr="00781836">
        <w:rPr>
          <w:rFonts w:cstheme="minorHAnsi"/>
          <w:color w:val="000000" w:themeColor="text1"/>
        </w:rPr>
        <w:t xml:space="preserve">Do you think the </w:t>
      </w:r>
      <w:r>
        <w:rPr>
          <w:rFonts w:cstheme="minorHAnsi"/>
          <w:color w:val="000000" w:themeColor="text1"/>
        </w:rPr>
        <w:t>Presbyterian</w:t>
      </w:r>
      <w:r w:rsidR="00491FD3" w:rsidRPr="00781836">
        <w:rPr>
          <w:rFonts w:cstheme="minorHAnsi"/>
          <w:color w:val="000000" w:themeColor="text1"/>
        </w:rPr>
        <w:t xml:space="preserve"> church</w:t>
      </w:r>
      <w:proofErr w:type="gramStart"/>
      <w:r w:rsidR="0070410F">
        <w:rPr>
          <w:rFonts w:cstheme="minorHAnsi"/>
          <w:color w:val="000000" w:themeColor="text1"/>
        </w:rPr>
        <w:t>,</w:t>
      </w:r>
      <w:r w:rsidR="00491FD3" w:rsidRPr="00781836">
        <w:rPr>
          <w:rFonts w:cstheme="minorHAnsi"/>
          <w:color w:val="000000" w:themeColor="text1"/>
        </w:rPr>
        <w:t xml:space="preserve"> as a whole</w:t>
      </w:r>
      <w:r w:rsidR="0070410F">
        <w:rPr>
          <w:rFonts w:cstheme="minorHAnsi"/>
          <w:color w:val="000000" w:themeColor="text1"/>
        </w:rPr>
        <w:t>,</w:t>
      </w:r>
      <w:r w:rsidR="00491FD3" w:rsidRPr="00781836">
        <w:rPr>
          <w:rFonts w:cstheme="minorHAnsi"/>
          <w:color w:val="000000" w:themeColor="text1"/>
        </w:rPr>
        <w:t xml:space="preserve"> could</w:t>
      </w:r>
      <w:proofErr w:type="gramEnd"/>
      <w:r w:rsidR="00491FD3" w:rsidRPr="00781836">
        <w:rPr>
          <w:rFonts w:cstheme="minorHAnsi"/>
          <w:color w:val="000000" w:themeColor="text1"/>
        </w:rPr>
        <w:t xml:space="preserve"> do better in that? </w:t>
      </w:r>
    </w:p>
    <w:p w14:paraId="0D80F242" w14:textId="77777777" w:rsidR="003D040E" w:rsidRPr="00781836" w:rsidRDefault="003D040E" w:rsidP="004629E9">
      <w:pPr>
        <w:spacing w:after="0" w:line="360" w:lineRule="auto"/>
        <w:ind w:left="720" w:firstLine="720"/>
        <w:rPr>
          <w:rFonts w:cstheme="minorHAnsi"/>
          <w:color w:val="000000" w:themeColor="text1"/>
        </w:rPr>
      </w:pPr>
    </w:p>
    <w:p w14:paraId="1BAFF13D" w14:textId="3D9BA5E6" w:rsidR="001E4E26" w:rsidRPr="005C2A58" w:rsidRDefault="005C2A58" w:rsidP="004629E9">
      <w:pPr>
        <w:shd w:val="clear" w:color="auto" w:fill="FFFFFF"/>
        <w:spacing w:after="0" w:line="360" w:lineRule="auto"/>
        <w:ind w:left="720" w:firstLine="720"/>
        <w:outlineLvl w:val="0"/>
        <w:rPr>
          <w:rFonts w:cstheme="minorHAnsi"/>
          <w:color w:val="000000" w:themeColor="text1"/>
        </w:rPr>
      </w:pPr>
      <w:r w:rsidRPr="005C2A58">
        <w:rPr>
          <w:rFonts w:cstheme="minorHAnsi"/>
          <w:b/>
          <w:bCs/>
          <w:i/>
          <w:iCs/>
          <w:color w:val="000000" w:themeColor="text1"/>
        </w:rPr>
        <w:t>P5</w:t>
      </w:r>
      <w:r>
        <w:rPr>
          <w:rFonts w:cstheme="minorHAnsi"/>
          <w:color w:val="000000" w:themeColor="text1"/>
        </w:rPr>
        <w:t xml:space="preserve">: </w:t>
      </w:r>
      <w:r w:rsidR="00491FD3" w:rsidRPr="00781836">
        <w:rPr>
          <w:rFonts w:cstheme="minorHAnsi"/>
          <w:color w:val="000000" w:themeColor="text1"/>
        </w:rPr>
        <w:t>Yeah, definitely.</w:t>
      </w:r>
      <w:r>
        <w:rPr>
          <w:rFonts w:cstheme="minorHAnsi"/>
          <w:color w:val="000000" w:themeColor="text1"/>
        </w:rPr>
        <w:t xml:space="preserve"> (</w:t>
      </w:r>
      <w:r>
        <w:rPr>
          <w:rFonts w:cstheme="minorHAnsi"/>
          <w:i/>
          <w:iCs/>
          <w:color w:val="000000" w:themeColor="text1"/>
        </w:rPr>
        <w:t>Participant 5</w:t>
      </w:r>
      <w:r>
        <w:rPr>
          <w:rFonts w:cstheme="minorHAnsi"/>
          <w:color w:val="000000" w:themeColor="text1"/>
        </w:rPr>
        <w:t>)</w:t>
      </w:r>
      <w:r>
        <w:rPr>
          <w:rStyle w:val="FootnoteReference"/>
          <w:rFonts w:cstheme="minorHAnsi"/>
          <w:color w:val="000000" w:themeColor="text1"/>
        </w:rPr>
        <w:footnoteReference w:id="29"/>
      </w:r>
    </w:p>
    <w:p w14:paraId="6630236C" w14:textId="77777777" w:rsidR="00491FD3" w:rsidRPr="00781836" w:rsidRDefault="00491FD3" w:rsidP="004629E9">
      <w:pPr>
        <w:shd w:val="clear" w:color="auto" w:fill="FFFFFF"/>
        <w:spacing w:after="0" w:line="360" w:lineRule="auto"/>
        <w:outlineLvl w:val="0"/>
        <w:rPr>
          <w:rFonts w:cstheme="minorHAnsi"/>
          <w:color w:val="000000" w:themeColor="text1"/>
        </w:rPr>
      </w:pPr>
    </w:p>
    <w:p w14:paraId="2840B74E" w14:textId="77777777" w:rsidR="00491FD3" w:rsidRDefault="00491FD3" w:rsidP="004629E9">
      <w:pPr>
        <w:shd w:val="clear" w:color="auto" w:fill="FFFFFF"/>
        <w:spacing w:after="0" w:line="360" w:lineRule="auto"/>
        <w:outlineLvl w:val="0"/>
        <w:rPr>
          <w:rFonts w:cstheme="minorHAnsi"/>
          <w:color w:val="000000" w:themeColor="text1"/>
        </w:rPr>
      </w:pPr>
    </w:p>
    <w:p w14:paraId="2096D852" w14:textId="28DC7B60" w:rsidR="001E4E26" w:rsidRPr="008A46B1" w:rsidRDefault="002104A9" w:rsidP="004629E9">
      <w:pPr>
        <w:shd w:val="clear" w:color="auto" w:fill="FFFFFF"/>
        <w:spacing w:after="0" w:line="360" w:lineRule="auto"/>
        <w:ind w:left="1440"/>
        <w:outlineLvl w:val="0"/>
        <w:rPr>
          <w:rFonts w:cstheme="minorHAnsi"/>
          <w:color w:val="000000" w:themeColor="text1"/>
        </w:rPr>
      </w:pPr>
      <w:r>
        <w:rPr>
          <w:rFonts w:cstheme="minorHAnsi"/>
          <w:color w:val="000000" w:themeColor="text1"/>
        </w:rPr>
        <w:t>…</w:t>
      </w:r>
      <w:r w:rsidR="00781836" w:rsidRPr="00CD43FD">
        <w:rPr>
          <w:rFonts w:cstheme="minorHAnsi"/>
          <w:color w:val="000000" w:themeColor="text1"/>
        </w:rPr>
        <w:t>I mean, the Sallies they're known for that. It’s what people associate with them, they'd probably say, yeah, conservative theologically, but it is at least known that the Sallies are invested in the poor, and are putting their money where their mouth is with the poor. With the Pressies, I think we're by and large an upper middle-class denomination and we always have been, like you look at where we are. We don't have a Presbyterian Church in [</w:t>
      </w:r>
      <w:r w:rsidR="00656D68">
        <w:rPr>
          <w:rFonts w:cstheme="minorHAnsi"/>
          <w:color w:val="000000" w:themeColor="text1"/>
        </w:rPr>
        <w:t xml:space="preserve">name of </w:t>
      </w:r>
      <w:r w:rsidR="00781836" w:rsidRPr="00CD43FD">
        <w:rPr>
          <w:rFonts w:cstheme="minorHAnsi"/>
          <w:color w:val="000000" w:themeColor="text1"/>
        </w:rPr>
        <w:t>local low socio-economic suburb]. But we’ve got one in [local very high socio-economic suburb], in [another local very high socio-economic suburb], in [another local very high socio-economic suburb],</w:t>
      </w:r>
      <w:r w:rsidR="00656D68">
        <w:rPr>
          <w:rFonts w:cstheme="minorHAnsi"/>
          <w:color w:val="000000" w:themeColor="text1"/>
        </w:rPr>
        <w:t xml:space="preserve"> in</w:t>
      </w:r>
      <w:r w:rsidR="00781836" w:rsidRPr="00CD43FD">
        <w:rPr>
          <w:rFonts w:cstheme="minorHAnsi"/>
          <w:color w:val="000000" w:themeColor="text1"/>
        </w:rPr>
        <w:t xml:space="preserve"> [another local very high socio-economic suburb],  and in [another local very high socio-economic suburb]… So we've grown where the Presbyterian settlers had moved, and those were predominantly white, middle class areas…</w:t>
      </w:r>
      <w:r w:rsidR="002B6C9A">
        <w:rPr>
          <w:rFonts w:cstheme="minorHAnsi"/>
          <w:color w:val="000000" w:themeColor="text1"/>
        </w:rPr>
        <w:t xml:space="preserve"> (</w:t>
      </w:r>
      <w:r w:rsidR="002B6C9A">
        <w:rPr>
          <w:rFonts w:cstheme="minorHAnsi"/>
          <w:i/>
          <w:iCs/>
          <w:color w:val="000000" w:themeColor="text1"/>
        </w:rPr>
        <w:t>Parti</w:t>
      </w:r>
      <w:r w:rsidR="008A46B1">
        <w:rPr>
          <w:rFonts w:cstheme="minorHAnsi"/>
          <w:i/>
          <w:iCs/>
          <w:color w:val="000000" w:themeColor="text1"/>
        </w:rPr>
        <w:t>cipant 10</w:t>
      </w:r>
      <w:r w:rsidR="008A46B1">
        <w:rPr>
          <w:rFonts w:cstheme="minorHAnsi"/>
          <w:color w:val="000000" w:themeColor="text1"/>
        </w:rPr>
        <w:t>)</w:t>
      </w:r>
      <w:r w:rsidR="008A46B1">
        <w:rPr>
          <w:rStyle w:val="FootnoteReference"/>
          <w:rFonts w:cstheme="minorHAnsi"/>
          <w:color w:val="000000" w:themeColor="text1"/>
        </w:rPr>
        <w:footnoteReference w:id="30"/>
      </w:r>
    </w:p>
    <w:p w14:paraId="3E80B0AD" w14:textId="77777777" w:rsidR="001E4E26" w:rsidRDefault="001E4E26" w:rsidP="004629E9">
      <w:pPr>
        <w:shd w:val="clear" w:color="auto" w:fill="FFFFFF"/>
        <w:spacing w:after="0" w:line="360" w:lineRule="auto"/>
        <w:outlineLvl w:val="0"/>
        <w:rPr>
          <w:rFonts w:cstheme="minorHAnsi"/>
          <w:color w:val="000000" w:themeColor="text1"/>
        </w:rPr>
      </w:pPr>
    </w:p>
    <w:p w14:paraId="714CD579" w14:textId="77777777" w:rsidR="005755A4" w:rsidRDefault="005755A4" w:rsidP="004629E9">
      <w:pPr>
        <w:shd w:val="clear" w:color="auto" w:fill="FFFFFF"/>
        <w:spacing w:after="0" w:line="360" w:lineRule="auto"/>
        <w:outlineLvl w:val="0"/>
        <w:rPr>
          <w:rFonts w:cstheme="minorHAnsi"/>
          <w:color w:val="000000" w:themeColor="text1"/>
        </w:rPr>
      </w:pPr>
    </w:p>
    <w:p w14:paraId="0F609CC6" w14:textId="77777777" w:rsidR="006F415E" w:rsidRDefault="006F415E" w:rsidP="004629E9">
      <w:pPr>
        <w:shd w:val="clear" w:color="auto" w:fill="FFFFFF"/>
        <w:spacing w:after="0" w:line="360" w:lineRule="auto"/>
        <w:outlineLvl w:val="0"/>
        <w:rPr>
          <w:rFonts w:cstheme="minorHAnsi"/>
          <w:color w:val="000000" w:themeColor="text1"/>
        </w:rPr>
      </w:pPr>
    </w:p>
    <w:p w14:paraId="02332D35" w14:textId="504E3D3C" w:rsidR="00C13510" w:rsidRPr="0077431E" w:rsidRDefault="00BD768A" w:rsidP="004629E9">
      <w:pPr>
        <w:shd w:val="clear" w:color="auto" w:fill="FFFFFF"/>
        <w:spacing w:after="0" w:line="360" w:lineRule="auto"/>
        <w:outlineLvl w:val="0"/>
        <w:rPr>
          <w:rFonts w:cstheme="minorHAnsi"/>
          <w:color w:val="000000" w:themeColor="text1"/>
        </w:rPr>
      </w:pPr>
      <w:r>
        <w:rPr>
          <w:rFonts w:cstheme="minorHAnsi"/>
          <w:color w:val="000000" w:themeColor="text1"/>
        </w:rPr>
        <w:t xml:space="preserve">When it came </w:t>
      </w:r>
      <w:r w:rsidR="00E813F5">
        <w:rPr>
          <w:rFonts w:cstheme="minorHAnsi"/>
          <w:color w:val="000000" w:themeColor="text1"/>
        </w:rPr>
        <w:t xml:space="preserve">to </w:t>
      </w:r>
      <w:r>
        <w:rPr>
          <w:rFonts w:cstheme="minorHAnsi"/>
          <w:color w:val="000000" w:themeColor="text1"/>
        </w:rPr>
        <w:t xml:space="preserve">the profile of </w:t>
      </w:r>
      <w:r w:rsidR="00F53CAD">
        <w:rPr>
          <w:rFonts w:cstheme="minorHAnsi"/>
          <w:color w:val="000000" w:themeColor="text1"/>
        </w:rPr>
        <w:t>Presbytery or the</w:t>
      </w:r>
      <w:r w:rsidR="00336571">
        <w:rPr>
          <w:rFonts w:cstheme="minorHAnsi"/>
          <w:color w:val="000000" w:themeColor="text1"/>
        </w:rPr>
        <w:t xml:space="preserve"> national church</w:t>
      </w:r>
      <w:r w:rsidR="009066D6">
        <w:rPr>
          <w:rFonts w:cstheme="minorHAnsi"/>
          <w:color w:val="000000" w:themeColor="text1"/>
        </w:rPr>
        <w:t xml:space="preserve"> there was very little </w:t>
      </w:r>
      <w:r w:rsidR="003264C2">
        <w:rPr>
          <w:rFonts w:cstheme="minorHAnsi"/>
          <w:color w:val="000000" w:themeColor="text1"/>
        </w:rPr>
        <w:t xml:space="preserve">awareness </w:t>
      </w:r>
      <w:r w:rsidR="0024491B">
        <w:rPr>
          <w:rFonts w:cstheme="minorHAnsi"/>
          <w:color w:val="000000" w:themeColor="text1"/>
        </w:rPr>
        <w:t>amongst the participants of any social action</w:t>
      </w:r>
      <w:r w:rsidR="00C13510">
        <w:rPr>
          <w:rFonts w:cstheme="minorHAnsi"/>
          <w:color w:val="000000" w:themeColor="text1"/>
        </w:rPr>
        <w:t xml:space="preserve"> happening</w:t>
      </w:r>
      <w:r w:rsidR="0024491B">
        <w:rPr>
          <w:rFonts w:cstheme="minorHAnsi"/>
          <w:color w:val="000000" w:themeColor="text1"/>
        </w:rPr>
        <w:t xml:space="preserve">. </w:t>
      </w:r>
    </w:p>
    <w:p w14:paraId="16622C61" w14:textId="77777777" w:rsidR="00C13510" w:rsidRDefault="00C13510" w:rsidP="004629E9">
      <w:pPr>
        <w:shd w:val="clear" w:color="auto" w:fill="FFFFFF"/>
        <w:spacing w:after="0" w:line="360" w:lineRule="auto"/>
        <w:outlineLvl w:val="0"/>
        <w:rPr>
          <w:rFonts w:cstheme="minorHAnsi"/>
          <w:color w:val="000000" w:themeColor="text1"/>
        </w:rPr>
      </w:pPr>
    </w:p>
    <w:p w14:paraId="3CC991CF" w14:textId="77777777" w:rsidR="00587A21" w:rsidRDefault="00587A21" w:rsidP="004629E9">
      <w:pPr>
        <w:shd w:val="clear" w:color="auto" w:fill="FFFFFF"/>
        <w:spacing w:after="0" w:line="360" w:lineRule="auto"/>
        <w:outlineLvl w:val="0"/>
        <w:rPr>
          <w:rFonts w:cstheme="minorHAnsi"/>
          <w:color w:val="000000" w:themeColor="text1"/>
        </w:rPr>
      </w:pPr>
    </w:p>
    <w:p w14:paraId="41CB75DB" w14:textId="59D3FD1A" w:rsidR="00237A81" w:rsidRDefault="00237A81" w:rsidP="004629E9">
      <w:pPr>
        <w:spacing w:after="0" w:line="360" w:lineRule="auto"/>
        <w:ind w:left="1440"/>
        <w:rPr>
          <w:rFonts w:cstheme="minorHAnsi"/>
          <w:color w:val="000000" w:themeColor="text1"/>
        </w:rPr>
      </w:pPr>
      <w:r w:rsidRPr="00237A81">
        <w:rPr>
          <w:rFonts w:cstheme="minorHAnsi"/>
          <w:color w:val="000000" w:themeColor="text1"/>
        </w:rPr>
        <w:lastRenderedPageBreak/>
        <w:t xml:space="preserve">I think we take too long to engage in </w:t>
      </w:r>
      <w:r w:rsidR="00FD3A1E">
        <w:rPr>
          <w:rFonts w:cstheme="minorHAnsi"/>
          <w:color w:val="000000" w:themeColor="text1"/>
        </w:rPr>
        <w:t>that [social issues]</w:t>
      </w:r>
      <w:r w:rsidRPr="00237A81">
        <w:rPr>
          <w:rFonts w:cstheme="minorHAnsi"/>
          <w:color w:val="000000" w:themeColor="text1"/>
        </w:rPr>
        <w:t>. Like, we don't engage fast enough for our voice to either make a difference and the actual issue or we're forced to basically because we're taking too long that we already make our stance with how people already perceive the church, as what they think we will be taking a stance on.</w:t>
      </w:r>
      <w:r>
        <w:rPr>
          <w:rFonts w:cstheme="minorHAnsi"/>
          <w:color w:val="000000" w:themeColor="text1"/>
        </w:rPr>
        <w:t xml:space="preserve"> (</w:t>
      </w:r>
      <w:r>
        <w:rPr>
          <w:rFonts w:cstheme="minorHAnsi"/>
          <w:i/>
          <w:iCs/>
          <w:color w:val="000000" w:themeColor="text1"/>
        </w:rPr>
        <w:t>Participant 19</w:t>
      </w:r>
      <w:r>
        <w:rPr>
          <w:rFonts w:cstheme="minorHAnsi"/>
          <w:color w:val="000000" w:themeColor="text1"/>
        </w:rPr>
        <w:t>)</w:t>
      </w:r>
      <w:r>
        <w:rPr>
          <w:rStyle w:val="FootnoteReference"/>
          <w:rFonts w:cstheme="minorHAnsi"/>
          <w:color w:val="000000" w:themeColor="text1"/>
        </w:rPr>
        <w:footnoteReference w:id="31"/>
      </w:r>
    </w:p>
    <w:p w14:paraId="56ABF57C" w14:textId="77777777" w:rsidR="00A16CB3" w:rsidRDefault="00A16CB3" w:rsidP="004629E9">
      <w:pPr>
        <w:spacing w:after="0" w:line="360" w:lineRule="auto"/>
        <w:ind w:left="1440"/>
        <w:rPr>
          <w:rFonts w:cstheme="minorHAnsi"/>
          <w:color w:val="000000" w:themeColor="text1"/>
        </w:rPr>
      </w:pPr>
    </w:p>
    <w:p w14:paraId="3D1FF7E2" w14:textId="77777777" w:rsidR="00FD3A1E" w:rsidRDefault="00FD3A1E" w:rsidP="004629E9">
      <w:pPr>
        <w:spacing w:after="0" w:line="360" w:lineRule="auto"/>
        <w:ind w:left="1440"/>
        <w:rPr>
          <w:rFonts w:cstheme="minorHAnsi"/>
          <w:color w:val="000000" w:themeColor="text1"/>
        </w:rPr>
      </w:pPr>
    </w:p>
    <w:p w14:paraId="1CC47079" w14:textId="1CC7B2EF" w:rsidR="002973BE" w:rsidRDefault="00FD3A1E" w:rsidP="004629E9">
      <w:pPr>
        <w:spacing w:after="0" w:line="360" w:lineRule="auto"/>
        <w:rPr>
          <w:rFonts w:cstheme="minorHAnsi"/>
          <w:color w:val="000000" w:themeColor="text1"/>
        </w:rPr>
      </w:pPr>
      <w:r>
        <w:rPr>
          <w:rFonts w:cstheme="minorHAnsi"/>
          <w:color w:val="000000" w:themeColor="text1"/>
        </w:rPr>
        <w:t xml:space="preserve">There was also discussion around the type of issues the Presbyterian Church </w:t>
      </w:r>
      <w:r w:rsidR="000465A3">
        <w:rPr>
          <w:rFonts w:cstheme="minorHAnsi"/>
          <w:color w:val="000000" w:themeColor="text1"/>
        </w:rPr>
        <w:t>was perceived as focussing on.</w:t>
      </w:r>
      <w:r w:rsidR="00802631">
        <w:rPr>
          <w:rFonts w:cstheme="minorHAnsi"/>
          <w:color w:val="000000" w:themeColor="text1"/>
        </w:rPr>
        <w:t xml:space="preserve"> </w:t>
      </w:r>
      <w:r w:rsidR="0054250F" w:rsidRPr="0054250F">
        <w:rPr>
          <w:rFonts w:cstheme="minorHAnsi"/>
          <w:b/>
          <w:bCs/>
          <w:color w:val="000000" w:themeColor="text1"/>
        </w:rPr>
        <w:t>53</w:t>
      </w:r>
      <w:r w:rsidR="00802631" w:rsidRPr="0054250F">
        <w:rPr>
          <w:rFonts w:cstheme="minorHAnsi"/>
          <w:b/>
          <w:bCs/>
          <w:color w:val="000000" w:themeColor="text1"/>
        </w:rPr>
        <w:t>%</w:t>
      </w:r>
      <w:r w:rsidR="00802631">
        <w:rPr>
          <w:rFonts w:cstheme="minorHAnsi"/>
          <w:color w:val="000000" w:themeColor="text1"/>
        </w:rPr>
        <w:t xml:space="preserve"> </w:t>
      </w:r>
      <w:r w:rsidR="00C74B76">
        <w:rPr>
          <w:rFonts w:cstheme="minorHAnsi"/>
          <w:color w:val="000000" w:themeColor="text1"/>
        </w:rPr>
        <w:t xml:space="preserve">indicated </w:t>
      </w:r>
      <w:r w:rsidR="00E53B8E">
        <w:rPr>
          <w:rFonts w:cstheme="minorHAnsi"/>
          <w:color w:val="000000" w:themeColor="text1"/>
        </w:rPr>
        <w:t xml:space="preserve">that </w:t>
      </w:r>
      <w:r w:rsidR="00820F79">
        <w:rPr>
          <w:rFonts w:cstheme="minorHAnsi"/>
          <w:color w:val="000000" w:themeColor="text1"/>
        </w:rPr>
        <w:t>what they see and hear being talked about</w:t>
      </w:r>
      <w:r w:rsidR="00885676">
        <w:rPr>
          <w:rFonts w:cstheme="minorHAnsi"/>
          <w:color w:val="000000" w:themeColor="text1"/>
        </w:rPr>
        <w:t xml:space="preserve"> ‘from the pulpit’</w:t>
      </w:r>
      <w:r w:rsidR="00820F79">
        <w:rPr>
          <w:rFonts w:cstheme="minorHAnsi"/>
          <w:color w:val="000000" w:themeColor="text1"/>
        </w:rPr>
        <w:t xml:space="preserve"> </w:t>
      </w:r>
      <w:r w:rsidR="00802631">
        <w:rPr>
          <w:rFonts w:cstheme="minorHAnsi"/>
          <w:color w:val="000000" w:themeColor="text1"/>
        </w:rPr>
        <w:t xml:space="preserve">are </w:t>
      </w:r>
      <w:r w:rsidR="00EA604A">
        <w:rPr>
          <w:rFonts w:cstheme="minorHAnsi"/>
          <w:color w:val="000000" w:themeColor="text1"/>
        </w:rPr>
        <w:t xml:space="preserve">typically </w:t>
      </w:r>
      <w:r w:rsidR="00DC7F3C">
        <w:rPr>
          <w:rFonts w:cstheme="minorHAnsi"/>
          <w:color w:val="000000" w:themeColor="text1"/>
        </w:rPr>
        <w:t xml:space="preserve">‘individual </w:t>
      </w:r>
      <w:r w:rsidR="00EA604A">
        <w:rPr>
          <w:rFonts w:cstheme="minorHAnsi"/>
          <w:color w:val="000000" w:themeColor="text1"/>
        </w:rPr>
        <w:t>moral</w:t>
      </w:r>
      <w:r w:rsidR="00D61363">
        <w:rPr>
          <w:rFonts w:cstheme="minorHAnsi"/>
          <w:color w:val="000000" w:themeColor="text1"/>
        </w:rPr>
        <w:t xml:space="preserve"> issues.</w:t>
      </w:r>
      <w:r w:rsidR="0023789E">
        <w:rPr>
          <w:rFonts w:cstheme="minorHAnsi"/>
          <w:color w:val="000000" w:themeColor="text1"/>
        </w:rPr>
        <w:t>’</w:t>
      </w:r>
      <w:r w:rsidR="00D61363">
        <w:rPr>
          <w:rFonts w:cstheme="minorHAnsi"/>
          <w:color w:val="000000" w:themeColor="text1"/>
        </w:rPr>
        <w:t xml:space="preserve"> </w:t>
      </w:r>
      <w:r w:rsidR="00EA604A">
        <w:rPr>
          <w:rFonts w:cstheme="minorHAnsi"/>
          <w:color w:val="000000" w:themeColor="text1"/>
        </w:rPr>
        <w:t xml:space="preserve"> </w:t>
      </w:r>
      <w:r w:rsidR="002973BE">
        <w:rPr>
          <w:rFonts w:cstheme="minorHAnsi"/>
          <w:color w:val="000000" w:themeColor="text1"/>
        </w:rPr>
        <w:t>There appeared to be less engagement with bigger social structures and issues like the housing crisis</w:t>
      </w:r>
      <w:r w:rsidR="00CB431B">
        <w:rPr>
          <w:rFonts w:cstheme="minorHAnsi"/>
          <w:color w:val="000000" w:themeColor="text1"/>
        </w:rPr>
        <w:t>, mental</w:t>
      </w:r>
      <w:r w:rsidR="00E53B8E">
        <w:rPr>
          <w:rFonts w:cstheme="minorHAnsi"/>
          <w:color w:val="000000" w:themeColor="text1"/>
        </w:rPr>
        <w:t>-</w:t>
      </w:r>
      <w:proofErr w:type="gramStart"/>
      <w:r w:rsidR="00CB431B">
        <w:rPr>
          <w:rFonts w:cstheme="minorHAnsi"/>
          <w:color w:val="000000" w:themeColor="text1"/>
        </w:rPr>
        <w:t>health</w:t>
      </w:r>
      <w:proofErr w:type="gramEnd"/>
      <w:r w:rsidR="002973BE">
        <w:rPr>
          <w:rFonts w:cstheme="minorHAnsi"/>
          <w:color w:val="000000" w:themeColor="text1"/>
        </w:rPr>
        <w:t xml:space="preserve"> or child poverty. </w:t>
      </w:r>
      <w:r w:rsidR="00081ADE">
        <w:rPr>
          <w:rFonts w:cstheme="minorHAnsi"/>
          <w:color w:val="000000" w:themeColor="text1"/>
        </w:rPr>
        <w:t xml:space="preserve">If these things were mentioned they </w:t>
      </w:r>
      <w:r w:rsidR="00263014">
        <w:rPr>
          <w:rFonts w:cstheme="minorHAnsi"/>
          <w:color w:val="000000" w:themeColor="text1"/>
        </w:rPr>
        <w:t>were hardly spoken of ‘from the pulpit,’</w:t>
      </w:r>
      <w:r w:rsidR="00081ADE">
        <w:rPr>
          <w:rFonts w:cstheme="minorHAnsi"/>
          <w:color w:val="000000" w:themeColor="text1"/>
        </w:rPr>
        <w:t xml:space="preserve"> </w:t>
      </w:r>
      <w:r w:rsidR="00263014">
        <w:rPr>
          <w:rFonts w:cstheme="minorHAnsi"/>
          <w:color w:val="000000" w:themeColor="text1"/>
        </w:rPr>
        <w:t>where</w:t>
      </w:r>
      <w:r w:rsidR="00081ADE">
        <w:rPr>
          <w:rFonts w:cstheme="minorHAnsi"/>
          <w:color w:val="000000" w:themeColor="text1"/>
        </w:rPr>
        <w:t xml:space="preserve">as </w:t>
      </w:r>
      <w:r w:rsidR="002634F0">
        <w:rPr>
          <w:rFonts w:cstheme="minorHAnsi"/>
          <w:color w:val="000000" w:themeColor="text1"/>
        </w:rPr>
        <w:t>typically ‘</w:t>
      </w:r>
      <w:r w:rsidR="008548CC">
        <w:rPr>
          <w:rFonts w:cstheme="minorHAnsi"/>
          <w:color w:val="000000" w:themeColor="text1"/>
        </w:rPr>
        <w:t xml:space="preserve">individual </w:t>
      </w:r>
      <w:r w:rsidR="002634F0">
        <w:rPr>
          <w:rFonts w:cstheme="minorHAnsi"/>
          <w:color w:val="000000" w:themeColor="text1"/>
        </w:rPr>
        <w:t>moral issues</w:t>
      </w:r>
      <w:r w:rsidR="0023789E">
        <w:rPr>
          <w:rFonts w:cstheme="minorHAnsi"/>
          <w:color w:val="000000" w:themeColor="text1"/>
        </w:rPr>
        <w:t>’</w:t>
      </w:r>
      <w:r w:rsidR="0097261D">
        <w:rPr>
          <w:rFonts w:cstheme="minorHAnsi"/>
          <w:color w:val="000000" w:themeColor="text1"/>
        </w:rPr>
        <w:t xml:space="preserve"> </w:t>
      </w:r>
      <w:r w:rsidR="00263014">
        <w:rPr>
          <w:rFonts w:cstheme="minorHAnsi"/>
          <w:color w:val="000000" w:themeColor="text1"/>
        </w:rPr>
        <w:t>were.</w:t>
      </w:r>
      <w:r w:rsidR="0097261D">
        <w:rPr>
          <w:rFonts w:cstheme="minorHAnsi"/>
          <w:color w:val="000000" w:themeColor="text1"/>
        </w:rPr>
        <w:t xml:space="preserve"> </w:t>
      </w:r>
    </w:p>
    <w:p w14:paraId="389B0550" w14:textId="77777777" w:rsidR="002973BE" w:rsidRDefault="002973BE" w:rsidP="004629E9">
      <w:pPr>
        <w:spacing w:after="0" w:line="360" w:lineRule="auto"/>
        <w:rPr>
          <w:rFonts w:cstheme="minorHAnsi"/>
          <w:color w:val="000000" w:themeColor="text1"/>
        </w:rPr>
      </w:pPr>
    </w:p>
    <w:p w14:paraId="24E1BA6B" w14:textId="77777777" w:rsidR="009808D5" w:rsidRDefault="009808D5" w:rsidP="004629E9">
      <w:pPr>
        <w:shd w:val="clear" w:color="auto" w:fill="FFFFFF"/>
        <w:spacing w:after="0" w:line="360" w:lineRule="auto"/>
        <w:outlineLvl w:val="0"/>
        <w:rPr>
          <w:rFonts w:cstheme="minorHAnsi"/>
          <w:color w:val="000000" w:themeColor="text1"/>
        </w:rPr>
      </w:pPr>
    </w:p>
    <w:p w14:paraId="49518088" w14:textId="2AF66DFA" w:rsidR="009E5769" w:rsidRDefault="00627B08" w:rsidP="004629E9">
      <w:pPr>
        <w:spacing w:after="0" w:line="360" w:lineRule="auto"/>
        <w:rPr>
          <w:rFonts w:cstheme="minorHAnsi"/>
          <w:color w:val="000000" w:themeColor="text1"/>
        </w:rPr>
      </w:pPr>
      <w:r>
        <w:rPr>
          <w:rFonts w:cstheme="minorHAnsi"/>
          <w:color w:val="000000" w:themeColor="text1"/>
        </w:rPr>
        <w:t xml:space="preserve">It was overwhelmingly obvious that everyone who was interviewed desired to see more social good come from the Presbyterian church. </w:t>
      </w:r>
      <w:r w:rsidR="00C63AE9">
        <w:rPr>
          <w:rFonts w:cstheme="minorHAnsi"/>
          <w:color w:val="000000" w:themeColor="text1"/>
        </w:rPr>
        <w:t xml:space="preserve">There was a desire to see </w:t>
      </w:r>
      <w:r w:rsidR="0021572F">
        <w:rPr>
          <w:rFonts w:cstheme="minorHAnsi"/>
          <w:color w:val="000000" w:themeColor="text1"/>
        </w:rPr>
        <w:t xml:space="preserve">a </w:t>
      </w:r>
      <w:r w:rsidR="00C63AE9">
        <w:rPr>
          <w:rFonts w:cstheme="minorHAnsi"/>
          <w:color w:val="000000" w:themeColor="text1"/>
        </w:rPr>
        <w:t xml:space="preserve">grounded, </w:t>
      </w:r>
      <w:r w:rsidR="0021572F">
        <w:rPr>
          <w:rFonts w:cstheme="minorHAnsi"/>
          <w:color w:val="000000" w:themeColor="text1"/>
        </w:rPr>
        <w:t xml:space="preserve">local, </w:t>
      </w:r>
      <w:r w:rsidR="00C63AE9">
        <w:rPr>
          <w:rFonts w:cstheme="minorHAnsi"/>
          <w:color w:val="000000" w:themeColor="text1"/>
        </w:rPr>
        <w:t xml:space="preserve">Presbytery and Nation-wide </w:t>
      </w:r>
      <w:r w:rsidR="0021572F">
        <w:rPr>
          <w:rFonts w:cstheme="minorHAnsi"/>
          <w:color w:val="000000" w:themeColor="text1"/>
        </w:rPr>
        <w:t xml:space="preserve">movement on social issues. </w:t>
      </w:r>
      <w:r w:rsidR="000B2200">
        <w:rPr>
          <w:rFonts w:cstheme="minorHAnsi"/>
          <w:color w:val="000000" w:themeColor="text1"/>
        </w:rPr>
        <w:t xml:space="preserve">There was even talk of finding common ground </w:t>
      </w:r>
      <w:r w:rsidR="00C236CC">
        <w:rPr>
          <w:rFonts w:cstheme="minorHAnsi"/>
          <w:color w:val="000000" w:themeColor="text1"/>
        </w:rPr>
        <w:t xml:space="preserve">amongst the theological spectrum of the PCANZ. </w:t>
      </w:r>
      <w:r w:rsidR="000F31D3">
        <w:rPr>
          <w:rFonts w:cstheme="minorHAnsi"/>
          <w:color w:val="000000" w:themeColor="text1"/>
        </w:rPr>
        <w:t xml:space="preserve">The question that </w:t>
      </w:r>
      <w:r w:rsidR="00332DAB">
        <w:rPr>
          <w:rFonts w:cstheme="minorHAnsi"/>
          <w:color w:val="000000" w:themeColor="text1"/>
        </w:rPr>
        <w:t>wa</w:t>
      </w:r>
      <w:r w:rsidR="000F31D3">
        <w:rPr>
          <w:rFonts w:cstheme="minorHAnsi"/>
          <w:color w:val="000000" w:themeColor="text1"/>
        </w:rPr>
        <w:t>s raise</w:t>
      </w:r>
      <w:r w:rsidR="000D4541">
        <w:rPr>
          <w:rFonts w:cstheme="minorHAnsi"/>
          <w:color w:val="000000" w:themeColor="text1"/>
        </w:rPr>
        <w:t>d and</w:t>
      </w:r>
      <w:r w:rsidR="000F31D3">
        <w:rPr>
          <w:rFonts w:cstheme="minorHAnsi"/>
          <w:color w:val="000000" w:themeColor="text1"/>
        </w:rPr>
        <w:t xml:space="preserve"> </w:t>
      </w:r>
      <w:r w:rsidR="00332DAB">
        <w:rPr>
          <w:rFonts w:cstheme="minorHAnsi"/>
          <w:color w:val="000000" w:themeColor="text1"/>
        </w:rPr>
        <w:t xml:space="preserve">one </w:t>
      </w:r>
      <w:r w:rsidR="000F31D3">
        <w:rPr>
          <w:rFonts w:cstheme="minorHAnsi"/>
          <w:color w:val="000000" w:themeColor="text1"/>
        </w:rPr>
        <w:t>that is always raised, how and who?</w:t>
      </w:r>
    </w:p>
    <w:p w14:paraId="2B729513" w14:textId="77777777" w:rsidR="007C628B" w:rsidRDefault="007C628B" w:rsidP="004629E9">
      <w:pPr>
        <w:spacing w:after="0" w:line="360" w:lineRule="auto"/>
        <w:rPr>
          <w:rFonts w:cstheme="minorHAnsi"/>
          <w:color w:val="000000" w:themeColor="text1"/>
        </w:rPr>
      </w:pPr>
    </w:p>
    <w:p w14:paraId="79AC4C31" w14:textId="77777777" w:rsidR="00D701DF" w:rsidRDefault="00D701DF" w:rsidP="004629E9">
      <w:pPr>
        <w:spacing w:after="0" w:line="360" w:lineRule="auto"/>
        <w:rPr>
          <w:rFonts w:cstheme="minorHAnsi"/>
          <w:b/>
          <w:bCs/>
          <w:i/>
          <w:iCs/>
          <w:color w:val="000000" w:themeColor="text1"/>
        </w:rPr>
      </w:pPr>
    </w:p>
    <w:p w14:paraId="7F9C0126" w14:textId="3682C842" w:rsidR="002B1066" w:rsidRPr="006B1B2C" w:rsidRDefault="002B1066" w:rsidP="004629E9">
      <w:pPr>
        <w:pStyle w:val="ListParagraph"/>
        <w:numPr>
          <w:ilvl w:val="2"/>
          <w:numId w:val="20"/>
        </w:numPr>
        <w:spacing w:after="0" w:line="360" w:lineRule="auto"/>
        <w:rPr>
          <w:rFonts w:cstheme="minorHAnsi"/>
          <w:b/>
          <w:bCs/>
          <w:i/>
          <w:iCs/>
          <w:color w:val="000000" w:themeColor="text1"/>
        </w:rPr>
      </w:pPr>
      <w:r w:rsidRPr="006B1B2C">
        <w:rPr>
          <w:rFonts w:cstheme="minorHAnsi"/>
          <w:b/>
          <w:bCs/>
          <w:i/>
          <w:iCs/>
          <w:color w:val="000000" w:themeColor="text1"/>
        </w:rPr>
        <w:t>Presbyterian Support Northern (</w:t>
      </w:r>
      <w:r w:rsidR="00976478">
        <w:rPr>
          <w:rFonts w:cstheme="minorHAnsi"/>
          <w:b/>
          <w:bCs/>
          <w:i/>
          <w:iCs/>
          <w:color w:val="000000" w:themeColor="text1"/>
        </w:rPr>
        <w:t>PSN</w:t>
      </w:r>
      <w:r w:rsidRPr="006B1B2C">
        <w:rPr>
          <w:rFonts w:cstheme="minorHAnsi"/>
          <w:b/>
          <w:bCs/>
          <w:i/>
          <w:iCs/>
          <w:color w:val="000000" w:themeColor="text1"/>
        </w:rPr>
        <w:t>)</w:t>
      </w:r>
    </w:p>
    <w:p w14:paraId="7DD5B1DC" w14:textId="77777777" w:rsidR="00332DAB" w:rsidRDefault="00332DAB" w:rsidP="004629E9">
      <w:pPr>
        <w:spacing w:after="0" w:line="360" w:lineRule="auto"/>
        <w:rPr>
          <w:rFonts w:cstheme="minorHAnsi"/>
          <w:color w:val="000000" w:themeColor="text1"/>
        </w:rPr>
      </w:pPr>
    </w:p>
    <w:p w14:paraId="476C8FA6" w14:textId="5144F846" w:rsidR="0025206A" w:rsidRDefault="0025206A" w:rsidP="004629E9">
      <w:pPr>
        <w:spacing w:after="0" w:line="360" w:lineRule="auto"/>
        <w:rPr>
          <w:rFonts w:cstheme="minorHAnsi"/>
          <w:i/>
          <w:iCs/>
          <w:color w:val="000000" w:themeColor="text1"/>
        </w:rPr>
      </w:pPr>
      <w:r>
        <w:rPr>
          <w:rFonts w:cstheme="minorHAnsi"/>
          <w:color w:val="000000" w:themeColor="text1"/>
        </w:rPr>
        <w:t>Another striking discover</w:t>
      </w:r>
      <w:r w:rsidR="00A62AAD">
        <w:rPr>
          <w:rFonts w:cstheme="minorHAnsi"/>
          <w:color w:val="000000" w:themeColor="text1"/>
        </w:rPr>
        <w:t>y (</w:t>
      </w:r>
      <w:r>
        <w:rPr>
          <w:rFonts w:cstheme="minorHAnsi"/>
          <w:color w:val="000000" w:themeColor="text1"/>
        </w:rPr>
        <w:t xml:space="preserve">that </w:t>
      </w:r>
      <w:r w:rsidR="00D849D9">
        <w:rPr>
          <w:rFonts w:cstheme="minorHAnsi"/>
          <w:color w:val="000000" w:themeColor="text1"/>
        </w:rPr>
        <w:t xml:space="preserve">may </w:t>
      </w:r>
      <w:r w:rsidR="00ED26CE">
        <w:rPr>
          <w:rFonts w:cstheme="minorHAnsi"/>
          <w:color w:val="000000" w:themeColor="text1"/>
        </w:rPr>
        <w:t>help answer the questions above</w:t>
      </w:r>
      <w:r w:rsidR="00A62AAD">
        <w:rPr>
          <w:rFonts w:cstheme="minorHAnsi"/>
          <w:color w:val="000000" w:themeColor="text1"/>
        </w:rPr>
        <w:t>) was h</w:t>
      </w:r>
      <w:r w:rsidR="00D849D9">
        <w:rPr>
          <w:rFonts w:cstheme="minorHAnsi"/>
          <w:color w:val="000000" w:themeColor="text1"/>
        </w:rPr>
        <w:t xml:space="preserve">ow many </w:t>
      </w:r>
      <w:r w:rsidR="00ED26CE">
        <w:rPr>
          <w:rFonts w:cstheme="minorHAnsi"/>
          <w:color w:val="000000" w:themeColor="text1"/>
        </w:rPr>
        <w:t xml:space="preserve">interviewees </w:t>
      </w:r>
      <w:r w:rsidR="00D849D9">
        <w:rPr>
          <w:rFonts w:cstheme="minorHAnsi"/>
          <w:color w:val="000000" w:themeColor="text1"/>
        </w:rPr>
        <w:t xml:space="preserve">had little knowledge of </w:t>
      </w:r>
      <w:r w:rsidR="00976478">
        <w:rPr>
          <w:rFonts w:cstheme="minorHAnsi"/>
          <w:i/>
          <w:iCs/>
          <w:color w:val="000000" w:themeColor="text1"/>
        </w:rPr>
        <w:t>PSN</w:t>
      </w:r>
      <w:r w:rsidR="00D849D9">
        <w:rPr>
          <w:rFonts w:cstheme="minorHAnsi"/>
          <w:color w:val="000000" w:themeColor="text1"/>
        </w:rPr>
        <w:t xml:space="preserve">. It </w:t>
      </w:r>
      <w:r w:rsidR="007F4152">
        <w:rPr>
          <w:rFonts w:cstheme="minorHAnsi"/>
          <w:color w:val="000000" w:themeColor="text1"/>
        </w:rPr>
        <w:t>became</w:t>
      </w:r>
      <w:r w:rsidR="00D849D9">
        <w:rPr>
          <w:rFonts w:cstheme="minorHAnsi"/>
          <w:color w:val="000000" w:themeColor="text1"/>
        </w:rPr>
        <w:t xml:space="preserve"> apparent that</w:t>
      </w:r>
      <w:r w:rsidR="003A2343">
        <w:rPr>
          <w:rFonts w:cstheme="minorHAnsi"/>
          <w:color w:val="000000" w:themeColor="text1"/>
        </w:rPr>
        <w:t xml:space="preserve"> a </w:t>
      </w:r>
      <w:r w:rsidR="005977FF">
        <w:rPr>
          <w:rFonts w:cstheme="minorHAnsi"/>
          <w:color w:val="000000" w:themeColor="text1"/>
        </w:rPr>
        <w:t xml:space="preserve">high </w:t>
      </w:r>
      <w:r w:rsidR="003A2343">
        <w:rPr>
          <w:rFonts w:cstheme="minorHAnsi"/>
          <w:color w:val="000000" w:themeColor="text1"/>
        </w:rPr>
        <w:t>proportion of</w:t>
      </w:r>
      <w:r w:rsidR="00D849D9">
        <w:rPr>
          <w:rFonts w:cstheme="minorHAnsi"/>
          <w:color w:val="000000" w:themeColor="text1"/>
        </w:rPr>
        <w:t xml:space="preserve"> local church</w:t>
      </w:r>
      <w:r w:rsidR="003A2343">
        <w:rPr>
          <w:rFonts w:cstheme="minorHAnsi"/>
          <w:color w:val="000000" w:themeColor="text1"/>
        </w:rPr>
        <w:t>e</w:t>
      </w:r>
      <w:r w:rsidR="00D849D9">
        <w:rPr>
          <w:rFonts w:cstheme="minorHAnsi"/>
          <w:color w:val="000000" w:themeColor="text1"/>
        </w:rPr>
        <w:t xml:space="preserve">s </w:t>
      </w:r>
      <w:r w:rsidR="003A2343">
        <w:rPr>
          <w:rFonts w:cstheme="minorHAnsi"/>
          <w:color w:val="000000" w:themeColor="text1"/>
        </w:rPr>
        <w:t xml:space="preserve">do not </w:t>
      </w:r>
      <w:r w:rsidR="00D849D9">
        <w:rPr>
          <w:rFonts w:cstheme="minorHAnsi"/>
          <w:color w:val="000000" w:themeColor="text1"/>
        </w:rPr>
        <w:t>communicate</w:t>
      </w:r>
      <w:r w:rsidR="00FC1B81">
        <w:rPr>
          <w:rFonts w:cstheme="minorHAnsi"/>
          <w:color w:val="000000" w:themeColor="text1"/>
        </w:rPr>
        <w:t xml:space="preserve"> to their congregations</w:t>
      </w:r>
      <w:r w:rsidR="00D849D9">
        <w:rPr>
          <w:rFonts w:cstheme="minorHAnsi"/>
          <w:color w:val="000000" w:themeColor="text1"/>
        </w:rPr>
        <w:t xml:space="preserve"> a</w:t>
      </w:r>
      <w:r w:rsidR="00697FA6">
        <w:rPr>
          <w:rFonts w:cstheme="minorHAnsi"/>
          <w:color w:val="000000" w:themeColor="text1"/>
        </w:rPr>
        <w:t xml:space="preserve">bout this organisation. </w:t>
      </w:r>
      <w:r w:rsidR="006169D6">
        <w:rPr>
          <w:rFonts w:cstheme="minorHAnsi"/>
          <w:color w:val="000000" w:themeColor="text1"/>
        </w:rPr>
        <w:t xml:space="preserve">There </w:t>
      </w:r>
      <w:r w:rsidR="00D701DF">
        <w:rPr>
          <w:rFonts w:cstheme="minorHAnsi"/>
          <w:color w:val="000000" w:themeColor="text1"/>
        </w:rPr>
        <w:t>i</w:t>
      </w:r>
      <w:r w:rsidR="006169D6">
        <w:rPr>
          <w:rFonts w:cstheme="minorHAnsi"/>
          <w:color w:val="000000" w:themeColor="text1"/>
        </w:rPr>
        <w:t xml:space="preserve">s a sense </w:t>
      </w:r>
      <w:r w:rsidR="00D701DF">
        <w:rPr>
          <w:rFonts w:cstheme="minorHAnsi"/>
          <w:color w:val="000000" w:themeColor="text1"/>
        </w:rPr>
        <w:t>that</w:t>
      </w:r>
      <w:r w:rsidR="006169D6">
        <w:rPr>
          <w:rFonts w:cstheme="minorHAnsi"/>
          <w:color w:val="000000" w:themeColor="text1"/>
        </w:rPr>
        <w:t xml:space="preserve"> </w:t>
      </w:r>
      <w:r w:rsidR="00976478">
        <w:rPr>
          <w:rFonts w:cstheme="minorHAnsi"/>
          <w:i/>
          <w:iCs/>
          <w:color w:val="000000" w:themeColor="text1"/>
        </w:rPr>
        <w:t>PSN</w:t>
      </w:r>
      <w:r w:rsidR="006169D6">
        <w:rPr>
          <w:rFonts w:cstheme="minorHAnsi"/>
          <w:color w:val="000000" w:themeColor="text1"/>
        </w:rPr>
        <w:t xml:space="preserve"> has become divorced from </w:t>
      </w:r>
      <w:r w:rsidR="00C864D0">
        <w:rPr>
          <w:rFonts w:cstheme="minorHAnsi"/>
          <w:color w:val="000000" w:themeColor="text1"/>
        </w:rPr>
        <w:t>local congregations</w:t>
      </w:r>
      <w:r w:rsidR="006169D6">
        <w:rPr>
          <w:rFonts w:cstheme="minorHAnsi"/>
          <w:color w:val="000000" w:themeColor="text1"/>
        </w:rPr>
        <w:t>, or at least the</w:t>
      </w:r>
      <w:r w:rsidR="00C864D0">
        <w:rPr>
          <w:rFonts w:cstheme="minorHAnsi"/>
          <w:color w:val="000000" w:themeColor="text1"/>
        </w:rPr>
        <w:t>ir</w:t>
      </w:r>
      <w:r w:rsidR="006169D6">
        <w:rPr>
          <w:rFonts w:cstheme="minorHAnsi"/>
          <w:color w:val="000000" w:themeColor="text1"/>
        </w:rPr>
        <w:t xml:space="preserve"> consciousness. </w:t>
      </w:r>
      <w:r w:rsidR="002E1806">
        <w:rPr>
          <w:rFonts w:cstheme="minorHAnsi"/>
          <w:color w:val="000000" w:themeColor="text1"/>
        </w:rPr>
        <w:t xml:space="preserve">Of those interviewed only </w:t>
      </w:r>
      <w:r w:rsidR="002E1806" w:rsidRPr="002E1806">
        <w:rPr>
          <w:rFonts w:cstheme="minorHAnsi"/>
          <w:b/>
          <w:bCs/>
          <w:color w:val="000000" w:themeColor="text1"/>
        </w:rPr>
        <w:t>31%</w:t>
      </w:r>
      <w:r w:rsidR="002E1806">
        <w:rPr>
          <w:rFonts w:cstheme="minorHAnsi"/>
          <w:color w:val="000000" w:themeColor="text1"/>
        </w:rPr>
        <w:t xml:space="preserve"> were aware of </w:t>
      </w:r>
      <w:r w:rsidR="00976478">
        <w:rPr>
          <w:rFonts w:cstheme="minorHAnsi"/>
          <w:i/>
          <w:iCs/>
          <w:color w:val="000000" w:themeColor="text1"/>
        </w:rPr>
        <w:t>PSN</w:t>
      </w:r>
      <w:r w:rsidR="002E1806" w:rsidRPr="008650F5">
        <w:rPr>
          <w:rFonts w:cstheme="minorHAnsi"/>
          <w:i/>
          <w:iCs/>
          <w:color w:val="000000" w:themeColor="text1"/>
        </w:rPr>
        <w:t>.</w:t>
      </w:r>
      <w:r w:rsidR="002E1806">
        <w:rPr>
          <w:rFonts w:cstheme="minorHAnsi"/>
          <w:color w:val="000000" w:themeColor="text1"/>
        </w:rPr>
        <w:t xml:space="preserve"> </w:t>
      </w:r>
      <w:r w:rsidR="00844686">
        <w:rPr>
          <w:rFonts w:cstheme="minorHAnsi"/>
          <w:color w:val="000000" w:themeColor="text1"/>
        </w:rPr>
        <w:t>Among this 31%, was a vague</w:t>
      </w:r>
      <w:r w:rsidR="00501D64">
        <w:rPr>
          <w:rFonts w:cstheme="minorHAnsi"/>
          <w:color w:val="000000" w:themeColor="text1"/>
        </w:rPr>
        <w:t xml:space="preserve"> </w:t>
      </w:r>
      <w:r w:rsidR="0098671E">
        <w:rPr>
          <w:rFonts w:cstheme="minorHAnsi"/>
          <w:color w:val="000000" w:themeColor="text1"/>
        </w:rPr>
        <w:t>awareness</w:t>
      </w:r>
      <w:r w:rsidR="00501D64">
        <w:rPr>
          <w:rFonts w:cstheme="minorHAnsi"/>
          <w:color w:val="000000" w:themeColor="text1"/>
        </w:rPr>
        <w:t xml:space="preserve"> </w:t>
      </w:r>
      <w:r w:rsidR="00844686">
        <w:rPr>
          <w:rFonts w:cstheme="minorHAnsi"/>
          <w:color w:val="000000" w:themeColor="text1"/>
        </w:rPr>
        <w:t>that</w:t>
      </w:r>
      <w:r w:rsidR="006169D6">
        <w:rPr>
          <w:rFonts w:cstheme="minorHAnsi"/>
          <w:color w:val="000000" w:themeColor="text1"/>
        </w:rPr>
        <w:t xml:space="preserve"> </w:t>
      </w:r>
      <w:r w:rsidR="00501D64">
        <w:rPr>
          <w:rFonts w:cstheme="minorHAnsi"/>
          <w:color w:val="000000" w:themeColor="text1"/>
        </w:rPr>
        <w:t>did not go beyond</w:t>
      </w:r>
      <w:r w:rsidR="006154E6">
        <w:rPr>
          <w:rFonts w:cstheme="minorHAnsi"/>
          <w:color w:val="000000" w:themeColor="text1"/>
        </w:rPr>
        <w:t xml:space="preserve"> </w:t>
      </w:r>
      <w:r w:rsidR="00501D64">
        <w:rPr>
          <w:rFonts w:cstheme="minorHAnsi"/>
          <w:color w:val="000000" w:themeColor="text1"/>
        </w:rPr>
        <w:t xml:space="preserve">knowing that they are a ‘social agency’ of some kind. </w:t>
      </w:r>
      <w:r w:rsidR="004D7F75">
        <w:rPr>
          <w:rFonts w:cstheme="minorHAnsi"/>
          <w:color w:val="000000" w:themeColor="text1"/>
        </w:rPr>
        <w:t>O</w:t>
      </w:r>
      <w:r w:rsidR="006154E6">
        <w:rPr>
          <w:rFonts w:cstheme="minorHAnsi"/>
          <w:color w:val="000000" w:themeColor="text1"/>
        </w:rPr>
        <w:t>nly</w:t>
      </w:r>
      <w:r w:rsidR="0006080B">
        <w:rPr>
          <w:rFonts w:cstheme="minorHAnsi"/>
          <w:color w:val="000000" w:themeColor="text1"/>
        </w:rPr>
        <w:t xml:space="preserve"> </w:t>
      </w:r>
      <w:r w:rsidR="0006080B" w:rsidRPr="0006080B">
        <w:rPr>
          <w:rFonts w:cstheme="minorHAnsi"/>
          <w:b/>
          <w:bCs/>
          <w:color w:val="000000" w:themeColor="text1"/>
        </w:rPr>
        <w:t>2%</w:t>
      </w:r>
      <w:r w:rsidR="00501D64">
        <w:rPr>
          <w:rFonts w:cstheme="minorHAnsi"/>
          <w:color w:val="000000" w:themeColor="text1"/>
        </w:rPr>
        <w:t xml:space="preserve"> of the </w:t>
      </w:r>
      <w:r w:rsidR="006154E6">
        <w:rPr>
          <w:rFonts w:cstheme="minorHAnsi"/>
          <w:color w:val="000000" w:themeColor="text1"/>
        </w:rPr>
        <w:t>par</w:t>
      </w:r>
      <w:r w:rsidR="00B53BFF">
        <w:rPr>
          <w:rFonts w:cstheme="minorHAnsi"/>
          <w:color w:val="000000" w:themeColor="text1"/>
        </w:rPr>
        <w:t>ticipant</w:t>
      </w:r>
      <w:r w:rsidR="00501D64">
        <w:rPr>
          <w:rFonts w:cstheme="minorHAnsi"/>
          <w:color w:val="000000" w:themeColor="text1"/>
        </w:rPr>
        <w:t>s</w:t>
      </w:r>
      <w:r w:rsidR="00B53BFF">
        <w:rPr>
          <w:rFonts w:cstheme="minorHAnsi"/>
          <w:color w:val="000000" w:themeColor="text1"/>
        </w:rPr>
        <w:t xml:space="preserve"> could </w:t>
      </w:r>
      <w:r w:rsidR="004D7F75">
        <w:rPr>
          <w:rFonts w:cstheme="minorHAnsi"/>
          <w:color w:val="000000" w:themeColor="text1"/>
        </w:rPr>
        <w:t>speak</w:t>
      </w:r>
      <w:r w:rsidR="00B53BFF">
        <w:rPr>
          <w:rFonts w:cstheme="minorHAnsi"/>
          <w:color w:val="000000" w:themeColor="text1"/>
        </w:rPr>
        <w:t xml:space="preserve"> </w:t>
      </w:r>
      <w:r w:rsidR="0006080B">
        <w:rPr>
          <w:rFonts w:cstheme="minorHAnsi"/>
          <w:color w:val="000000" w:themeColor="text1"/>
        </w:rPr>
        <w:t>with any clarity</w:t>
      </w:r>
      <w:r w:rsidR="00B53BFF">
        <w:rPr>
          <w:rFonts w:cstheme="minorHAnsi"/>
          <w:color w:val="000000" w:themeColor="text1"/>
        </w:rPr>
        <w:t xml:space="preserve"> </w:t>
      </w:r>
      <w:r w:rsidR="00936805">
        <w:rPr>
          <w:rFonts w:cstheme="minorHAnsi"/>
          <w:color w:val="000000" w:themeColor="text1"/>
        </w:rPr>
        <w:t xml:space="preserve">on </w:t>
      </w:r>
      <w:r w:rsidR="00B53BFF">
        <w:rPr>
          <w:rFonts w:cstheme="minorHAnsi"/>
          <w:color w:val="000000" w:themeColor="text1"/>
        </w:rPr>
        <w:t xml:space="preserve">who </w:t>
      </w:r>
      <w:r w:rsidR="00976478">
        <w:rPr>
          <w:rFonts w:cstheme="minorHAnsi"/>
          <w:i/>
          <w:iCs/>
          <w:color w:val="000000" w:themeColor="text1"/>
        </w:rPr>
        <w:t>PSN</w:t>
      </w:r>
      <w:r w:rsidR="0006080B">
        <w:rPr>
          <w:rFonts w:cstheme="minorHAnsi"/>
          <w:color w:val="000000" w:themeColor="text1"/>
        </w:rPr>
        <w:t xml:space="preserve"> are </w:t>
      </w:r>
      <w:r w:rsidR="00501D64">
        <w:rPr>
          <w:rFonts w:cstheme="minorHAnsi"/>
          <w:color w:val="000000" w:themeColor="text1"/>
        </w:rPr>
        <w:t>and what they</w:t>
      </w:r>
      <w:r w:rsidR="0098671E">
        <w:rPr>
          <w:rFonts w:cstheme="minorHAnsi"/>
          <w:color w:val="000000" w:themeColor="text1"/>
        </w:rPr>
        <w:t xml:space="preserve"> </w:t>
      </w:r>
      <w:r w:rsidR="004D7F75">
        <w:rPr>
          <w:rFonts w:cstheme="minorHAnsi"/>
          <w:color w:val="000000" w:themeColor="text1"/>
        </w:rPr>
        <w:t>a</w:t>
      </w:r>
      <w:r w:rsidR="0098671E">
        <w:rPr>
          <w:rFonts w:cstheme="minorHAnsi"/>
          <w:color w:val="000000" w:themeColor="text1"/>
        </w:rPr>
        <w:t>re</w:t>
      </w:r>
      <w:r w:rsidR="00501D64">
        <w:rPr>
          <w:rFonts w:cstheme="minorHAnsi"/>
          <w:color w:val="000000" w:themeColor="text1"/>
        </w:rPr>
        <w:t xml:space="preserve"> </w:t>
      </w:r>
      <w:r w:rsidR="00936805">
        <w:rPr>
          <w:rFonts w:cstheme="minorHAnsi"/>
          <w:color w:val="000000" w:themeColor="text1"/>
        </w:rPr>
        <w:t>doing</w:t>
      </w:r>
      <w:r w:rsidR="00501D64">
        <w:rPr>
          <w:rFonts w:cstheme="minorHAnsi"/>
          <w:color w:val="000000" w:themeColor="text1"/>
        </w:rPr>
        <w:t>.</w:t>
      </w:r>
      <w:r w:rsidR="008B73E1">
        <w:rPr>
          <w:rFonts w:cstheme="minorHAnsi"/>
          <w:color w:val="000000" w:themeColor="text1"/>
        </w:rPr>
        <w:t xml:space="preserve"> Once explained</w:t>
      </w:r>
      <w:r w:rsidR="001A5CFD">
        <w:rPr>
          <w:rFonts w:cstheme="minorHAnsi"/>
          <w:color w:val="000000" w:themeColor="text1"/>
        </w:rPr>
        <w:t xml:space="preserve"> </w:t>
      </w:r>
      <w:r w:rsidR="008B73E1">
        <w:rPr>
          <w:rFonts w:cstheme="minorHAnsi"/>
          <w:color w:val="000000" w:themeColor="text1"/>
        </w:rPr>
        <w:t>many felt that it would be great to re</w:t>
      </w:r>
      <w:r w:rsidR="00395CF3">
        <w:rPr>
          <w:rFonts w:cstheme="minorHAnsi"/>
          <w:color w:val="000000" w:themeColor="text1"/>
        </w:rPr>
        <w:t>-</w:t>
      </w:r>
      <w:r w:rsidR="008C3107">
        <w:rPr>
          <w:rFonts w:cstheme="minorHAnsi"/>
          <w:color w:val="000000" w:themeColor="text1"/>
        </w:rPr>
        <w:t>kindle</w:t>
      </w:r>
      <w:r w:rsidR="00395CF3">
        <w:rPr>
          <w:rFonts w:cstheme="minorHAnsi"/>
          <w:color w:val="000000" w:themeColor="text1"/>
        </w:rPr>
        <w:t xml:space="preserve"> a healthier, more connected relations</w:t>
      </w:r>
      <w:r w:rsidR="00936805">
        <w:rPr>
          <w:rFonts w:cstheme="minorHAnsi"/>
          <w:color w:val="000000" w:themeColor="text1"/>
        </w:rPr>
        <w:t>hip</w:t>
      </w:r>
      <w:r w:rsidR="00395CF3">
        <w:rPr>
          <w:rFonts w:cstheme="minorHAnsi"/>
          <w:color w:val="000000" w:themeColor="text1"/>
        </w:rPr>
        <w:t xml:space="preserve"> between </w:t>
      </w:r>
      <w:r w:rsidR="008B73E1">
        <w:rPr>
          <w:rFonts w:cstheme="minorHAnsi"/>
          <w:color w:val="000000" w:themeColor="text1"/>
        </w:rPr>
        <w:t xml:space="preserve">the </w:t>
      </w:r>
      <w:r w:rsidR="00395CF3">
        <w:rPr>
          <w:rFonts w:cstheme="minorHAnsi"/>
          <w:color w:val="000000" w:themeColor="text1"/>
        </w:rPr>
        <w:t>local church</w:t>
      </w:r>
      <w:r w:rsidR="008C3107">
        <w:rPr>
          <w:rFonts w:cstheme="minorHAnsi"/>
          <w:color w:val="000000" w:themeColor="text1"/>
        </w:rPr>
        <w:t xml:space="preserve">, Presbytery </w:t>
      </w:r>
      <w:r w:rsidR="00395CF3">
        <w:rPr>
          <w:rFonts w:cstheme="minorHAnsi"/>
          <w:color w:val="000000" w:themeColor="text1"/>
        </w:rPr>
        <w:t xml:space="preserve">and </w:t>
      </w:r>
      <w:r w:rsidR="00976478">
        <w:rPr>
          <w:rFonts w:cstheme="minorHAnsi"/>
          <w:i/>
          <w:iCs/>
          <w:color w:val="000000" w:themeColor="text1"/>
        </w:rPr>
        <w:t>PSN</w:t>
      </w:r>
      <w:r w:rsidR="00395CF3">
        <w:rPr>
          <w:rFonts w:cstheme="minorHAnsi"/>
          <w:i/>
          <w:iCs/>
          <w:color w:val="000000" w:themeColor="text1"/>
        </w:rPr>
        <w:t>.</w:t>
      </w:r>
    </w:p>
    <w:p w14:paraId="0D5BDE90" w14:textId="77777777" w:rsidR="008C3107" w:rsidRDefault="008C3107" w:rsidP="004629E9">
      <w:pPr>
        <w:spacing w:after="0" w:line="360" w:lineRule="auto"/>
        <w:rPr>
          <w:rFonts w:cstheme="minorHAnsi"/>
          <w:i/>
          <w:iCs/>
          <w:color w:val="000000" w:themeColor="text1"/>
        </w:rPr>
      </w:pPr>
    </w:p>
    <w:p w14:paraId="0F34618C" w14:textId="45728473" w:rsidR="00FA6AAB" w:rsidRPr="00FA6AAB" w:rsidRDefault="00FA6AAB" w:rsidP="004629E9">
      <w:pPr>
        <w:spacing w:after="0" w:line="360" w:lineRule="auto"/>
        <w:ind w:left="1440"/>
        <w:rPr>
          <w:rFonts w:cstheme="minorHAnsi"/>
          <w:color w:val="000000" w:themeColor="text1"/>
        </w:rPr>
      </w:pPr>
      <w:r w:rsidRPr="00FA6AAB">
        <w:rPr>
          <w:rFonts w:cstheme="minorHAnsi"/>
          <w:color w:val="000000" w:themeColor="text1"/>
        </w:rPr>
        <w:t>Presbyterian support has just got on and done their own thing. And then they're doing some great work</w:t>
      </w:r>
      <w:r w:rsidR="00622AC8">
        <w:rPr>
          <w:rFonts w:cstheme="minorHAnsi"/>
          <w:color w:val="000000" w:themeColor="text1"/>
        </w:rPr>
        <w:t>. B</w:t>
      </w:r>
      <w:r w:rsidRPr="00FA6AAB">
        <w:rPr>
          <w:rFonts w:cstheme="minorHAnsi"/>
          <w:color w:val="000000" w:themeColor="text1"/>
        </w:rPr>
        <w:t xml:space="preserve">ut the relationship with the church. I guess it depends where you are around the country. But it tends to be very tenuous. </w:t>
      </w:r>
      <w:r w:rsidR="007F4024">
        <w:rPr>
          <w:rFonts w:cstheme="minorHAnsi"/>
          <w:color w:val="000000" w:themeColor="text1"/>
        </w:rPr>
        <w:t>[</w:t>
      </w:r>
      <w:r w:rsidR="009D5744">
        <w:rPr>
          <w:rFonts w:cstheme="minorHAnsi"/>
          <w:color w:val="000000" w:themeColor="text1"/>
        </w:rPr>
        <w:t>T]</w:t>
      </w:r>
      <w:r w:rsidRPr="00FA6AAB">
        <w:rPr>
          <w:rFonts w:cstheme="minorHAnsi"/>
          <w:color w:val="000000" w:themeColor="text1"/>
        </w:rPr>
        <w:t>he more we can profile Presbyterian support, or like, we've got the Presbyterian church school network</w:t>
      </w:r>
      <w:r w:rsidR="002D2A4D">
        <w:rPr>
          <w:rFonts w:cstheme="minorHAnsi"/>
          <w:color w:val="000000" w:themeColor="text1"/>
        </w:rPr>
        <w:t xml:space="preserve">… </w:t>
      </w:r>
      <w:r w:rsidRPr="00FA6AAB">
        <w:rPr>
          <w:rFonts w:cstheme="minorHAnsi"/>
          <w:color w:val="000000" w:themeColor="text1"/>
        </w:rPr>
        <w:t xml:space="preserve">we've kind of disowned them we haven't owned our investment in either social justice or in education. And, and as a result, the Presbyterian Church is </w:t>
      </w:r>
      <w:r w:rsidRPr="00FA6AAB">
        <w:rPr>
          <w:rFonts w:cstheme="minorHAnsi"/>
          <w:color w:val="000000" w:themeColor="text1"/>
        </w:rPr>
        <w:lastRenderedPageBreak/>
        <w:t xml:space="preserve">becoming increasingly idiosyncratic. We're just living in our own little bubble, trying to do our own little thing. </w:t>
      </w:r>
      <w:r>
        <w:rPr>
          <w:rFonts w:cstheme="minorHAnsi"/>
          <w:color w:val="000000" w:themeColor="text1"/>
        </w:rPr>
        <w:t>(</w:t>
      </w:r>
      <w:r>
        <w:rPr>
          <w:rFonts w:cstheme="minorHAnsi"/>
          <w:i/>
          <w:iCs/>
          <w:color w:val="000000" w:themeColor="text1"/>
        </w:rPr>
        <w:t>Participant 10</w:t>
      </w:r>
      <w:r>
        <w:rPr>
          <w:rFonts w:cstheme="minorHAnsi"/>
          <w:color w:val="000000" w:themeColor="text1"/>
        </w:rPr>
        <w:t>)</w:t>
      </w:r>
      <w:r>
        <w:rPr>
          <w:rStyle w:val="FootnoteReference"/>
          <w:rFonts w:cstheme="minorHAnsi"/>
          <w:color w:val="000000" w:themeColor="text1"/>
        </w:rPr>
        <w:footnoteReference w:id="32"/>
      </w:r>
    </w:p>
    <w:p w14:paraId="642EFDFB" w14:textId="77777777" w:rsidR="00E221EE" w:rsidRDefault="00E221EE" w:rsidP="004629E9">
      <w:pPr>
        <w:spacing w:line="360" w:lineRule="auto"/>
        <w:ind w:left="720"/>
        <w:rPr>
          <w:rFonts w:cstheme="minorHAnsi"/>
          <w:b/>
          <w:bCs/>
          <w:sz w:val="28"/>
          <w:szCs w:val="28"/>
          <w:lang w:val="en-US"/>
        </w:rPr>
      </w:pPr>
    </w:p>
    <w:p w14:paraId="39E3F154" w14:textId="031865B8" w:rsidR="00444A0E" w:rsidRPr="008F3DC8" w:rsidRDefault="00444A0E" w:rsidP="004629E9">
      <w:pPr>
        <w:spacing w:line="360" w:lineRule="auto"/>
        <w:ind w:left="720"/>
        <w:rPr>
          <w:rFonts w:cstheme="minorHAnsi"/>
          <w:color w:val="000000" w:themeColor="text1"/>
        </w:rPr>
      </w:pPr>
      <w:r w:rsidRPr="008F3DC8">
        <w:rPr>
          <w:rFonts w:cstheme="minorHAnsi"/>
          <w:b/>
          <w:bCs/>
          <w:sz w:val="28"/>
          <w:szCs w:val="28"/>
          <w:lang w:val="en-US"/>
        </w:rPr>
        <w:t>Possibilities and Suggestions for ‘</w:t>
      </w:r>
      <w:proofErr w:type="spellStart"/>
      <w:r w:rsidRPr="008F3DC8">
        <w:rPr>
          <w:rFonts w:cstheme="minorHAnsi"/>
          <w:b/>
          <w:bCs/>
          <w:sz w:val="28"/>
          <w:szCs w:val="28"/>
          <w:lang w:val="en-US"/>
        </w:rPr>
        <w:t>Re-Humani</w:t>
      </w:r>
      <w:r w:rsidR="002B3793">
        <w:rPr>
          <w:rFonts w:cstheme="minorHAnsi"/>
          <w:b/>
          <w:bCs/>
          <w:sz w:val="28"/>
          <w:szCs w:val="28"/>
          <w:lang w:val="en-US"/>
        </w:rPr>
        <w:t>s</w:t>
      </w:r>
      <w:r w:rsidRPr="008F3DC8">
        <w:rPr>
          <w:rFonts w:cstheme="minorHAnsi"/>
          <w:b/>
          <w:bCs/>
          <w:sz w:val="28"/>
          <w:szCs w:val="28"/>
          <w:lang w:val="en-US"/>
        </w:rPr>
        <w:t>ing</w:t>
      </w:r>
      <w:proofErr w:type="spellEnd"/>
      <w:r w:rsidRPr="008F3DC8">
        <w:rPr>
          <w:rFonts w:cstheme="minorHAnsi"/>
          <w:b/>
          <w:bCs/>
          <w:sz w:val="28"/>
          <w:szCs w:val="28"/>
          <w:lang w:val="en-US"/>
        </w:rPr>
        <w:t>’ the Northern Presbytery</w:t>
      </w:r>
    </w:p>
    <w:p w14:paraId="78ADEF57"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DF7E985" w14:textId="5C3038D4" w:rsidR="009D5744" w:rsidRDefault="00844686"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As introduced earlier, the </w:t>
      </w:r>
      <w:r w:rsidR="007224E6">
        <w:rPr>
          <w:rFonts w:ascii="Calibri" w:eastAsia="Times New Roman" w:hAnsi="Calibri" w:cs="Calibri"/>
          <w:color w:val="000000"/>
          <w:kern w:val="36"/>
          <w:lang w:eastAsia="en-NZ"/>
          <w14:ligatures w14:val="none"/>
        </w:rPr>
        <w:t>need</w:t>
      </w:r>
      <w:r w:rsidR="009D5744">
        <w:rPr>
          <w:rFonts w:ascii="Calibri" w:eastAsia="Times New Roman" w:hAnsi="Calibri" w:cs="Calibri"/>
          <w:color w:val="000000"/>
          <w:kern w:val="36"/>
          <w:lang w:eastAsia="en-NZ"/>
          <w14:ligatures w14:val="none"/>
        </w:rPr>
        <w:t xml:space="preserve"> to </w:t>
      </w:r>
      <w:r w:rsidR="00FD4837">
        <w:rPr>
          <w:rFonts w:ascii="Calibri" w:eastAsia="Times New Roman" w:hAnsi="Calibri" w:cs="Calibri"/>
          <w:color w:val="000000"/>
          <w:kern w:val="36"/>
          <w:lang w:eastAsia="en-NZ"/>
          <w14:ligatures w14:val="none"/>
        </w:rPr>
        <w:t>re-humanise</w:t>
      </w:r>
      <w:r w:rsidR="009D5744">
        <w:rPr>
          <w:rFonts w:ascii="Calibri" w:eastAsia="Times New Roman" w:hAnsi="Calibri" w:cs="Calibri"/>
          <w:color w:val="000000"/>
          <w:kern w:val="36"/>
          <w:lang w:eastAsia="en-NZ"/>
          <w14:ligatures w14:val="none"/>
        </w:rPr>
        <w:t xml:space="preserve"> </w:t>
      </w:r>
      <w:r w:rsidR="007224E6">
        <w:rPr>
          <w:rFonts w:ascii="Calibri" w:eastAsia="Times New Roman" w:hAnsi="Calibri" w:cs="Calibri"/>
          <w:color w:val="000000"/>
          <w:kern w:val="36"/>
          <w:lang w:eastAsia="en-NZ"/>
          <w14:ligatures w14:val="none"/>
        </w:rPr>
        <w:t xml:space="preserve">involves </w:t>
      </w:r>
      <w:r w:rsidR="009D5744">
        <w:rPr>
          <w:rFonts w:ascii="Calibri" w:eastAsia="Times New Roman" w:hAnsi="Calibri" w:cs="Calibri"/>
          <w:color w:val="000000"/>
          <w:kern w:val="36"/>
          <w:lang w:eastAsia="en-NZ"/>
          <w14:ligatures w14:val="none"/>
        </w:rPr>
        <w:t xml:space="preserve">a verb that encourages us to </w:t>
      </w:r>
      <w:proofErr w:type="gramStart"/>
      <w:r w:rsidR="009D5744">
        <w:rPr>
          <w:rFonts w:ascii="Calibri" w:eastAsia="Times New Roman" w:hAnsi="Calibri" w:cs="Calibri"/>
          <w:color w:val="000000"/>
          <w:kern w:val="36"/>
          <w:lang w:eastAsia="en-NZ"/>
          <w14:ligatures w14:val="none"/>
        </w:rPr>
        <w:t xml:space="preserve">intentionally and thoughtfully re-invigorate connection, </w:t>
      </w:r>
      <w:r w:rsidR="009D2C25">
        <w:rPr>
          <w:rFonts w:ascii="Calibri" w:eastAsia="Times New Roman" w:hAnsi="Calibri" w:cs="Calibri"/>
          <w:color w:val="000000"/>
          <w:kern w:val="36"/>
          <w:lang w:eastAsia="en-NZ"/>
          <w14:ligatures w14:val="none"/>
        </w:rPr>
        <w:t xml:space="preserve">openness, </w:t>
      </w:r>
      <w:r w:rsidR="009D5744">
        <w:rPr>
          <w:rFonts w:ascii="Calibri" w:eastAsia="Times New Roman" w:hAnsi="Calibri" w:cs="Calibri"/>
          <w:color w:val="000000"/>
          <w:kern w:val="36"/>
          <w:lang w:eastAsia="en-NZ"/>
          <w14:ligatures w14:val="none"/>
        </w:rPr>
        <w:t>empathy, and warmth</w:t>
      </w:r>
      <w:proofErr w:type="gramEnd"/>
      <w:r w:rsidR="009D5744">
        <w:rPr>
          <w:rFonts w:ascii="Calibri" w:eastAsia="Times New Roman" w:hAnsi="Calibri" w:cs="Calibri"/>
          <w:color w:val="000000"/>
          <w:kern w:val="36"/>
          <w:lang w:eastAsia="en-NZ"/>
          <w14:ligatures w14:val="none"/>
        </w:rPr>
        <w:t xml:space="preserve"> in the Northern Presbytery. </w:t>
      </w:r>
      <w:r w:rsidR="007224E6">
        <w:rPr>
          <w:rFonts w:ascii="Calibri" w:eastAsia="Times New Roman" w:hAnsi="Calibri" w:cs="Calibri"/>
          <w:color w:val="000000"/>
          <w:kern w:val="36"/>
          <w:lang w:eastAsia="en-NZ"/>
          <w14:ligatures w14:val="none"/>
        </w:rPr>
        <w:t xml:space="preserve">It does not to suggest that the PCANZ completely lacks humanity. </w:t>
      </w:r>
    </w:p>
    <w:p w14:paraId="398D8ADB" w14:textId="77777777" w:rsidR="009D5744" w:rsidRDefault="009D5744"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4328AFC" w14:textId="632A8924" w:rsidR="00674620"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1C3865">
        <w:rPr>
          <w:rFonts w:ascii="Calibri" w:eastAsia="Times New Roman" w:hAnsi="Calibri" w:cs="Calibri"/>
          <w:color w:val="000000"/>
          <w:kern w:val="36"/>
          <w:lang w:eastAsia="en-NZ"/>
          <w14:ligatures w14:val="none"/>
        </w:rPr>
        <w:t>F</w:t>
      </w:r>
      <w:r>
        <w:rPr>
          <w:rFonts w:ascii="Calibri" w:eastAsia="Times New Roman" w:hAnsi="Calibri" w:cs="Calibri"/>
          <w:color w:val="000000"/>
          <w:kern w:val="36"/>
          <w:lang w:eastAsia="en-NZ"/>
          <w14:ligatures w14:val="none"/>
        </w:rPr>
        <w:t xml:space="preserve">acing ourselves can be hard. </w:t>
      </w:r>
      <w:r w:rsidR="007224E6">
        <w:rPr>
          <w:rFonts w:ascii="Calibri" w:eastAsia="Times New Roman" w:hAnsi="Calibri" w:cs="Calibri"/>
          <w:color w:val="000000"/>
          <w:kern w:val="36"/>
          <w:lang w:eastAsia="en-NZ"/>
          <w14:ligatures w14:val="none"/>
        </w:rPr>
        <w:t>It was encouraging</w:t>
      </w:r>
      <w:r w:rsidR="00EC0795">
        <w:rPr>
          <w:rFonts w:ascii="Calibri" w:eastAsia="Times New Roman" w:hAnsi="Calibri" w:cs="Calibri"/>
          <w:color w:val="000000"/>
          <w:kern w:val="36"/>
          <w:lang w:eastAsia="en-NZ"/>
          <w14:ligatures w14:val="none"/>
        </w:rPr>
        <w:t xml:space="preserve"> that t</w:t>
      </w:r>
      <w:r>
        <w:rPr>
          <w:rFonts w:ascii="Calibri" w:eastAsia="Times New Roman" w:hAnsi="Calibri" w:cs="Calibri"/>
          <w:color w:val="000000"/>
          <w:kern w:val="36"/>
          <w:lang w:eastAsia="en-NZ"/>
          <w14:ligatures w14:val="none"/>
        </w:rPr>
        <w:t>he majority</w:t>
      </w:r>
      <w:r w:rsidR="007224E6">
        <w:rPr>
          <w:rFonts w:ascii="Calibri" w:eastAsia="Times New Roman" w:hAnsi="Calibri" w:cs="Calibri"/>
          <w:color w:val="000000"/>
          <w:kern w:val="36"/>
          <w:lang w:eastAsia="en-NZ"/>
          <w14:ligatures w14:val="none"/>
        </w:rPr>
        <w:t xml:space="preserve"> of those</w:t>
      </w:r>
      <w:r>
        <w:rPr>
          <w:rFonts w:ascii="Calibri" w:eastAsia="Times New Roman" w:hAnsi="Calibri" w:cs="Calibri"/>
          <w:color w:val="000000"/>
          <w:kern w:val="36"/>
          <w:lang w:eastAsia="en-NZ"/>
          <w14:ligatures w14:val="none"/>
        </w:rPr>
        <w:t xml:space="preserve"> interviewed had </w:t>
      </w:r>
      <w:r w:rsidR="00731515">
        <w:rPr>
          <w:rFonts w:ascii="Calibri" w:eastAsia="Times New Roman" w:hAnsi="Calibri" w:cs="Calibri"/>
          <w:color w:val="000000"/>
          <w:kern w:val="36"/>
          <w:lang w:eastAsia="en-NZ"/>
          <w14:ligatures w14:val="none"/>
        </w:rPr>
        <w:t xml:space="preserve">some manner of </w:t>
      </w:r>
      <w:r>
        <w:rPr>
          <w:rFonts w:ascii="Calibri" w:eastAsia="Times New Roman" w:hAnsi="Calibri" w:cs="Calibri"/>
          <w:color w:val="000000"/>
          <w:kern w:val="36"/>
          <w:lang w:eastAsia="en-NZ"/>
          <w14:ligatures w14:val="none"/>
        </w:rPr>
        <w:t>goodwill</w:t>
      </w:r>
      <w:r w:rsidR="00731515">
        <w:rPr>
          <w:rFonts w:ascii="Calibri" w:eastAsia="Times New Roman" w:hAnsi="Calibri" w:cs="Calibri"/>
          <w:color w:val="000000"/>
          <w:kern w:val="36"/>
          <w:lang w:eastAsia="en-NZ"/>
          <w14:ligatures w14:val="none"/>
        </w:rPr>
        <w:t xml:space="preserve">. </w:t>
      </w:r>
      <w:r w:rsidR="00EC0795">
        <w:rPr>
          <w:rFonts w:ascii="Calibri" w:eastAsia="Times New Roman" w:hAnsi="Calibri" w:cs="Calibri"/>
          <w:color w:val="000000"/>
          <w:kern w:val="36"/>
          <w:lang w:eastAsia="en-NZ"/>
          <w14:ligatures w14:val="none"/>
        </w:rPr>
        <w:t>For many there was</w:t>
      </w:r>
      <w:r>
        <w:rPr>
          <w:rFonts w:ascii="Calibri" w:eastAsia="Times New Roman" w:hAnsi="Calibri" w:cs="Calibri"/>
          <w:color w:val="000000"/>
          <w:kern w:val="36"/>
          <w:lang w:eastAsia="en-NZ"/>
          <w14:ligatures w14:val="none"/>
        </w:rPr>
        <w:t xml:space="preserve"> a hidden sense of warmth or love towards the Presbyterian church that would burst out at points. </w:t>
      </w:r>
      <w:r w:rsidR="0050180B">
        <w:rPr>
          <w:rFonts w:ascii="Calibri" w:eastAsia="Times New Roman" w:hAnsi="Calibri" w:cs="Calibri"/>
          <w:color w:val="000000"/>
          <w:kern w:val="36"/>
          <w:lang w:eastAsia="en-NZ"/>
          <w14:ligatures w14:val="none"/>
        </w:rPr>
        <w:t xml:space="preserve">The standout feature of these interviews was that </w:t>
      </w:r>
      <w:r w:rsidR="0088548F">
        <w:rPr>
          <w:rFonts w:ascii="Calibri" w:eastAsia="Times New Roman" w:hAnsi="Calibri" w:cs="Calibri"/>
          <w:color w:val="000000"/>
          <w:kern w:val="36"/>
          <w:lang w:eastAsia="en-NZ"/>
          <w14:ligatures w14:val="none"/>
        </w:rPr>
        <w:t>a great majority</w:t>
      </w:r>
      <w:r w:rsidR="0050180B">
        <w:rPr>
          <w:rFonts w:ascii="Calibri" w:eastAsia="Times New Roman" w:hAnsi="Calibri" w:cs="Calibri"/>
          <w:color w:val="000000"/>
          <w:kern w:val="36"/>
          <w:lang w:eastAsia="en-NZ"/>
          <w14:ligatures w14:val="none"/>
        </w:rPr>
        <w:t xml:space="preserve"> stated or recognised that the culture of the church is well-meaning and trying to be </w:t>
      </w:r>
      <w:r w:rsidR="008D772D">
        <w:rPr>
          <w:rFonts w:ascii="Calibri" w:eastAsia="Times New Roman" w:hAnsi="Calibri" w:cs="Calibri"/>
          <w:color w:val="000000"/>
          <w:kern w:val="36"/>
          <w:lang w:eastAsia="en-NZ"/>
          <w14:ligatures w14:val="none"/>
        </w:rPr>
        <w:t xml:space="preserve">loving. </w:t>
      </w:r>
    </w:p>
    <w:p w14:paraId="2A5625AF" w14:textId="77777777" w:rsidR="00F56A72" w:rsidRDefault="00F56A7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EF8DAE2" w14:textId="45EA4E98" w:rsidR="00444A0E" w:rsidRDefault="00206CC9"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However, it </w:t>
      </w:r>
      <w:r w:rsidR="007224E6">
        <w:rPr>
          <w:rFonts w:ascii="Calibri" w:eastAsia="Times New Roman" w:hAnsi="Calibri" w:cs="Calibri"/>
          <w:color w:val="000000"/>
          <w:kern w:val="36"/>
          <w:lang w:eastAsia="en-NZ"/>
          <w14:ligatures w14:val="none"/>
        </w:rPr>
        <w:t>wa</w:t>
      </w:r>
      <w:r>
        <w:rPr>
          <w:rFonts w:ascii="Calibri" w:eastAsia="Times New Roman" w:hAnsi="Calibri" w:cs="Calibri"/>
          <w:color w:val="000000"/>
          <w:kern w:val="36"/>
          <w:lang w:eastAsia="en-NZ"/>
          <w14:ligatures w14:val="none"/>
        </w:rPr>
        <w:t xml:space="preserve">s </w:t>
      </w:r>
      <w:r w:rsidR="007224E6">
        <w:rPr>
          <w:rFonts w:ascii="Calibri" w:eastAsia="Times New Roman" w:hAnsi="Calibri" w:cs="Calibri"/>
          <w:color w:val="000000"/>
          <w:kern w:val="36"/>
          <w:lang w:eastAsia="en-NZ"/>
          <w14:ligatures w14:val="none"/>
        </w:rPr>
        <w:t xml:space="preserve">also </w:t>
      </w:r>
      <w:r>
        <w:rPr>
          <w:rFonts w:ascii="Calibri" w:eastAsia="Times New Roman" w:hAnsi="Calibri" w:cs="Calibri"/>
          <w:color w:val="000000"/>
          <w:kern w:val="36"/>
          <w:lang w:eastAsia="en-NZ"/>
          <w14:ligatures w14:val="none"/>
        </w:rPr>
        <w:t>apparent that a</w:t>
      </w:r>
      <w:r w:rsidR="00444A0E">
        <w:rPr>
          <w:rFonts w:ascii="Calibri" w:eastAsia="Times New Roman" w:hAnsi="Calibri" w:cs="Calibri"/>
          <w:color w:val="000000"/>
          <w:kern w:val="36"/>
          <w:lang w:eastAsia="en-NZ"/>
          <w14:ligatures w14:val="none"/>
        </w:rPr>
        <w:t xml:space="preserve"> general sense of dissatisfaction, disappointment and disconnect was </w:t>
      </w:r>
      <w:r w:rsidR="007224E6">
        <w:rPr>
          <w:rFonts w:ascii="Calibri" w:eastAsia="Times New Roman" w:hAnsi="Calibri" w:cs="Calibri"/>
          <w:color w:val="000000"/>
          <w:kern w:val="36"/>
          <w:lang w:eastAsia="en-NZ"/>
          <w14:ligatures w14:val="none"/>
        </w:rPr>
        <w:t xml:space="preserve">present </w:t>
      </w:r>
      <w:r w:rsidR="00444A0E">
        <w:rPr>
          <w:rFonts w:ascii="Calibri" w:eastAsia="Times New Roman" w:hAnsi="Calibri" w:cs="Calibri"/>
          <w:color w:val="000000"/>
          <w:kern w:val="36"/>
          <w:lang w:eastAsia="en-NZ"/>
          <w14:ligatures w14:val="none"/>
        </w:rPr>
        <w:t xml:space="preserve">with the majority. This is ultimately evidenced in our churches by </w:t>
      </w:r>
      <w:r w:rsidR="00764B5A">
        <w:rPr>
          <w:rFonts w:ascii="Calibri" w:eastAsia="Times New Roman" w:hAnsi="Calibri" w:cs="Calibri"/>
          <w:color w:val="000000"/>
          <w:kern w:val="36"/>
          <w:lang w:eastAsia="en-NZ"/>
          <w14:ligatures w14:val="none"/>
        </w:rPr>
        <w:t>Millennial</w:t>
      </w:r>
      <w:r w:rsidR="00444A0E">
        <w:rPr>
          <w:rFonts w:ascii="Calibri" w:eastAsia="Times New Roman" w:hAnsi="Calibri" w:cs="Calibri"/>
          <w:color w:val="000000"/>
          <w:kern w:val="36"/>
          <w:lang w:eastAsia="en-NZ"/>
          <w14:ligatures w14:val="none"/>
        </w:rPr>
        <w:t xml:space="preserve">s and </w:t>
      </w:r>
      <w:r w:rsidR="00D10EE5">
        <w:rPr>
          <w:rFonts w:ascii="Calibri" w:eastAsia="Times New Roman" w:hAnsi="Calibri" w:cs="Calibri"/>
          <w:color w:val="000000"/>
          <w:kern w:val="36"/>
          <w:lang w:eastAsia="en-NZ"/>
          <w14:ligatures w14:val="none"/>
        </w:rPr>
        <w:t>Gen-Z</w:t>
      </w:r>
      <w:r w:rsidR="00444A0E">
        <w:rPr>
          <w:rFonts w:ascii="Calibri" w:eastAsia="Times New Roman" w:hAnsi="Calibri" w:cs="Calibri"/>
          <w:color w:val="000000"/>
          <w:kern w:val="36"/>
          <w:lang w:eastAsia="en-NZ"/>
          <w14:ligatures w14:val="none"/>
        </w:rPr>
        <w:t xml:space="preserve"> ‘voting with their feet.’</w:t>
      </w:r>
      <w:r w:rsidR="00225A86">
        <w:rPr>
          <w:rFonts w:ascii="Calibri" w:eastAsia="Times New Roman" w:hAnsi="Calibri" w:cs="Calibri"/>
          <w:color w:val="000000"/>
          <w:kern w:val="36"/>
          <w:lang w:eastAsia="en-NZ"/>
          <w14:ligatures w14:val="none"/>
        </w:rPr>
        <w:t xml:space="preserve"> </w:t>
      </w:r>
      <w:r w:rsidR="00444A0E">
        <w:rPr>
          <w:rFonts w:ascii="Calibri" w:eastAsia="Times New Roman" w:hAnsi="Calibri" w:cs="Calibri"/>
          <w:color w:val="000000"/>
          <w:kern w:val="36"/>
          <w:lang w:eastAsia="en-NZ"/>
          <w14:ligatures w14:val="none"/>
        </w:rPr>
        <w:t>Of course, it needs to be acknowledged that in this kind of project we can expect human nature to ho</w:t>
      </w:r>
      <w:r w:rsidR="00764B5A">
        <w:rPr>
          <w:rFonts w:ascii="Calibri" w:eastAsia="Times New Roman" w:hAnsi="Calibri" w:cs="Calibri"/>
          <w:color w:val="000000"/>
          <w:kern w:val="36"/>
          <w:lang w:eastAsia="en-NZ"/>
          <w14:ligatures w14:val="none"/>
        </w:rPr>
        <w:t>m</w:t>
      </w:r>
      <w:r w:rsidR="00444A0E">
        <w:rPr>
          <w:rFonts w:ascii="Calibri" w:eastAsia="Times New Roman" w:hAnsi="Calibri" w:cs="Calibri"/>
          <w:color w:val="000000"/>
          <w:kern w:val="36"/>
          <w:lang w:eastAsia="en-NZ"/>
          <w14:ligatures w14:val="none"/>
        </w:rPr>
        <w:t xml:space="preserve">e in on what’s wrong. </w:t>
      </w:r>
      <w:r w:rsidR="007224E6">
        <w:rPr>
          <w:rFonts w:ascii="Calibri" w:eastAsia="Times New Roman" w:hAnsi="Calibri" w:cs="Calibri"/>
          <w:color w:val="000000"/>
          <w:kern w:val="36"/>
          <w:lang w:eastAsia="en-NZ"/>
          <w14:ligatures w14:val="none"/>
        </w:rPr>
        <w:t xml:space="preserve">Equally, as re-formers, </w:t>
      </w:r>
      <w:r w:rsidR="00444A0E">
        <w:rPr>
          <w:rFonts w:ascii="Calibri" w:eastAsia="Times New Roman" w:hAnsi="Calibri" w:cs="Calibri"/>
          <w:color w:val="000000"/>
          <w:kern w:val="36"/>
          <w:lang w:eastAsia="en-NZ"/>
          <w14:ligatures w14:val="none"/>
        </w:rPr>
        <w:t xml:space="preserve">we want </w:t>
      </w:r>
      <w:r w:rsidR="007224E6">
        <w:rPr>
          <w:rFonts w:ascii="Calibri" w:eastAsia="Times New Roman" w:hAnsi="Calibri" w:cs="Calibri"/>
          <w:color w:val="000000"/>
          <w:kern w:val="36"/>
          <w:lang w:eastAsia="en-NZ"/>
          <w14:ligatures w14:val="none"/>
        </w:rPr>
        <w:t>the Presbyterian church</w:t>
      </w:r>
      <w:r w:rsidR="00444A0E">
        <w:rPr>
          <w:rFonts w:ascii="Calibri" w:eastAsia="Times New Roman" w:hAnsi="Calibri" w:cs="Calibri"/>
          <w:color w:val="000000"/>
          <w:kern w:val="36"/>
          <w:lang w:eastAsia="en-NZ"/>
          <w14:ligatures w14:val="none"/>
        </w:rPr>
        <w:t xml:space="preserve"> to be the best ‘self’ it can be</w:t>
      </w:r>
      <w:r w:rsidR="007224E6">
        <w:rPr>
          <w:rFonts w:ascii="Calibri" w:eastAsia="Times New Roman" w:hAnsi="Calibri" w:cs="Calibri"/>
          <w:color w:val="000000"/>
          <w:kern w:val="36"/>
          <w:lang w:eastAsia="en-NZ"/>
          <w14:ligatures w14:val="none"/>
        </w:rPr>
        <w:t>. T</w:t>
      </w:r>
      <w:r w:rsidR="00444A0E">
        <w:rPr>
          <w:rFonts w:ascii="Calibri" w:eastAsia="Times New Roman" w:hAnsi="Calibri" w:cs="Calibri"/>
          <w:color w:val="000000"/>
          <w:kern w:val="36"/>
          <w:lang w:eastAsia="en-NZ"/>
          <w14:ligatures w14:val="none"/>
        </w:rPr>
        <w:t>hat involves honest self-reflection.</w:t>
      </w:r>
    </w:p>
    <w:p w14:paraId="4BF1C6F3"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56A309F" w14:textId="5165C3C9" w:rsidR="00444A0E" w:rsidRDefault="00C52CD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Practi</w:t>
      </w:r>
      <w:r w:rsidR="00764B5A">
        <w:rPr>
          <w:rFonts w:ascii="Calibri" w:eastAsia="Times New Roman" w:hAnsi="Calibri" w:cs="Calibri"/>
          <w:color w:val="000000"/>
          <w:kern w:val="36"/>
          <w:lang w:eastAsia="en-NZ"/>
          <w14:ligatures w14:val="none"/>
        </w:rPr>
        <w:t>c</w:t>
      </w:r>
      <w:r>
        <w:rPr>
          <w:rFonts w:ascii="Calibri" w:eastAsia="Times New Roman" w:hAnsi="Calibri" w:cs="Calibri"/>
          <w:color w:val="000000"/>
          <w:kern w:val="36"/>
          <w:lang w:eastAsia="en-NZ"/>
          <w14:ligatures w14:val="none"/>
        </w:rPr>
        <w:t>es that can</w:t>
      </w:r>
      <w:r w:rsidR="00444A0E">
        <w:rPr>
          <w:rFonts w:ascii="Calibri" w:eastAsia="Times New Roman" w:hAnsi="Calibri" w:cs="Calibri"/>
          <w:color w:val="000000"/>
          <w:kern w:val="36"/>
          <w:lang w:eastAsia="en-NZ"/>
          <w14:ligatures w14:val="none"/>
        </w:rPr>
        <w:t xml:space="preserve"> </w:t>
      </w:r>
      <w:r w:rsidR="00FD4837">
        <w:rPr>
          <w:rFonts w:ascii="Calibri" w:eastAsia="Times New Roman" w:hAnsi="Calibri" w:cs="Calibri"/>
          <w:i/>
          <w:iCs/>
          <w:color w:val="000000"/>
          <w:kern w:val="36"/>
          <w:lang w:eastAsia="en-NZ"/>
          <w14:ligatures w14:val="none"/>
        </w:rPr>
        <w:t>re-humanise</w:t>
      </w:r>
      <w:r w:rsidR="00444A0E">
        <w:rPr>
          <w:rFonts w:ascii="Calibri" w:eastAsia="Times New Roman" w:hAnsi="Calibri" w:cs="Calibri"/>
          <w:color w:val="000000"/>
          <w:kern w:val="36"/>
          <w:lang w:eastAsia="en-NZ"/>
          <w14:ligatures w14:val="none"/>
        </w:rPr>
        <w:t xml:space="preserve"> the Presbyterian church </w:t>
      </w:r>
      <w:r w:rsidR="00BA23AD">
        <w:rPr>
          <w:rFonts w:ascii="Calibri" w:eastAsia="Times New Roman" w:hAnsi="Calibri" w:cs="Calibri"/>
          <w:color w:val="000000"/>
          <w:kern w:val="36"/>
          <w:lang w:eastAsia="en-NZ"/>
          <w14:ligatures w14:val="none"/>
        </w:rPr>
        <w:t xml:space="preserve">are paramount if we are to connect to </w:t>
      </w:r>
      <w:r w:rsidR="00764B5A">
        <w:rPr>
          <w:rFonts w:ascii="Calibri" w:eastAsia="Times New Roman" w:hAnsi="Calibri" w:cs="Calibri"/>
          <w:color w:val="000000"/>
          <w:kern w:val="36"/>
          <w:lang w:eastAsia="en-NZ"/>
          <w14:ligatures w14:val="none"/>
        </w:rPr>
        <w:t>Millennial</w:t>
      </w:r>
      <w:r w:rsidR="008B0160">
        <w:rPr>
          <w:rFonts w:ascii="Calibri" w:eastAsia="Times New Roman" w:hAnsi="Calibri" w:cs="Calibri"/>
          <w:color w:val="000000"/>
          <w:kern w:val="36"/>
          <w:lang w:eastAsia="en-NZ"/>
          <w14:ligatures w14:val="none"/>
        </w:rPr>
        <w:t xml:space="preserve"> and G</w:t>
      </w:r>
      <w:r w:rsidR="00BA23AD">
        <w:rPr>
          <w:rFonts w:ascii="Calibri" w:eastAsia="Times New Roman" w:hAnsi="Calibri" w:cs="Calibri"/>
          <w:color w:val="000000"/>
          <w:kern w:val="36"/>
          <w:lang w:eastAsia="en-NZ"/>
          <w14:ligatures w14:val="none"/>
        </w:rPr>
        <w:t>eneration</w:t>
      </w:r>
      <w:r w:rsidR="008B0160">
        <w:rPr>
          <w:rFonts w:ascii="Calibri" w:eastAsia="Times New Roman" w:hAnsi="Calibri" w:cs="Calibri"/>
          <w:color w:val="000000"/>
          <w:kern w:val="36"/>
          <w:lang w:eastAsia="en-NZ"/>
          <w14:ligatures w14:val="none"/>
        </w:rPr>
        <w:t xml:space="preserve"> </w:t>
      </w:r>
      <w:r w:rsidR="00BA6607">
        <w:rPr>
          <w:rFonts w:ascii="Calibri" w:eastAsia="Times New Roman" w:hAnsi="Calibri" w:cs="Calibri"/>
          <w:color w:val="000000"/>
          <w:kern w:val="36"/>
          <w:lang w:eastAsia="en-NZ"/>
          <w14:ligatures w14:val="none"/>
        </w:rPr>
        <w:t>Z</w:t>
      </w:r>
      <w:r w:rsidR="00BA23AD">
        <w:rPr>
          <w:rFonts w:ascii="Calibri" w:eastAsia="Times New Roman" w:hAnsi="Calibri" w:cs="Calibri"/>
          <w:color w:val="000000"/>
          <w:kern w:val="36"/>
          <w:lang w:eastAsia="en-NZ"/>
          <w14:ligatures w14:val="none"/>
        </w:rPr>
        <w:t xml:space="preserve">. There </w:t>
      </w:r>
      <w:r w:rsidR="00444A0E">
        <w:rPr>
          <w:rFonts w:ascii="Calibri" w:eastAsia="Times New Roman" w:hAnsi="Calibri" w:cs="Calibri"/>
          <w:color w:val="000000"/>
          <w:kern w:val="36"/>
          <w:lang w:eastAsia="en-NZ"/>
          <w14:ligatures w14:val="none"/>
        </w:rPr>
        <w:t xml:space="preserve">are some obvious and constructive things that can take place. However, the spadework of cultural change is harder to implement. That involves both goodwill, </w:t>
      </w:r>
      <w:r w:rsidR="006341D0">
        <w:rPr>
          <w:rFonts w:ascii="Calibri" w:eastAsia="Times New Roman" w:hAnsi="Calibri" w:cs="Calibri"/>
          <w:color w:val="000000"/>
          <w:kern w:val="36"/>
          <w:lang w:eastAsia="en-NZ"/>
          <w14:ligatures w14:val="none"/>
        </w:rPr>
        <w:t xml:space="preserve">intentionality, </w:t>
      </w:r>
      <w:r w:rsidR="00444A0E">
        <w:rPr>
          <w:rFonts w:ascii="Calibri" w:eastAsia="Times New Roman" w:hAnsi="Calibri" w:cs="Calibri"/>
          <w:color w:val="000000"/>
          <w:kern w:val="36"/>
          <w:lang w:eastAsia="en-NZ"/>
          <w14:ligatures w14:val="none"/>
        </w:rPr>
        <w:t xml:space="preserve">self-reflection, </w:t>
      </w:r>
      <w:r w:rsidR="007F13E8">
        <w:rPr>
          <w:rFonts w:ascii="Calibri" w:eastAsia="Times New Roman" w:hAnsi="Calibri" w:cs="Calibri"/>
          <w:color w:val="000000"/>
          <w:kern w:val="36"/>
          <w:lang w:eastAsia="en-NZ"/>
          <w14:ligatures w14:val="none"/>
        </w:rPr>
        <w:t xml:space="preserve">and </w:t>
      </w:r>
      <w:r w:rsidR="00444A0E">
        <w:rPr>
          <w:rFonts w:ascii="Calibri" w:eastAsia="Times New Roman" w:hAnsi="Calibri" w:cs="Calibri"/>
          <w:color w:val="000000"/>
          <w:kern w:val="36"/>
          <w:lang w:eastAsia="en-NZ"/>
          <w14:ligatures w14:val="none"/>
        </w:rPr>
        <w:t>openness by church leaderships, congregations</w:t>
      </w:r>
      <w:r w:rsidR="006316B4">
        <w:rPr>
          <w:rFonts w:ascii="Calibri" w:eastAsia="Times New Roman" w:hAnsi="Calibri" w:cs="Calibri"/>
          <w:color w:val="000000"/>
          <w:kern w:val="36"/>
          <w:lang w:eastAsia="en-NZ"/>
          <w14:ligatures w14:val="none"/>
        </w:rPr>
        <w:t>,</w:t>
      </w:r>
      <w:r w:rsidR="00444A0E">
        <w:rPr>
          <w:rFonts w:ascii="Calibri" w:eastAsia="Times New Roman" w:hAnsi="Calibri" w:cs="Calibri"/>
          <w:color w:val="000000"/>
          <w:kern w:val="36"/>
          <w:lang w:eastAsia="en-NZ"/>
          <w14:ligatures w14:val="none"/>
        </w:rPr>
        <w:t xml:space="preserve"> and Presbytery. The following are some reflections.</w:t>
      </w:r>
    </w:p>
    <w:p w14:paraId="25D7FD29"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A17C69D"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D2B6222" w14:textId="77777777" w:rsidR="00444A0E" w:rsidRPr="00A53CC8" w:rsidRDefault="00444A0E" w:rsidP="004629E9">
      <w:pPr>
        <w:pStyle w:val="ListParagraph"/>
        <w:numPr>
          <w:ilvl w:val="0"/>
          <w:numId w:val="16"/>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Re-thinking how we Relate and Hold Positions</w:t>
      </w:r>
    </w:p>
    <w:p w14:paraId="746077CF"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3E128A6" w14:textId="1A5928EB"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interviews revealed (unsolicited) that </w:t>
      </w:r>
      <w:r>
        <w:rPr>
          <w:rFonts w:ascii="Calibri" w:eastAsia="Times New Roman" w:hAnsi="Calibri" w:cs="Calibri"/>
          <w:b/>
          <w:bCs/>
          <w:color w:val="000000"/>
          <w:kern w:val="36"/>
          <w:lang w:eastAsia="en-NZ"/>
          <w14:ligatures w14:val="none"/>
        </w:rPr>
        <w:t xml:space="preserve">63% </w:t>
      </w:r>
      <w:r w:rsidR="00D729D7" w:rsidRPr="00D729D7">
        <w:rPr>
          <w:rFonts w:ascii="Calibri" w:eastAsia="Times New Roman" w:hAnsi="Calibri" w:cs="Calibri"/>
          <w:color w:val="000000"/>
          <w:kern w:val="36"/>
          <w:lang w:eastAsia="en-NZ"/>
          <w14:ligatures w14:val="none"/>
        </w:rPr>
        <w:t>of participants</w:t>
      </w:r>
      <w:r w:rsidR="00D729D7">
        <w:rPr>
          <w:rFonts w:ascii="Calibri" w:eastAsia="Times New Roman" w:hAnsi="Calibri" w:cs="Calibri"/>
          <w:b/>
          <w:bCs/>
          <w:color w:val="000000"/>
          <w:kern w:val="36"/>
          <w:lang w:eastAsia="en-NZ"/>
          <w14:ligatures w14:val="none"/>
        </w:rPr>
        <w:t xml:space="preserve"> </w:t>
      </w:r>
      <w:r w:rsidR="00D729D7">
        <w:rPr>
          <w:rFonts w:ascii="Calibri" w:eastAsia="Times New Roman" w:hAnsi="Calibri" w:cs="Calibri"/>
          <w:color w:val="000000"/>
          <w:kern w:val="36"/>
          <w:lang w:eastAsia="en-NZ"/>
          <w14:ligatures w14:val="none"/>
        </w:rPr>
        <w:t>experienced</w:t>
      </w:r>
      <w:r w:rsidR="00D729D7">
        <w:rPr>
          <w:rFonts w:ascii="Calibri" w:eastAsia="Times New Roman" w:hAnsi="Calibri" w:cs="Calibri"/>
          <w:b/>
          <w:bCs/>
          <w:color w:val="000000"/>
          <w:kern w:val="36"/>
          <w:lang w:eastAsia="en-NZ"/>
          <w14:ligatures w14:val="none"/>
        </w:rPr>
        <w:t xml:space="preserve"> </w:t>
      </w:r>
      <w:r>
        <w:rPr>
          <w:rFonts w:ascii="Calibri" w:eastAsia="Times New Roman" w:hAnsi="Calibri" w:cs="Calibri"/>
          <w:color w:val="000000"/>
          <w:kern w:val="36"/>
          <w:lang w:eastAsia="en-NZ"/>
          <w14:ligatures w14:val="none"/>
        </w:rPr>
        <w:t>encountering</w:t>
      </w:r>
      <w:r w:rsidR="00027C7C">
        <w:rPr>
          <w:rFonts w:ascii="Calibri" w:eastAsia="Times New Roman" w:hAnsi="Calibri" w:cs="Calibri"/>
          <w:color w:val="000000"/>
          <w:kern w:val="36"/>
          <w:lang w:eastAsia="en-NZ"/>
          <w14:ligatures w14:val="none"/>
        </w:rPr>
        <w:t xml:space="preserve"> perceived</w:t>
      </w:r>
      <w:r>
        <w:rPr>
          <w:rFonts w:ascii="Calibri" w:eastAsia="Times New Roman" w:hAnsi="Calibri" w:cs="Calibri"/>
          <w:color w:val="000000"/>
          <w:kern w:val="36"/>
          <w:lang w:eastAsia="en-NZ"/>
          <w14:ligatures w14:val="none"/>
        </w:rPr>
        <w:t xml:space="preserve"> instances of </w:t>
      </w:r>
      <w:r w:rsidR="00D729D7">
        <w:rPr>
          <w:rFonts w:ascii="Calibri" w:eastAsia="Times New Roman" w:hAnsi="Calibri" w:cs="Calibri"/>
          <w:color w:val="000000"/>
          <w:kern w:val="36"/>
          <w:lang w:eastAsia="en-NZ"/>
          <w14:ligatures w14:val="none"/>
        </w:rPr>
        <w:t>m</w:t>
      </w:r>
      <w:r>
        <w:rPr>
          <w:rFonts w:ascii="Calibri" w:eastAsia="Times New Roman" w:hAnsi="Calibri" w:cs="Calibri"/>
          <w:color w:val="000000"/>
          <w:kern w:val="36"/>
          <w:lang w:eastAsia="en-NZ"/>
          <w14:ligatures w14:val="none"/>
        </w:rPr>
        <w:t xml:space="preserve">oralism, legalism, and judgmentalism. </w:t>
      </w:r>
      <w:r w:rsidRPr="00F40B18">
        <w:rPr>
          <w:rFonts w:ascii="Calibri" w:eastAsia="Times New Roman" w:hAnsi="Calibri" w:cs="Calibri"/>
          <w:b/>
          <w:bCs/>
          <w:color w:val="000000"/>
          <w:kern w:val="36"/>
          <w:lang w:eastAsia="en-NZ"/>
          <w14:ligatures w14:val="none"/>
        </w:rPr>
        <w:t>58%</w:t>
      </w:r>
      <w:r>
        <w:rPr>
          <w:rFonts w:ascii="Calibri" w:eastAsia="Times New Roman" w:hAnsi="Calibri" w:cs="Calibri"/>
          <w:b/>
          <w:bCs/>
          <w:color w:val="000000"/>
          <w:kern w:val="36"/>
          <w:lang w:eastAsia="en-NZ"/>
          <w14:ligatures w14:val="none"/>
        </w:rPr>
        <w:t xml:space="preserve"> </w:t>
      </w:r>
      <w:r>
        <w:rPr>
          <w:rFonts w:ascii="Calibri" w:eastAsia="Times New Roman" w:hAnsi="Calibri" w:cs="Calibri"/>
          <w:color w:val="000000"/>
          <w:kern w:val="36"/>
          <w:lang w:eastAsia="en-NZ"/>
          <w14:ligatures w14:val="none"/>
        </w:rPr>
        <w:t>mentioning issues of clique</w:t>
      </w:r>
      <w:r w:rsidR="008F04DD">
        <w:rPr>
          <w:rFonts w:ascii="Calibri" w:eastAsia="Times New Roman" w:hAnsi="Calibri" w:cs="Calibri"/>
          <w:color w:val="000000"/>
          <w:kern w:val="36"/>
          <w:lang w:eastAsia="en-NZ"/>
          <w14:ligatures w14:val="none"/>
        </w:rPr>
        <w:t>y and</w:t>
      </w:r>
      <w:r>
        <w:rPr>
          <w:rFonts w:ascii="Calibri" w:eastAsia="Times New Roman" w:hAnsi="Calibri" w:cs="Calibri"/>
          <w:color w:val="000000"/>
          <w:kern w:val="36"/>
          <w:lang w:eastAsia="en-NZ"/>
          <w14:ligatures w14:val="none"/>
        </w:rPr>
        <w:t xml:space="preserve"> shallow community. </w:t>
      </w:r>
      <w:r>
        <w:rPr>
          <w:rFonts w:ascii="Calibri" w:eastAsia="Times New Roman" w:hAnsi="Calibri" w:cs="Calibri"/>
          <w:b/>
          <w:bCs/>
          <w:color w:val="000000"/>
          <w:kern w:val="36"/>
          <w:lang w:eastAsia="en-NZ"/>
          <w14:ligatures w14:val="none"/>
        </w:rPr>
        <w:t xml:space="preserve">47% </w:t>
      </w:r>
      <w:r>
        <w:rPr>
          <w:rFonts w:ascii="Calibri" w:eastAsia="Times New Roman" w:hAnsi="Calibri" w:cs="Calibri"/>
          <w:color w:val="000000"/>
          <w:kern w:val="36"/>
          <w:lang w:eastAsia="en-NZ"/>
          <w14:ligatures w14:val="none"/>
        </w:rPr>
        <w:t>ha</w:t>
      </w:r>
      <w:r w:rsidR="000B4F35">
        <w:rPr>
          <w:rFonts w:ascii="Calibri" w:eastAsia="Times New Roman" w:hAnsi="Calibri" w:cs="Calibri"/>
          <w:color w:val="000000"/>
          <w:kern w:val="36"/>
          <w:lang w:eastAsia="en-NZ"/>
          <w14:ligatures w14:val="none"/>
        </w:rPr>
        <w:t>d</w:t>
      </w:r>
      <w:r>
        <w:rPr>
          <w:rFonts w:ascii="Calibri" w:eastAsia="Times New Roman" w:hAnsi="Calibri" w:cs="Calibri"/>
          <w:color w:val="000000"/>
          <w:kern w:val="36"/>
          <w:lang w:eastAsia="en-NZ"/>
          <w14:ligatures w14:val="none"/>
        </w:rPr>
        <w:t xml:space="preserve"> concerns around how we hold and communicate views. </w:t>
      </w:r>
      <w:r w:rsidRPr="00B363DC">
        <w:rPr>
          <w:rFonts w:ascii="Calibri" w:eastAsia="Times New Roman" w:hAnsi="Calibri" w:cs="Calibri"/>
          <w:b/>
          <w:bCs/>
          <w:color w:val="000000"/>
          <w:kern w:val="36"/>
          <w:lang w:eastAsia="en-NZ"/>
          <w14:ligatures w14:val="none"/>
        </w:rPr>
        <w:t>53%</w:t>
      </w:r>
      <w:r>
        <w:rPr>
          <w:rFonts w:ascii="Calibri" w:eastAsia="Times New Roman" w:hAnsi="Calibri" w:cs="Calibri"/>
          <w:color w:val="000000"/>
          <w:kern w:val="36"/>
          <w:lang w:eastAsia="en-NZ"/>
          <w14:ligatures w14:val="none"/>
        </w:rPr>
        <w:t xml:space="preserve"> saw the Presbyterian church as having a culture where structures and beliefs appear more important than people. </w:t>
      </w:r>
      <w:r>
        <w:rPr>
          <w:rFonts w:ascii="Calibri" w:eastAsia="Times New Roman" w:hAnsi="Calibri" w:cs="Calibri"/>
          <w:b/>
          <w:bCs/>
          <w:color w:val="000000"/>
          <w:kern w:val="36"/>
          <w:lang w:eastAsia="en-NZ"/>
          <w14:ligatures w14:val="none"/>
        </w:rPr>
        <w:t xml:space="preserve">21% </w:t>
      </w:r>
      <w:r>
        <w:rPr>
          <w:rFonts w:ascii="Calibri" w:eastAsia="Times New Roman" w:hAnsi="Calibri" w:cs="Calibri"/>
          <w:color w:val="000000"/>
          <w:kern w:val="36"/>
          <w:lang w:eastAsia="en-NZ"/>
          <w14:ligatures w14:val="none"/>
        </w:rPr>
        <w:t>heard derogatory language about segments of the population coming from leadership. These are the kind of statistics that we need to listen to.</w:t>
      </w:r>
    </w:p>
    <w:p w14:paraId="5FE14A3C"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0E9C925" w14:textId="4926D2D8"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lastRenderedPageBreak/>
        <w:t xml:space="preserve">Whether or not these perceptions are incidental or endemic, as churches and leadership we are tasked with ensuring that our communities are healthy. </w:t>
      </w:r>
      <w:r w:rsidRPr="00654935">
        <w:rPr>
          <w:rFonts w:ascii="Calibri" w:eastAsia="Times New Roman" w:hAnsi="Calibri" w:cs="Calibri"/>
          <w:color w:val="000000"/>
          <w:kern w:val="36"/>
          <w:lang w:eastAsia="en-NZ"/>
          <w14:ligatures w14:val="none"/>
        </w:rPr>
        <w:t>Having</w:t>
      </w:r>
      <w:r w:rsidR="00513384" w:rsidRPr="00654935">
        <w:rPr>
          <w:rFonts w:ascii="Calibri" w:eastAsia="Times New Roman" w:hAnsi="Calibri" w:cs="Calibri"/>
          <w:color w:val="000000"/>
          <w:kern w:val="36"/>
          <w:lang w:eastAsia="en-NZ"/>
          <w14:ligatures w14:val="none"/>
        </w:rPr>
        <w:t xml:space="preserve"> ‘progressive’</w:t>
      </w:r>
      <w:r w:rsidRPr="00654935">
        <w:rPr>
          <w:rFonts w:ascii="Calibri" w:eastAsia="Times New Roman" w:hAnsi="Calibri" w:cs="Calibri"/>
          <w:color w:val="000000"/>
          <w:kern w:val="36"/>
          <w:lang w:eastAsia="en-NZ"/>
          <w14:ligatures w14:val="none"/>
        </w:rPr>
        <w:t xml:space="preserve"> or </w:t>
      </w:r>
      <w:r w:rsidR="00513384" w:rsidRPr="00654935">
        <w:rPr>
          <w:rFonts w:ascii="Calibri" w:eastAsia="Times New Roman" w:hAnsi="Calibri" w:cs="Calibri"/>
          <w:color w:val="000000"/>
          <w:kern w:val="36"/>
          <w:lang w:eastAsia="en-NZ"/>
          <w14:ligatures w14:val="none"/>
        </w:rPr>
        <w:t>‘traditional’</w:t>
      </w:r>
      <w:r w:rsidRPr="00654935">
        <w:rPr>
          <w:rFonts w:ascii="Calibri" w:eastAsia="Times New Roman" w:hAnsi="Calibri" w:cs="Calibri"/>
          <w:color w:val="000000"/>
          <w:kern w:val="36"/>
          <w:lang w:eastAsia="en-NZ"/>
          <w14:ligatures w14:val="none"/>
        </w:rPr>
        <w:t xml:space="preserve"> beliefs is not the primary issue</w:t>
      </w:r>
      <w:r>
        <w:rPr>
          <w:rFonts w:ascii="Calibri" w:eastAsia="Times New Roman" w:hAnsi="Calibri" w:cs="Calibri"/>
          <w:color w:val="000000"/>
          <w:kern w:val="36"/>
          <w:lang w:eastAsia="en-NZ"/>
          <w14:ligatures w14:val="none"/>
        </w:rPr>
        <w:t xml:space="preserve">. </w:t>
      </w:r>
      <w:r w:rsidR="006B1F39">
        <w:rPr>
          <w:rFonts w:ascii="Calibri" w:eastAsia="Times New Roman" w:hAnsi="Calibri" w:cs="Calibri"/>
          <w:color w:val="000000"/>
          <w:kern w:val="36"/>
          <w:lang w:eastAsia="en-NZ"/>
          <w14:ligatures w14:val="none"/>
        </w:rPr>
        <w:t>S</w:t>
      </w:r>
      <w:r>
        <w:rPr>
          <w:rFonts w:ascii="Calibri" w:eastAsia="Times New Roman" w:hAnsi="Calibri" w:cs="Calibri"/>
          <w:color w:val="000000"/>
          <w:kern w:val="36"/>
          <w:lang w:eastAsia="en-NZ"/>
          <w14:ligatures w14:val="none"/>
        </w:rPr>
        <w:t xml:space="preserve">ome of those who have commented on their uncomfortableness with </w:t>
      </w:r>
      <w:r w:rsidR="00672A46">
        <w:rPr>
          <w:rFonts w:ascii="Calibri" w:eastAsia="Times New Roman" w:hAnsi="Calibri" w:cs="Calibri"/>
          <w:color w:val="000000"/>
          <w:kern w:val="36"/>
          <w:lang w:eastAsia="en-NZ"/>
          <w14:ligatures w14:val="none"/>
        </w:rPr>
        <w:t>their own</w:t>
      </w:r>
      <w:r>
        <w:rPr>
          <w:rFonts w:ascii="Calibri" w:eastAsia="Times New Roman" w:hAnsi="Calibri" w:cs="Calibri"/>
          <w:color w:val="000000"/>
          <w:kern w:val="36"/>
          <w:lang w:eastAsia="en-NZ"/>
          <w14:ligatures w14:val="none"/>
        </w:rPr>
        <w:t xml:space="preserve"> Presbyterian </w:t>
      </w:r>
      <w:r w:rsidR="006B1F39">
        <w:rPr>
          <w:rFonts w:ascii="Calibri" w:eastAsia="Times New Roman" w:hAnsi="Calibri" w:cs="Calibri"/>
          <w:color w:val="000000"/>
          <w:kern w:val="36"/>
          <w:lang w:eastAsia="en-NZ"/>
          <w14:ligatures w14:val="none"/>
        </w:rPr>
        <w:t>experience</w:t>
      </w:r>
      <w:r>
        <w:rPr>
          <w:rFonts w:ascii="Calibri" w:eastAsia="Times New Roman" w:hAnsi="Calibri" w:cs="Calibri"/>
          <w:color w:val="000000"/>
          <w:kern w:val="36"/>
          <w:lang w:eastAsia="en-NZ"/>
          <w14:ligatures w14:val="none"/>
        </w:rPr>
        <w:t xml:space="preserve"> </w:t>
      </w:r>
      <w:r w:rsidR="006B1F39">
        <w:rPr>
          <w:rFonts w:ascii="Calibri" w:eastAsia="Times New Roman" w:hAnsi="Calibri" w:cs="Calibri"/>
          <w:color w:val="000000"/>
          <w:kern w:val="36"/>
          <w:lang w:eastAsia="en-NZ"/>
          <w14:ligatures w14:val="none"/>
        </w:rPr>
        <w:t>maintain</w:t>
      </w:r>
      <w:r>
        <w:rPr>
          <w:rFonts w:ascii="Calibri" w:eastAsia="Times New Roman" w:hAnsi="Calibri" w:cs="Calibri"/>
          <w:color w:val="000000"/>
          <w:kern w:val="36"/>
          <w:lang w:eastAsia="en-NZ"/>
          <w14:ligatures w14:val="none"/>
        </w:rPr>
        <w:t xml:space="preserve"> traditional </w:t>
      </w:r>
      <w:r w:rsidR="009B6C61">
        <w:rPr>
          <w:rFonts w:ascii="Calibri" w:eastAsia="Times New Roman" w:hAnsi="Calibri" w:cs="Calibri"/>
          <w:color w:val="000000"/>
          <w:kern w:val="36"/>
          <w:lang w:eastAsia="en-NZ"/>
          <w14:ligatures w14:val="none"/>
        </w:rPr>
        <w:t>beliefs</w:t>
      </w:r>
      <w:r>
        <w:rPr>
          <w:rFonts w:ascii="Calibri" w:eastAsia="Times New Roman" w:hAnsi="Calibri" w:cs="Calibri"/>
          <w:color w:val="000000"/>
          <w:kern w:val="36"/>
          <w:lang w:eastAsia="en-NZ"/>
          <w14:ligatures w14:val="none"/>
        </w:rPr>
        <w:t>.</w:t>
      </w:r>
      <w:r w:rsidR="009B6C61">
        <w:rPr>
          <w:rFonts w:ascii="Calibri" w:eastAsia="Times New Roman" w:hAnsi="Calibri" w:cs="Calibri"/>
          <w:color w:val="000000"/>
          <w:kern w:val="36"/>
          <w:lang w:eastAsia="en-NZ"/>
          <w14:ligatures w14:val="none"/>
        </w:rPr>
        <w:t xml:space="preserve"> This is not simply a ‘progressive’ versus ‘traditionalist’ thing.</w:t>
      </w:r>
      <w:r>
        <w:rPr>
          <w:rFonts w:ascii="Calibri" w:eastAsia="Times New Roman" w:hAnsi="Calibri" w:cs="Calibri"/>
          <w:color w:val="000000"/>
          <w:kern w:val="36"/>
          <w:lang w:eastAsia="en-NZ"/>
          <w14:ligatures w14:val="none"/>
        </w:rPr>
        <w:t xml:space="preserve">  </w:t>
      </w:r>
    </w:p>
    <w:p w14:paraId="03D6791F"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D7D5531" w14:textId="652E71C9" w:rsidR="00E5751F" w:rsidRDefault="00D01B0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D01B07">
        <w:rPr>
          <w:rFonts w:ascii="Calibri" w:eastAsia="Times New Roman" w:hAnsi="Calibri" w:cs="Calibri"/>
          <w:color w:val="000000"/>
          <w:kern w:val="36"/>
          <w:lang w:eastAsia="en-NZ"/>
          <w14:ligatures w14:val="none"/>
        </w:rPr>
        <w:t>I</w:t>
      </w:r>
      <w:r w:rsidR="00444A0E" w:rsidRPr="00D01B07">
        <w:rPr>
          <w:rFonts w:ascii="Calibri" w:eastAsia="Times New Roman" w:hAnsi="Calibri" w:cs="Calibri"/>
          <w:color w:val="000000"/>
          <w:kern w:val="36"/>
          <w:lang w:eastAsia="en-NZ"/>
          <w14:ligatures w14:val="none"/>
        </w:rPr>
        <w:t xml:space="preserve">f we are to re-think the culture of Presbyterian churches, regardless of our theology, we need to give careful consideration how we talk about others and sections of the population. A sure-fire way to push out </w:t>
      </w:r>
      <w:r w:rsidR="00764B5A">
        <w:rPr>
          <w:rFonts w:ascii="Calibri" w:eastAsia="Times New Roman" w:hAnsi="Calibri" w:cs="Calibri"/>
          <w:color w:val="000000"/>
          <w:kern w:val="36"/>
          <w:lang w:eastAsia="en-NZ"/>
          <w14:ligatures w14:val="none"/>
        </w:rPr>
        <w:t>Millennial</w:t>
      </w:r>
      <w:r w:rsidR="00444A0E" w:rsidRPr="00D01B07">
        <w:rPr>
          <w:rFonts w:ascii="Calibri" w:eastAsia="Times New Roman" w:hAnsi="Calibri" w:cs="Calibri"/>
          <w:color w:val="000000"/>
          <w:kern w:val="36"/>
          <w:lang w:eastAsia="en-NZ"/>
          <w14:ligatures w14:val="none"/>
        </w:rPr>
        <w:t>s and Gen</w:t>
      </w:r>
      <w:r w:rsidR="002C7470">
        <w:rPr>
          <w:rFonts w:ascii="Calibri" w:eastAsia="Times New Roman" w:hAnsi="Calibri" w:cs="Calibri"/>
          <w:color w:val="000000"/>
          <w:kern w:val="36"/>
          <w:lang w:eastAsia="en-NZ"/>
          <w14:ligatures w14:val="none"/>
        </w:rPr>
        <w:t>-</w:t>
      </w:r>
      <w:r w:rsidR="00444A0E" w:rsidRPr="00D01B07">
        <w:rPr>
          <w:rFonts w:ascii="Calibri" w:eastAsia="Times New Roman" w:hAnsi="Calibri" w:cs="Calibri"/>
          <w:color w:val="000000"/>
          <w:kern w:val="36"/>
          <w:lang w:eastAsia="en-NZ"/>
          <w14:ligatures w14:val="none"/>
        </w:rPr>
        <w:t>Z from the pews is to speak negatively of others or to belittle other worldviews.</w:t>
      </w:r>
      <w:r w:rsidR="00444A0E" w:rsidRPr="00D01B07">
        <w:rPr>
          <w:rStyle w:val="FootnoteReference"/>
          <w:rFonts w:ascii="Calibri" w:eastAsia="Times New Roman" w:hAnsi="Calibri" w:cs="Calibri"/>
          <w:color w:val="000000"/>
          <w:kern w:val="36"/>
          <w:lang w:eastAsia="en-NZ"/>
          <w14:ligatures w14:val="none"/>
        </w:rPr>
        <w:footnoteReference w:id="33"/>
      </w:r>
      <w:r w:rsidR="0072489C">
        <w:rPr>
          <w:rFonts w:ascii="Calibri" w:eastAsia="Times New Roman" w:hAnsi="Calibri" w:cs="Calibri"/>
          <w:color w:val="000000"/>
          <w:kern w:val="36"/>
          <w:lang w:eastAsia="en-NZ"/>
          <w14:ligatures w14:val="none"/>
        </w:rPr>
        <w:t xml:space="preserve"> </w:t>
      </w:r>
    </w:p>
    <w:p w14:paraId="2C2900E5" w14:textId="77777777" w:rsidR="00E5751F" w:rsidRDefault="00E5751F"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BB196EF" w14:textId="71739257" w:rsidR="00444A0E" w:rsidRDefault="00E5751F"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Further to creating a sense of openness. Is there room for doubts without guilt</w:t>
      </w:r>
      <w:r w:rsidR="0072489C" w:rsidRPr="0072489C">
        <w:rPr>
          <w:rFonts w:ascii="Calibri" w:eastAsia="Times New Roman" w:hAnsi="Calibri" w:cs="Calibri"/>
          <w:color w:val="000000"/>
          <w:kern w:val="36"/>
          <w:lang w:eastAsia="en-NZ"/>
          <w14:ligatures w14:val="none"/>
        </w:rPr>
        <w:t>, ask</w:t>
      </w:r>
      <w:r>
        <w:rPr>
          <w:rFonts w:ascii="Calibri" w:eastAsia="Times New Roman" w:hAnsi="Calibri" w:cs="Calibri"/>
          <w:color w:val="000000"/>
          <w:kern w:val="36"/>
          <w:lang w:eastAsia="en-NZ"/>
          <w14:ligatures w14:val="none"/>
        </w:rPr>
        <w:t>ing</w:t>
      </w:r>
      <w:r w:rsidR="0072489C" w:rsidRPr="0072489C">
        <w:rPr>
          <w:rFonts w:ascii="Calibri" w:eastAsia="Times New Roman" w:hAnsi="Calibri" w:cs="Calibri"/>
          <w:color w:val="000000"/>
          <w:kern w:val="36"/>
          <w:lang w:eastAsia="en-NZ"/>
          <w14:ligatures w14:val="none"/>
        </w:rPr>
        <w:t xml:space="preserve"> questions and not feel shut-out because of them? </w:t>
      </w:r>
      <w:r w:rsidR="0072489C">
        <w:rPr>
          <w:rFonts w:ascii="Calibri" w:eastAsia="Times New Roman" w:hAnsi="Calibri" w:cs="Calibri"/>
          <w:color w:val="000000"/>
          <w:kern w:val="36"/>
          <w:lang w:eastAsia="en-NZ"/>
          <w14:ligatures w14:val="none"/>
        </w:rPr>
        <w:t>C</w:t>
      </w:r>
      <w:r w:rsidR="0072489C" w:rsidRPr="0072489C">
        <w:rPr>
          <w:rFonts w:ascii="Calibri" w:eastAsia="Times New Roman" w:hAnsi="Calibri" w:cs="Calibri"/>
          <w:color w:val="000000"/>
          <w:kern w:val="36"/>
          <w:lang w:eastAsia="en-NZ"/>
          <w14:ligatures w14:val="none"/>
        </w:rPr>
        <w:t>an we allow for difference of opinion?</w:t>
      </w:r>
      <w:r>
        <w:rPr>
          <w:rFonts w:ascii="Calibri" w:eastAsia="Times New Roman" w:hAnsi="Calibri" w:cs="Calibri"/>
          <w:color w:val="000000"/>
          <w:kern w:val="36"/>
          <w:lang w:eastAsia="en-NZ"/>
          <w14:ligatures w14:val="none"/>
        </w:rPr>
        <w:t xml:space="preserve"> </w:t>
      </w:r>
      <w:r w:rsidR="00444A0E" w:rsidRPr="00D01B07">
        <w:rPr>
          <w:rFonts w:ascii="Calibri" w:eastAsia="Times New Roman" w:hAnsi="Calibri" w:cs="Calibri"/>
          <w:color w:val="000000"/>
          <w:kern w:val="36"/>
          <w:lang w:eastAsia="en-NZ"/>
          <w14:ligatures w14:val="none"/>
        </w:rPr>
        <w:t>St. Augustine speaks into creating a culture that breathes and is open: “In essentials, unity; in non-essentials, liberty; in all things, charity.”</w:t>
      </w:r>
      <w:r w:rsidR="00444A0E" w:rsidRPr="00D01B07">
        <w:rPr>
          <w:rStyle w:val="FootnoteReference"/>
          <w:rFonts w:ascii="Calibri" w:eastAsia="Times New Roman" w:hAnsi="Calibri" w:cs="Calibri"/>
          <w:color w:val="000000"/>
          <w:kern w:val="36"/>
          <w:lang w:eastAsia="en-NZ"/>
          <w14:ligatures w14:val="none"/>
        </w:rPr>
        <w:footnoteReference w:id="34"/>
      </w:r>
      <w:r w:rsidR="007C3C59">
        <w:rPr>
          <w:rFonts w:ascii="Calibri" w:eastAsia="Times New Roman" w:hAnsi="Calibri" w:cs="Calibri"/>
          <w:color w:val="000000"/>
          <w:kern w:val="36"/>
          <w:lang w:eastAsia="en-NZ"/>
          <w14:ligatures w14:val="none"/>
        </w:rPr>
        <w:t xml:space="preserve"> </w:t>
      </w:r>
      <w:r w:rsidR="00444A0E" w:rsidRPr="00D01B07">
        <w:rPr>
          <w:rFonts w:ascii="Calibri" w:eastAsia="Times New Roman" w:hAnsi="Calibri" w:cs="Calibri"/>
          <w:color w:val="000000"/>
          <w:kern w:val="36"/>
          <w:lang w:eastAsia="en-NZ"/>
          <w14:ligatures w14:val="none"/>
        </w:rPr>
        <w:t>If we are to be true to our Presbyterian roots, and to cultivate a healthy open culture then dogmatic attitudes</w:t>
      </w:r>
      <w:r w:rsidR="00166457">
        <w:rPr>
          <w:rFonts w:ascii="Calibri" w:eastAsia="Times New Roman" w:hAnsi="Calibri" w:cs="Calibri"/>
          <w:color w:val="000000"/>
          <w:kern w:val="36"/>
          <w:lang w:eastAsia="en-NZ"/>
          <w14:ligatures w14:val="none"/>
        </w:rPr>
        <w:t>,</w:t>
      </w:r>
      <w:r w:rsidR="00444A0E" w:rsidRPr="00D01B07">
        <w:rPr>
          <w:rFonts w:ascii="Calibri" w:eastAsia="Times New Roman" w:hAnsi="Calibri" w:cs="Calibri"/>
          <w:color w:val="000000"/>
          <w:kern w:val="36"/>
          <w:lang w:eastAsia="en-NZ"/>
          <w14:ligatures w14:val="none"/>
        </w:rPr>
        <w:t xml:space="preserve"> </w:t>
      </w:r>
      <w:r w:rsidR="00E00B46">
        <w:rPr>
          <w:rFonts w:ascii="Calibri" w:eastAsia="Times New Roman" w:hAnsi="Calibri" w:cs="Calibri"/>
          <w:color w:val="000000"/>
          <w:kern w:val="36"/>
          <w:lang w:eastAsia="en-NZ"/>
          <w14:ligatures w14:val="none"/>
        </w:rPr>
        <w:t xml:space="preserve">especially </w:t>
      </w:r>
      <w:r w:rsidR="00444A0E" w:rsidRPr="00D01B07">
        <w:rPr>
          <w:rFonts w:ascii="Calibri" w:eastAsia="Times New Roman" w:hAnsi="Calibri" w:cs="Calibri"/>
          <w:color w:val="000000"/>
          <w:kern w:val="36"/>
          <w:lang w:eastAsia="en-NZ"/>
          <w14:ligatures w14:val="none"/>
        </w:rPr>
        <w:t>around peripheral issues</w:t>
      </w:r>
      <w:r w:rsidR="00166457">
        <w:rPr>
          <w:rFonts w:ascii="Calibri" w:eastAsia="Times New Roman" w:hAnsi="Calibri" w:cs="Calibri"/>
          <w:color w:val="000000"/>
          <w:kern w:val="36"/>
          <w:lang w:eastAsia="en-NZ"/>
          <w14:ligatures w14:val="none"/>
        </w:rPr>
        <w:t>,</w:t>
      </w:r>
      <w:r w:rsidR="00444A0E" w:rsidRPr="00D01B07">
        <w:rPr>
          <w:rFonts w:ascii="Calibri" w:eastAsia="Times New Roman" w:hAnsi="Calibri" w:cs="Calibri"/>
          <w:color w:val="000000"/>
          <w:kern w:val="36"/>
          <w:lang w:eastAsia="en-NZ"/>
          <w14:ligatures w14:val="none"/>
        </w:rPr>
        <w:t xml:space="preserve"> should be avoided and </w:t>
      </w:r>
      <w:proofErr w:type="spellStart"/>
      <w:proofErr w:type="gramStart"/>
      <w:r w:rsidR="00444A0E" w:rsidRPr="00D01B07">
        <w:rPr>
          <w:rFonts w:ascii="Calibri" w:eastAsia="Times New Roman" w:hAnsi="Calibri" w:cs="Calibri"/>
          <w:color w:val="000000"/>
          <w:kern w:val="36"/>
          <w:lang w:eastAsia="en-NZ"/>
          <w14:ligatures w14:val="none"/>
        </w:rPr>
        <w:t>the</w:t>
      </w:r>
      <w:r w:rsidR="008F04DD">
        <w:rPr>
          <w:rFonts w:ascii="Calibri" w:eastAsia="Times New Roman" w:hAnsi="Calibri" w:cs="Calibri"/>
          <w:color w:val="000000"/>
          <w:kern w:val="36"/>
          <w:lang w:eastAsia="en-NZ"/>
          <w14:ligatures w14:val="none"/>
        </w:rPr>
        <w:t>i</w:t>
      </w:r>
      <w:r w:rsidR="00444A0E" w:rsidRPr="00D01B07">
        <w:rPr>
          <w:rFonts w:ascii="Calibri" w:eastAsia="Times New Roman" w:hAnsi="Calibri" w:cs="Calibri"/>
          <w:color w:val="000000"/>
          <w:kern w:val="36"/>
          <w:lang w:eastAsia="en-NZ"/>
          <w14:ligatures w14:val="none"/>
        </w:rPr>
        <w:t>r</w:t>
      </w:r>
      <w:proofErr w:type="spellEnd"/>
      <w:proofErr w:type="gramEnd"/>
      <w:r w:rsidR="00444A0E" w:rsidRPr="00D01B07">
        <w:rPr>
          <w:rFonts w:ascii="Calibri" w:eastAsia="Times New Roman" w:hAnsi="Calibri" w:cs="Calibri"/>
          <w:color w:val="000000"/>
          <w:kern w:val="36"/>
          <w:lang w:eastAsia="en-NZ"/>
          <w14:ligatures w14:val="none"/>
        </w:rPr>
        <w:t xml:space="preserve"> should be openness for difference of opinion, discussion and healthy d</w:t>
      </w:r>
      <w:r w:rsidR="0050531F">
        <w:rPr>
          <w:rFonts w:ascii="Calibri" w:eastAsia="Times New Roman" w:hAnsi="Calibri" w:cs="Calibri"/>
          <w:color w:val="000000"/>
          <w:kern w:val="36"/>
          <w:lang w:eastAsia="en-NZ"/>
          <w14:ligatures w14:val="none"/>
        </w:rPr>
        <w:t>iscussion</w:t>
      </w:r>
      <w:r w:rsidR="00444A0E" w:rsidRPr="00D01B07">
        <w:rPr>
          <w:rFonts w:ascii="Calibri" w:eastAsia="Times New Roman" w:hAnsi="Calibri" w:cs="Calibri"/>
          <w:color w:val="000000"/>
          <w:kern w:val="36"/>
          <w:lang w:eastAsia="en-NZ"/>
          <w14:ligatures w14:val="none"/>
        </w:rPr>
        <w:t>.</w:t>
      </w:r>
      <w:r w:rsidR="00DE1CB3">
        <w:rPr>
          <w:rFonts w:ascii="Calibri" w:eastAsia="Times New Roman" w:hAnsi="Calibri" w:cs="Calibri"/>
          <w:color w:val="000000"/>
          <w:kern w:val="36"/>
          <w:lang w:eastAsia="en-NZ"/>
          <w14:ligatures w14:val="none"/>
        </w:rPr>
        <w:t xml:space="preserve"> </w:t>
      </w:r>
    </w:p>
    <w:p w14:paraId="6FC6E434" w14:textId="77777777" w:rsidR="00CB09DA" w:rsidRPr="00D01B07" w:rsidRDefault="00CB09D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486E331" w14:textId="77777777" w:rsidR="007B4576" w:rsidRDefault="007B4576" w:rsidP="004629E9">
      <w:pPr>
        <w:pStyle w:val="ListParagraph"/>
        <w:spacing w:line="360" w:lineRule="auto"/>
        <w:rPr>
          <w:rFonts w:ascii="Calibri" w:eastAsia="Times New Roman" w:hAnsi="Calibri" w:cs="Calibri"/>
          <w:color w:val="000000"/>
          <w:kern w:val="36"/>
          <w:lang w:eastAsia="en-NZ"/>
          <w14:ligatures w14:val="none"/>
        </w:rPr>
      </w:pPr>
    </w:p>
    <w:p w14:paraId="35B63729" w14:textId="23BC8C97" w:rsidR="00E33AA7" w:rsidRPr="004820B0" w:rsidRDefault="00E33AA7" w:rsidP="004629E9">
      <w:pPr>
        <w:pStyle w:val="ListParagraph"/>
        <w:numPr>
          <w:ilvl w:val="2"/>
          <w:numId w:val="16"/>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Eldership</w:t>
      </w:r>
      <w:r w:rsidRPr="004820B0">
        <w:rPr>
          <w:rFonts w:ascii="Calibri" w:eastAsia="Times New Roman" w:hAnsi="Calibri" w:cs="Calibri"/>
          <w:b/>
          <w:bCs/>
          <w:i/>
          <w:iCs/>
          <w:color w:val="000000"/>
          <w:kern w:val="36"/>
          <w:lang w:eastAsia="en-NZ"/>
          <w14:ligatures w14:val="none"/>
        </w:rPr>
        <w:t xml:space="preserve"> Level</w:t>
      </w:r>
    </w:p>
    <w:p w14:paraId="2AF7028A" w14:textId="77777777" w:rsidR="00E33AA7" w:rsidRPr="00D01B07" w:rsidRDefault="00E33AA7" w:rsidP="004629E9">
      <w:pPr>
        <w:pStyle w:val="ListParagraph"/>
        <w:spacing w:line="360" w:lineRule="auto"/>
        <w:rPr>
          <w:rFonts w:ascii="Calibri" w:eastAsia="Times New Roman" w:hAnsi="Calibri" w:cs="Calibri"/>
          <w:color w:val="000000"/>
          <w:kern w:val="36"/>
          <w:lang w:eastAsia="en-NZ"/>
          <w14:ligatures w14:val="none"/>
        </w:rPr>
      </w:pPr>
    </w:p>
    <w:p w14:paraId="1939F390" w14:textId="34D7D5C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D32851">
        <w:rPr>
          <w:rFonts w:ascii="Calibri" w:eastAsia="Times New Roman" w:hAnsi="Calibri" w:cs="Calibri"/>
          <w:color w:val="000000"/>
          <w:kern w:val="36"/>
          <w:lang w:eastAsia="en-NZ"/>
          <w14:ligatures w14:val="none"/>
        </w:rPr>
        <w:t>Eldership teams are encouraged to be highly self-reflective as well as monitoring and reviewing the culture of their parishes. In your pastoral work talk openly and often to members and congregants in every generation. Identify sticking points and celebrate that which contributes to healthy community</w:t>
      </w:r>
      <w:r w:rsidR="00B07E44">
        <w:rPr>
          <w:rFonts w:ascii="Calibri" w:eastAsia="Times New Roman" w:hAnsi="Calibri" w:cs="Calibri"/>
          <w:color w:val="000000"/>
          <w:kern w:val="36"/>
          <w:lang w:eastAsia="en-NZ"/>
          <w14:ligatures w14:val="none"/>
        </w:rPr>
        <w:t xml:space="preserve"> and address that which does not</w:t>
      </w:r>
      <w:r w:rsidRPr="00D32851">
        <w:rPr>
          <w:rFonts w:ascii="Calibri" w:eastAsia="Times New Roman" w:hAnsi="Calibri" w:cs="Calibri"/>
          <w:color w:val="000000"/>
          <w:kern w:val="36"/>
          <w:lang w:eastAsia="en-NZ"/>
          <w14:ligatures w14:val="none"/>
        </w:rPr>
        <w:t>.</w:t>
      </w:r>
      <w:r w:rsidRPr="00D32851">
        <w:rPr>
          <w:rStyle w:val="FootnoteReference"/>
          <w:rFonts w:ascii="Calibri" w:eastAsia="Times New Roman" w:hAnsi="Calibri" w:cs="Calibri"/>
          <w:color w:val="000000"/>
          <w:kern w:val="36"/>
          <w:lang w:eastAsia="en-NZ"/>
          <w14:ligatures w14:val="none"/>
        </w:rPr>
        <w:footnoteReference w:id="35"/>
      </w:r>
      <w:r w:rsidRPr="00D32851">
        <w:rPr>
          <w:rFonts w:ascii="Calibri" w:eastAsia="Times New Roman" w:hAnsi="Calibri" w:cs="Calibri"/>
          <w:color w:val="000000"/>
          <w:kern w:val="36"/>
          <w:lang w:eastAsia="en-NZ"/>
          <w14:ligatures w14:val="none"/>
        </w:rPr>
        <w:t xml:space="preserve"> Aim for a healthy and open culture</w:t>
      </w:r>
      <w:r w:rsidR="00316C56">
        <w:rPr>
          <w:rFonts w:ascii="Calibri" w:eastAsia="Times New Roman" w:hAnsi="Calibri" w:cs="Calibri"/>
          <w:color w:val="000000"/>
          <w:kern w:val="36"/>
          <w:lang w:eastAsia="en-NZ"/>
          <w14:ligatures w14:val="none"/>
        </w:rPr>
        <w:t xml:space="preserve"> that </w:t>
      </w:r>
      <w:r w:rsidR="00280F78">
        <w:rPr>
          <w:rFonts w:ascii="Calibri" w:eastAsia="Times New Roman" w:hAnsi="Calibri" w:cs="Calibri"/>
          <w:color w:val="000000"/>
          <w:kern w:val="36"/>
          <w:lang w:eastAsia="en-NZ"/>
          <w14:ligatures w14:val="none"/>
        </w:rPr>
        <w:t>is outward looking</w:t>
      </w:r>
      <w:r w:rsidR="00B07E44">
        <w:rPr>
          <w:rFonts w:ascii="Calibri" w:eastAsia="Times New Roman" w:hAnsi="Calibri" w:cs="Calibri"/>
          <w:color w:val="000000"/>
          <w:kern w:val="36"/>
          <w:lang w:eastAsia="en-NZ"/>
          <w14:ligatures w14:val="none"/>
        </w:rPr>
        <w:t xml:space="preserve"> and </w:t>
      </w:r>
      <w:r w:rsidR="00D03B24">
        <w:rPr>
          <w:rFonts w:ascii="Calibri" w:eastAsia="Times New Roman" w:hAnsi="Calibri" w:cs="Calibri"/>
          <w:color w:val="000000"/>
          <w:kern w:val="36"/>
          <w:lang w:eastAsia="en-NZ"/>
          <w14:ligatures w14:val="none"/>
        </w:rPr>
        <w:t xml:space="preserve">where belonging precedes believing. </w:t>
      </w:r>
    </w:p>
    <w:p w14:paraId="3C575B60" w14:textId="77777777" w:rsidR="006D513F" w:rsidRDefault="006D513F"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F419275" w14:textId="77777777" w:rsidR="00444A0E" w:rsidRPr="00284CCD" w:rsidRDefault="00444A0E" w:rsidP="004629E9">
      <w:pPr>
        <w:pStyle w:val="ListParagraph"/>
        <w:spacing w:line="360" w:lineRule="auto"/>
        <w:rPr>
          <w:rFonts w:ascii="Calibri" w:eastAsia="Times New Roman" w:hAnsi="Calibri" w:cs="Calibri"/>
          <w:i/>
          <w:iCs/>
          <w:color w:val="000000"/>
          <w:kern w:val="36"/>
          <w:lang w:eastAsia="en-NZ"/>
          <w14:ligatures w14:val="none"/>
        </w:rPr>
      </w:pPr>
    </w:p>
    <w:p w14:paraId="719C86B7" w14:textId="14E9A9FD" w:rsidR="00444A0E" w:rsidRPr="004820B0" w:rsidRDefault="004820B0" w:rsidP="004629E9">
      <w:pPr>
        <w:pStyle w:val="ListParagraph"/>
        <w:numPr>
          <w:ilvl w:val="2"/>
          <w:numId w:val="16"/>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4820B0">
        <w:rPr>
          <w:rFonts w:ascii="Calibri" w:eastAsia="Times New Roman" w:hAnsi="Calibri" w:cs="Calibri"/>
          <w:b/>
          <w:bCs/>
          <w:i/>
          <w:iCs/>
          <w:color w:val="000000"/>
          <w:kern w:val="36"/>
          <w:lang w:eastAsia="en-NZ"/>
          <w14:ligatures w14:val="none"/>
        </w:rPr>
        <w:t>Presbytery Level</w:t>
      </w:r>
    </w:p>
    <w:p w14:paraId="1CE9101F"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8E14B42" w14:textId="45807947" w:rsidR="00D3346E" w:rsidRDefault="00AA549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At Presbytery level we need to start intentionally </w:t>
      </w:r>
      <w:r w:rsidR="00761E85">
        <w:rPr>
          <w:rFonts w:ascii="Calibri" w:eastAsia="Times New Roman" w:hAnsi="Calibri" w:cs="Calibri"/>
          <w:color w:val="000000"/>
          <w:kern w:val="36"/>
          <w:lang w:eastAsia="en-NZ"/>
          <w14:ligatures w14:val="none"/>
        </w:rPr>
        <w:t xml:space="preserve">equipping </w:t>
      </w:r>
      <w:r w:rsidR="00BE5B46">
        <w:rPr>
          <w:rFonts w:ascii="Calibri" w:eastAsia="Times New Roman" w:hAnsi="Calibri" w:cs="Calibri"/>
          <w:color w:val="000000"/>
          <w:kern w:val="36"/>
          <w:lang w:eastAsia="en-NZ"/>
          <w14:ligatures w14:val="none"/>
        </w:rPr>
        <w:t xml:space="preserve">ourselves. </w:t>
      </w:r>
      <w:r w:rsidR="0029533C">
        <w:rPr>
          <w:rFonts w:ascii="Calibri" w:eastAsia="Times New Roman" w:hAnsi="Calibri" w:cs="Calibri"/>
          <w:color w:val="000000"/>
          <w:kern w:val="36"/>
          <w:lang w:eastAsia="en-NZ"/>
          <w14:ligatures w14:val="none"/>
        </w:rPr>
        <w:t xml:space="preserve">We need to </w:t>
      </w:r>
      <w:r w:rsidR="00760E55">
        <w:rPr>
          <w:rFonts w:ascii="Calibri" w:eastAsia="Times New Roman" w:hAnsi="Calibri" w:cs="Calibri"/>
          <w:color w:val="000000"/>
          <w:kern w:val="36"/>
          <w:lang w:eastAsia="en-NZ"/>
          <w14:ligatures w14:val="none"/>
        </w:rPr>
        <w:t xml:space="preserve">face </w:t>
      </w:r>
      <w:r w:rsidR="004820B0">
        <w:rPr>
          <w:rFonts w:ascii="Calibri" w:eastAsia="Times New Roman" w:hAnsi="Calibri" w:cs="Calibri"/>
          <w:color w:val="000000"/>
          <w:kern w:val="36"/>
          <w:lang w:eastAsia="en-NZ"/>
          <w14:ligatures w14:val="none"/>
        </w:rPr>
        <w:t>how we are connecting</w:t>
      </w:r>
      <w:r w:rsidR="00BE5B46">
        <w:rPr>
          <w:rFonts w:ascii="Calibri" w:eastAsia="Times New Roman" w:hAnsi="Calibri" w:cs="Calibri"/>
          <w:color w:val="000000"/>
          <w:kern w:val="36"/>
          <w:lang w:eastAsia="en-NZ"/>
          <w14:ligatures w14:val="none"/>
        </w:rPr>
        <w:t xml:space="preserve"> </w:t>
      </w:r>
      <w:r w:rsidR="004A3C2B">
        <w:rPr>
          <w:rFonts w:ascii="Calibri" w:eastAsia="Times New Roman" w:hAnsi="Calibri" w:cs="Calibri"/>
          <w:color w:val="000000"/>
          <w:kern w:val="36"/>
          <w:lang w:eastAsia="en-NZ"/>
          <w14:ligatures w14:val="none"/>
        </w:rPr>
        <w:t xml:space="preserve">to, </w:t>
      </w:r>
      <w:r w:rsidR="00BE5B46">
        <w:rPr>
          <w:rFonts w:ascii="Calibri" w:eastAsia="Times New Roman" w:hAnsi="Calibri" w:cs="Calibri"/>
          <w:color w:val="000000"/>
          <w:kern w:val="36"/>
          <w:lang w:eastAsia="en-NZ"/>
          <w14:ligatures w14:val="none"/>
        </w:rPr>
        <w:t>and</w:t>
      </w:r>
      <w:r w:rsidR="004820B0">
        <w:rPr>
          <w:rFonts w:ascii="Calibri" w:eastAsia="Times New Roman" w:hAnsi="Calibri" w:cs="Calibri"/>
          <w:color w:val="000000"/>
          <w:kern w:val="36"/>
          <w:lang w:eastAsia="en-NZ"/>
          <w14:ligatures w14:val="none"/>
        </w:rPr>
        <w:t xml:space="preserve"> offering a space for</w:t>
      </w:r>
      <w:r w:rsidR="004A3C2B">
        <w:rPr>
          <w:rFonts w:ascii="Calibri" w:eastAsia="Times New Roman" w:hAnsi="Calibri" w:cs="Calibri"/>
          <w:color w:val="000000"/>
          <w:kern w:val="36"/>
          <w:lang w:eastAsia="en-NZ"/>
          <w14:ligatures w14:val="none"/>
        </w:rPr>
        <w:t>,</w:t>
      </w:r>
      <w:r w:rsidR="004820B0">
        <w:rPr>
          <w:rFonts w:ascii="Calibri" w:eastAsia="Times New Roman" w:hAnsi="Calibri" w:cs="Calibri"/>
          <w:color w:val="000000"/>
          <w:kern w:val="36"/>
          <w:lang w:eastAsia="en-NZ"/>
          <w14:ligatures w14:val="none"/>
        </w:rPr>
        <w:t xml:space="preserve"> </w:t>
      </w:r>
      <w:r w:rsidR="00764B5A">
        <w:rPr>
          <w:rFonts w:ascii="Calibri" w:eastAsia="Times New Roman" w:hAnsi="Calibri" w:cs="Calibri"/>
          <w:color w:val="000000"/>
          <w:kern w:val="36"/>
          <w:lang w:eastAsia="en-NZ"/>
          <w14:ligatures w14:val="none"/>
        </w:rPr>
        <w:t>Millennial</w:t>
      </w:r>
      <w:r w:rsidR="004820B0">
        <w:rPr>
          <w:rFonts w:ascii="Calibri" w:eastAsia="Times New Roman" w:hAnsi="Calibri" w:cs="Calibri"/>
          <w:color w:val="000000"/>
          <w:kern w:val="36"/>
          <w:lang w:eastAsia="en-NZ"/>
          <w14:ligatures w14:val="none"/>
        </w:rPr>
        <w:t xml:space="preserve">s and Gen-Z. </w:t>
      </w:r>
      <w:r w:rsidR="00760E55">
        <w:rPr>
          <w:rFonts w:ascii="Calibri" w:eastAsia="Times New Roman" w:hAnsi="Calibri" w:cs="Calibri"/>
          <w:color w:val="000000"/>
          <w:kern w:val="36"/>
          <w:lang w:eastAsia="en-NZ"/>
          <w14:ligatures w14:val="none"/>
        </w:rPr>
        <w:t xml:space="preserve">Are we </w:t>
      </w:r>
      <w:r w:rsidR="00C1042A">
        <w:rPr>
          <w:rFonts w:ascii="Calibri" w:eastAsia="Times New Roman" w:hAnsi="Calibri" w:cs="Calibri"/>
          <w:color w:val="000000"/>
          <w:kern w:val="36"/>
          <w:lang w:eastAsia="en-NZ"/>
          <w14:ligatures w14:val="none"/>
        </w:rPr>
        <w:t>a church that</w:t>
      </w:r>
      <w:r w:rsidR="006F292A">
        <w:rPr>
          <w:rFonts w:ascii="Calibri" w:eastAsia="Times New Roman" w:hAnsi="Calibri" w:cs="Calibri"/>
          <w:color w:val="000000"/>
          <w:kern w:val="36"/>
          <w:lang w:eastAsia="en-NZ"/>
          <w14:ligatures w14:val="none"/>
        </w:rPr>
        <w:t xml:space="preserve"> </w:t>
      </w:r>
      <w:r w:rsidR="004116ED">
        <w:rPr>
          <w:rFonts w:ascii="Calibri" w:eastAsia="Times New Roman" w:hAnsi="Calibri" w:cs="Calibri"/>
          <w:color w:val="000000"/>
          <w:kern w:val="36"/>
          <w:lang w:eastAsia="en-NZ"/>
          <w14:ligatures w14:val="none"/>
        </w:rPr>
        <w:t>‘leaves the 99 for the 1’</w:t>
      </w:r>
      <w:r w:rsidR="006F292A">
        <w:rPr>
          <w:rFonts w:ascii="Calibri" w:eastAsia="Times New Roman" w:hAnsi="Calibri" w:cs="Calibri"/>
          <w:color w:val="000000"/>
          <w:kern w:val="36"/>
          <w:lang w:eastAsia="en-NZ"/>
          <w14:ligatures w14:val="none"/>
        </w:rPr>
        <w:t>?</w:t>
      </w:r>
    </w:p>
    <w:p w14:paraId="0B7ABFBE" w14:textId="77777777" w:rsidR="00F623C5" w:rsidRDefault="00F623C5"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2256F6D5" w14:textId="77777777" w:rsidR="008D6295" w:rsidRDefault="008D6295"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4FCFF74E" w14:textId="77777777" w:rsidR="008D6295" w:rsidRDefault="008D6295"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14CA1943" w14:textId="77777777" w:rsidR="008D6295" w:rsidRDefault="008D6295"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03C44964" w14:textId="77777777" w:rsidR="008D6295" w:rsidRDefault="008D6295"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65B25A74" w14:textId="77777777" w:rsidR="008D6295" w:rsidRDefault="00611238"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lastRenderedPageBreak/>
        <w:t xml:space="preserve">Recommendation: </w:t>
      </w:r>
    </w:p>
    <w:p w14:paraId="19D59C75" w14:textId="1C40315C" w:rsidR="00790301" w:rsidRDefault="00611238"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ab/>
      </w:r>
    </w:p>
    <w:p w14:paraId="41552036" w14:textId="495BFBF2" w:rsidR="00444A0E" w:rsidRPr="006F6ADE" w:rsidRDefault="00760E55" w:rsidP="006F6ADE">
      <w:pPr>
        <w:shd w:val="clear" w:color="auto" w:fill="FFFFFF"/>
        <w:spacing w:after="0" w:line="360" w:lineRule="auto"/>
        <w:outlineLvl w:val="0"/>
        <w:rPr>
          <w:rFonts w:ascii="Calibri" w:eastAsia="Times New Roman" w:hAnsi="Calibri" w:cs="Calibri"/>
          <w:b/>
          <w:bCs/>
          <w:color w:val="000000"/>
          <w:kern w:val="36"/>
          <w:lang w:eastAsia="en-NZ"/>
          <w14:ligatures w14:val="none"/>
        </w:rPr>
      </w:pPr>
      <w:r w:rsidRPr="006F6ADE">
        <w:rPr>
          <w:rFonts w:ascii="Calibri" w:eastAsia="Times New Roman" w:hAnsi="Calibri" w:cs="Calibri"/>
          <w:b/>
          <w:bCs/>
          <w:i/>
          <w:iCs/>
          <w:color w:val="000000"/>
          <w:kern w:val="36"/>
          <w:lang w:eastAsia="en-NZ"/>
          <w14:ligatures w14:val="none"/>
        </w:rPr>
        <w:t xml:space="preserve">As a church our DNA has been that of education. </w:t>
      </w:r>
      <w:r w:rsidR="00B05AA9" w:rsidRPr="006F6ADE">
        <w:rPr>
          <w:rFonts w:ascii="Calibri" w:eastAsia="Times New Roman" w:hAnsi="Calibri" w:cs="Calibri"/>
          <w:b/>
          <w:bCs/>
          <w:i/>
          <w:iCs/>
          <w:color w:val="000000"/>
          <w:kern w:val="36"/>
          <w:lang w:eastAsia="en-NZ"/>
          <w14:ligatures w14:val="none"/>
        </w:rPr>
        <w:t>R</w:t>
      </w:r>
      <w:r w:rsidR="00444A0E" w:rsidRPr="006F6ADE">
        <w:rPr>
          <w:rFonts w:ascii="Calibri" w:eastAsia="Times New Roman" w:hAnsi="Calibri" w:cs="Calibri"/>
          <w:b/>
          <w:bCs/>
          <w:i/>
          <w:iCs/>
          <w:color w:val="000000"/>
          <w:kern w:val="36"/>
          <w:lang w:eastAsia="en-NZ"/>
          <w14:ligatures w14:val="none"/>
        </w:rPr>
        <w:t>egional meetings need to be engaging with issues of generational differences and culture via education</w:t>
      </w:r>
      <w:r w:rsidR="00BE4E17" w:rsidRPr="006F6ADE">
        <w:rPr>
          <w:rFonts w:ascii="Calibri" w:eastAsia="Times New Roman" w:hAnsi="Calibri" w:cs="Calibri"/>
          <w:b/>
          <w:bCs/>
          <w:i/>
          <w:iCs/>
          <w:color w:val="000000"/>
          <w:kern w:val="36"/>
          <w:lang w:eastAsia="en-NZ"/>
          <w14:ligatures w14:val="none"/>
        </w:rPr>
        <w:t xml:space="preserve">, </w:t>
      </w:r>
      <w:proofErr w:type="gramStart"/>
      <w:r w:rsidR="00BE4E17" w:rsidRPr="006F6ADE">
        <w:rPr>
          <w:rFonts w:ascii="Calibri" w:eastAsia="Times New Roman" w:hAnsi="Calibri" w:cs="Calibri"/>
          <w:b/>
          <w:bCs/>
          <w:i/>
          <w:iCs/>
          <w:color w:val="000000"/>
          <w:kern w:val="36"/>
          <w:lang w:eastAsia="en-NZ"/>
          <w14:ligatures w14:val="none"/>
        </w:rPr>
        <w:t>reflection</w:t>
      </w:r>
      <w:proofErr w:type="gramEnd"/>
      <w:r w:rsidR="00BE4E17" w:rsidRPr="006F6ADE">
        <w:rPr>
          <w:rFonts w:ascii="Calibri" w:eastAsia="Times New Roman" w:hAnsi="Calibri" w:cs="Calibri"/>
          <w:b/>
          <w:bCs/>
          <w:i/>
          <w:iCs/>
          <w:color w:val="000000"/>
          <w:kern w:val="36"/>
          <w:lang w:eastAsia="en-NZ"/>
          <w14:ligatures w14:val="none"/>
        </w:rPr>
        <w:t xml:space="preserve"> and prayer. We need to invest in </w:t>
      </w:r>
      <w:r w:rsidR="00611238" w:rsidRPr="006F6ADE">
        <w:rPr>
          <w:rFonts w:ascii="Calibri" w:eastAsia="Times New Roman" w:hAnsi="Calibri" w:cs="Calibri"/>
          <w:b/>
          <w:bCs/>
          <w:i/>
          <w:iCs/>
          <w:color w:val="000000"/>
          <w:kern w:val="36"/>
          <w:lang w:eastAsia="en-NZ"/>
          <w14:ligatures w14:val="none"/>
        </w:rPr>
        <w:t xml:space="preserve">quality </w:t>
      </w:r>
      <w:r w:rsidR="00444A0E" w:rsidRPr="006F6ADE">
        <w:rPr>
          <w:rFonts w:ascii="Calibri" w:eastAsia="Times New Roman" w:hAnsi="Calibri" w:cs="Calibri"/>
          <w:b/>
          <w:bCs/>
          <w:i/>
          <w:iCs/>
          <w:color w:val="000000"/>
          <w:kern w:val="36"/>
          <w:lang w:eastAsia="en-NZ"/>
          <w14:ligatures w14:val="none"/>
        </w:rPr>
        <w:t xml:space="preserve">guest </w:t>
      </w:r>
      <w:r w:rsidR="00411D3F" w:rsidRPr="006F6ADE">
        <w:rPr>
          <w:rFonts w:ascii="Calibri" w:eastAsia="Times New Roman" w:hAnsi="Calibri" w:cs="Calibri"/>
          <w:b/>
          <w:bCs/>
          <w:i/>
          <w:iCs/>
          <w:color w:val="000000"/>
          <w:kern w:val="36"/>
          <w:lang w:eastAsia="en-NZ"/>
          <w14:ligatures w14:val="none"/>
        </w:rPr>
        <w:t>speakers in the field</w:t>
      </w:r>
      <w:r w:rsidR="00444A0E" w:rsidRPr="006F6ADE">
        <w:rPr>
          <w:rFonts w:ascii="Calibri" w:eastAsia="Times New Roman" w:hAnsi="Calibri" w:cs="Calibri"/>
          <w:b/>
          <w:bCs/>
          <w:color w:val="000000"/>
          <w:kern w:val="36"/>
          <w:lang w:eastAsia="en-NZ"/>
          <w14:ligatures w14:val="none"/>
        </w:rPr>
        <w:t>.</w:t>
      </w:r>
      <w:r w:rsidR="004116ED" w:rsidRPr="006F6ADE">
        <w:rPr>
          <w:rStyle w:val="FootnoteReference"/>
          <w:rFonts w:ascii="Calibri" w:eastAsia="Times New Roman" w:hAnsi="Calibri" w:cs="Calibri"/>
          <w:b/>
          <w:bCs/>
          <w:color w:val="000000"/>
          <w:kern w:val="36"/>
          <w:lang w:eastAsia="en-NZ"/>
          <w14:ligatures w14:val="none"/>
        </w:rPr>
        <w:footnoteReference w:id="36"/>
      </w:r>
      <w:r w:rsidR="004B4DC4" w:rsidRPr="006F6ADE">
        <w:rPr>
          <w:rFonts w:ascii="Calibri" w:eastAsia="Times New Roman" w:hAnsi="Calibri" w:cs="Calibri"/>
          <w:b/>
          <w:bCs/>
          <w:color w:val="000000"/>
          <w:kern w:val="36"/>
          <w:lang w:eastAsia="en-NZ"/>
          <w14:ligatures w14:val="none"/>
        </w:rPr>
        <w:t xml:space="preserve"> </w:t>
      </w:r>
    </w:p>
    <w:p w14:paraId="7C15BF16" w14:textId="77777777" w:rsidR="00B8432F" w:rsidRDefault="00B8432F" w:rsidP="004629E9">
      <w:pPr>
        <w:shd w:val="clear" w:color="auto" w:fill="FFFFFF"/>
        <w:spacing w:after="0" w:line="360" w:lineRule="auto"/>
        <w:ind w:left="2160" w:hanging="2160"/>
        <w:outlineLvl w:val="0"/>
        <w:rPr>
          <w:rFonts w:ascii="Calibri" w:eastAsia="Times New Roman" w:hAnsi="Calibri" w:cs="Calibri"/>
          <w:color w:val="000000"/>
          <w:kern w:val="36"/>
          <w:lang w:eastAsia="en-NZ"/>
          <w14:ligatures w14:val="none"/>
        </w:rPr>
      </w:pPr>
    </w:p>
    <w:p w14:paraId="7B8E8371"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56795BF" w14:textId="5453EC4D" w:rsidR="00444A0E" w:rsidRPr="006612A9" w:rsidRDefault="00444A0E" w:rsidP="004629E9">
      <w:pPr>
        <w:pStyle w:val="ListParagraph"/>
        <w:numPr>
          <w:ilvl w:val="0"/>
          <w:numId w:val="16"/>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6612A9">
        <w:rPr>
          <w:rFonts w:ascii="Calibri" w:eastAsia="Times New Roman" w:hAnsi="Calibri" w:cs="Calibri"/>
          <w:b/>
          <w:bCs/>
          <w:i/>
          <w:iCs/>
          <w:color w:val="000000"/>
          <w:kern w:val="36"/>
          <w:lang w:eastAsia="en-NZ"/>
          <w14:ligatures w14:val="none"/>
        </w:rPr>
        <w:t>Re-sourcing Social Good, Social Justice</w:t>
      </w:r>
      <w:r>
        <w:rPr>
          <w:rFonts w:ascii="Calibri" w:eastAsia="Times New Roman" w:hAnsi="Calibri" w:cs="Calibri"/>
          <w:b/>
          <w:bCs/>
          <w:i/>
          <w:iCs/>
          <w:color w:val="000000"/>
          <w:kern w:val="36"/>
          <w:lang w:eastAsia="en-NZ"/>
          <w14:ligatures w14:val="none"/>
        </w:rPr>
        <w:t>, Environmental issues</w:t>
      </w:r>
      <w:r w:rsidRPr="006612A9">
        <w:rPr>
          <w:rFonts w:ascii="Calibri" w:eastAsia="Times New Roman" w:hAnsi="Calibri" w:cs="Calibri"/>
          <w:b/>
          <w:bCs/>
          <w:i/>
          <w:iCs/>
          <w:color w:val="000000"/>
          <w:kern w:val="36"/>
          <w:lang w:eastAsia="en-NZ"/>
          <w14:ligatures w14:val="none"/>
        </w:rPr>
        <w:t xml:space="preserve"> and Re-Connecting </w:t>
      </w:r>
      <w:r w:rsidR="00976478">
        <w:rPr>
          <w:rFonts w:ascii="Calibri" w:eastAsia="Times New Roman" w:hAnsi="Calibri" w:cs="Calibri"/>
          <w:b/>
          <w:bCs/>
          <w:i/>
          <w:iCs/>
          <w:color w:val="000000"/>
          <w:kern w:val="36"/>
          <w:lang w:eastAsia="en-NZ"/>
          <w14:ligatures w14:val="none"/>
        </w:rPr>
        <w:t>PSN</w:t>
      </w:r>
      <w:r w:rsidRPr="006612A9">
        <w:rPr>
          <w:rFonts w:ascii="Calibri" w:eastAsia="Times New Roman" w:hAnsi="Calibri" w:cs="Calibri"/>
          <w:b/>
          <w:bCs/>
          <w:i/>
          <w:iCs/>
          <w:color w:val="000000"/>
          <w:kern w:val="36"/>
          <w:lang w:eastAsia="en-NZ"/>
          <w14:ligatures w14:val="none"/>
        </w:rPr>
        <w:t xml:space="preserve"> to the Wider Life of Northern Pre</w:t>
      </w:r>
      <w:r>
        <w:rPr>
          <w:rFonts w:ascii="Calibri" w:eastAsia="Times New Roman" w:hAnsi="Calibri" w:cs="Calibri"/>
          <w:b/>
          <w:bCs/>
          <w:i/>
          <w:iCs/>
          <w:color w:val="000000"/>
          <w:kern w:val="36"/>
          <w:lang w:eastAsia="en-NZ"/>
          <w14:ligatures w14:val="none"/>
        </w:rPr>
        <w:t>s</w:t>
      </w:r>
      <w:r w:rsidRPr="006612A9">
        <w:rPr>
          <w:rFonts w:ascii="Calibri" w:eastAsia="Times New Roman" w:hAnsi="Calibri" w:cs="Calibri"/>
          <w:b/>
          <w:bCs/>
          <w:i/>
          <w:iCs/>
          <w:color w:val="000000"/>
          <w:kern w:val="36"/>
          <w:lang w:eastAsia="en-NZ"/>
          <w14:ligatures w14:val="none"/>
        </w:rPr>
        <w:t>bytery</w:t>
      </w:r>
    </w:p>
    <w:p w14:paraId="51E8BAA2" w14:textId="77777777" w:rsidR="00444A0E" w:rsidRDefault="00444A0E"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684CACC5"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The PCANZ has officially recognised five faces of Presbyterian mission. Those five faces are:</w:t>
      </w:r>
    </w:p>
    <w:p w14:paraId="608CEC30" w14:textId="77777777" w:rsidR="00444A0E" w:rsidRPr="0002072C" w:rsidRDefault="00444A0E" w:rsidP="004629E9">
      <w:pPr>
        <w:numPr>
          <w:ilvl w:val="0"/>
          <w:numId w:val="8"/>
        </w:numPr>
        <w:shd w:val="clear" w:color="auto" w:fill="FFFFFF"/>
        <w:spacing w:before="100" w:beforeAutospacing="1" w:after="100" w:afterAutospacing="1" w:line="360" w:lineRule="auto"/>
        <w:rPr>
          <w:rFonts w:ascii="Calibri" w:eastAsia="Times New Roman" w:hAnsi="Calibri" w:cs="Calibri"/>
          <w:color w:val="000000"/>
          <w:kern w:val="36"/>
          <w:lang w:eastAsia="en-NZ"/>
          <w14:ligatures w14:val="none"/>
        </w:rPr>
      </w:pPr>
      <w:r w:rsidRPr="0002072C">
        <w:rPr>
          <w:rFonts w:ascii="Calibri" w:eastAsia="Times New Roman" w:hAnsi="Calibri" w:cs="Calibri"/>
          <w:color w:val="000000"/>
          <w:kern w:val="36"/>
          <w:lang w:eastAsia="en-NZ"/>
          <w14:ligatures w14:val="none"/>
        </w:rPr>
        <w:t>Teaching and nurturing people in Christian faith</w:t>
      </w:r>
    </w:p>
    <w:p w14:paraId="194DD97D" w14:textId="77777777" w:rsidR="00444A0E" w:rsidRPr="0002072C" w:rsidRDefault="00444A0E" w:rsidP="004629E9">
      <w:pPr>
        <w:numPr>
          <w:ilvl w:val="0"/>
          <w:numId w:val="8"/>
        </w:numPr>
        <w:shd w:val="clear" w:color="auto" w:fill="FFFFFF"/>
        <w:spacing w:before="100" w:beforeAutospacing="1" w:after="100" w:afterAutospacing="1" w:line="360" w:lineRule="auto"/>
        <w:rPr>
          <w:rFonts w:ascii="Calibri" w:eastAsia="Times New Roman" w:hAnsi="Calibri" w:cs="Calibri"/>
          <w:color w:val="000000"/>
          <w:kern w:val="36"/>
          <w:lang w:eastAsia="en-NZ"/>
          <w14:ligatures w14:val="none"/>
        </w:rPr>
      </w:pPr>
      <w:r w:rsidRPr="0002072C">
        <w:rPr>
          <w:rFonts w:ascii="Calibri" w:eastAsia="Times New Roman" w:hAnsi="Calibri" w:cs="Calibri"/>
          <w:color w:val="000000"/>
          <w:kern w:val="36"/>
          <w:lang w:eastAsia="en-NZ"/>
          <w14:ligatures w14:val="none"/>
        </w:rPr>
        <w:t>Loving service responding to human need</w:t>
      </w:r>
    </w:p>
    <w:p w14:paraId="5A9D410A" w14:textId="77777777" w:rsidR="00444A0E" w:rsidRPr="0002072C" w:rsidRDefault="00444A0E" w:rsidP="004629E9">
      <w:pPr>
        <w:numPr>
          <w:ilvl w:val="0"/>
          <w:numId w:val="8"/>
        </w:numPr>
        <w:shd w:val="clear" w:color="auto" w:fill="FFFFFF"/>
        <w:spacing w:before="100" w:beforeAutospacing="1" w:after="100" w:afterAutospacing="1" w:line="360" w:lineRule="auto"/>
        <w:rPr>
          <w:rFonts w:ascii="Calibri" w:eastAsia="Times New Roman" w:hAnsi="Calibri" w:cs="Calibri"/>
          <w:color w:val="000000"/>
          <w:kern w:val="36"/>
          <w:lang w:eastAsia="en-NZ"/>
          <w14:ligatures w14:val="none"/>
        </w:rPr>
      </w:pPr>
      <w:r w:rsidRPr="0002072C">
        <w:rPr>
          <w:rFonts w:ascii="Calibri" w:eastAsia="Times New Roman" w:hAnsi="Calibri" w:cs="Calibri"/>
          <w:color w:val="000000"/>
          <w:kern w:val="36"/>
          <w:lang w:eastAsia="en-NZ"/>
          <w14:ligatures w14:val="none"/>
        </w:rPr>
        <w:t>Proclaiming the gospel</w:t>
      </w:r>
    </w:p>
    <w:p w14:paraId="5DD4F20D" w14:textId="77777777" w:rsidR="00444A0E" w:rsidRPr="0002072C" w:rsidRDefault="00444A0E" w:rsidP="004629E9">
      <w:pPr>
        <w:numPr>
          <w:ilvl w:val="0"/>
          <w:numId w:val="8"/>
        </w:numPr>
        <w:shd w:val="clear" w:color="auto" w:fill="FFFFFF"/>
        <w:spacing w:before="100" w:beforeAutospacing="1" w:after="100" w:afterAutospacing="1" w:line="360" w:lineRule="auto"/>
        <w:rPr>
          <w:rFonts w:ascii="Calibri" w:eastAsia="Times New Roman" w:hAnsi="Calibri" w:cs="Calibri"/>
          <w:color w:val="000000"/>
          <w:kern w:val="36"/>
          <w:lang w:eastAsia="en-NZ"/>
          <w14:ligatures w14:val="none"/>
        </w:rPr>
      </w:pPr>
      <w:r w:rsidRPr="0002072C">
        <w:rPr>
          <w:rFonts w:ascii="Calibri" w:eastAsia="Times New Roman" w:hAnsi="Calibri" w:cs="Calibri"/>
          <w:color w:val="000000"/>
          <w:kern w:val="36"/>
          <w:lang w:eastAsia="en-NZ"/>
          <w14:ligatures w14:val="none"/>
        </w:rPr>
        <w:t xml:space="preserve">Seeking to transform </w:t>
      </w:r>
      <w:proofErr w:type="gramStart"/>
      <w:r w:rsidRPr="0002072C">
        <w:rPr>
          <w:rFonts w:ascii="Calibri" w:eastAsia="Times New Roman" w:hAnsi="Calibri" w:cs="Calibri"/>
          <w:color w:val="000000"/>
          <w:kern w:val="36"/>
          <w:lang w:eastAsia="en-NZ"/>
          <w14:ligatures w14:val="none"/>
        </w:rPr>
        <w:t>society</w:t>
      </w:r>
      <w:proofErr w:type="gramEnd"/>
    </w:p>
    <w:p w14:paraId="4D56B942" w14:textId="77777777" w:rsidR="00444A0E" w:rsidRPr="0002072C" w:rsidRDefault="00444A0E" w:rsidP="004629E9">
      <w:pPr>
        <w:numPr>
          <w:ilvl w:val="0"/>
          <w:numId w:val="8"/>
        </w:numPr>
        <w:shd w:val="clear" w:color="auto" w:fill="FFFFFF"/>
        <w:spacing w:before="100" w:beforeAutospacing="1" w:after="100" w:afterAutospacing="1" w:line="360" w:lineRule="auto"/>
        <w:rPr>
          <w:rFonts w:ascii="Calibri" w:eastAsia="Times New Roman" w:hAnsi="Calibri" w:cs="Calibri"/>
          <w:color w:val="000000"/>
          <w:kern w:val="36"/>
          <w:lang w:eastAsia="en-NZ"/>
          <w14:ligatures w14:val="none"/>
        </w:rPr>
      </w:pPr>
      <w:r w:rsidRPr="0002072C">
        <w:rPr>
          <w:rFonts w:ascii="Calibri" w:eastAsia="Times New Roman" w:hAnsi="Calibri" w:cs="Calibri"/>
          <w:color w:val="000000"/>
          <w:kern w:val="36"/>
          <w:lang w:eastAsia="en-NZ"/>
          <w14:ligatures w14:val="none"/>
        </w:rPr>
        <w:t>Caring for God’s creation</w:t>
      </w:r>
    </w:p>
    <w:p w14:paraId="130DFF55" w14:textId="36DE081A" w:rsidR="00444A0E" w:rsidRPr="002B3DA9" w:rsidRDefault="00444A0E" w:rsidP="004629E9">
      <w:pPr>
        <w:shd w:val="clear" w:color="auto" w:fill="FFFFFF"/>
        <w:spacing w:after="0" w:line="360" w:lineRule="auto"/>
        <w:outlineLvl w:val="0"/>
        <w:rPr>
          <w:rFonts w:ascii="Calibri" w:eastAsia="Times New Roman" w:hAnsi="Calibri" w:cs="Calibri"/>
          <w:i/>
          <w:iCs/>
          <w:color w:val="000000"/>
          <w:kern w:val="36"/>
          <w:lang w:eastAsia="en-NZ"/>
          <w14:ligatures w14:val="none"/>
        </w:rPr>
      </w:pPr>
      <w:r>
        <w:rPr>
          <w:rFonts w:ascii="Calibri" w:eastAsia="Times New Roman" w:hAnsi="Calibri" w:cs="Calibri"/>
          <w:color w:val="000000"/>
          <w:kern w:val="36"/>
          <w:lang w:eastAsia="en-NZ"/>
          <w14:ligatures w14:val="none"/>
        </w:rPr>
        <w:t xml:space="preserve">From the interviews there is a general perception that we are doing the first face relatively well but that local churches are not resourced to perform the other four faces adequately. Additionally, there is a recognition that Northern Presbytery has no cohesive voice around social issues. On top of this there is a lack of awareness of the work of </w:t>
      </w:r>
      <w:r w:rsidR="00976478">
        <w:rPr>
          <w:rFonts w:ascii="Calibri" w:eastAsia="Times New Roman" w:hAnsi="Calibri" w:cs="Calibri"/>
          <w:i/>
          <w:iCs/>
          <w:color w:val="000000"/>
          <w:kern w:val="36"/>
          <w:lang w:eastAsia="en-NZ"/>
          <w14:ligatures w14:val="none"/>
        </w:rPr>
        <w:t>PSN</w:t>
      </w:r>
      <w:r>
        <w:rPr>
          <w:rFonts w:ascii="Calibri" w:eastAsia="Times New Roman" w:hAnsi="Calibri" w:cs="Calibri"/>
          <w:i/>
          <w:iCs/>
          <w:color w:val="000000"/>
          <w:kern w:val="36"/>
          <w:lang w:eastAsia="en-NZ"/>
          <w14:ligatures w14:val="none"/>
        </w:rPr>
        <w:t>.</w:t>
      </w:r>
    </w:p>
    <w:p w14:paraId="1B091801"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6EA93B6" w14:textId="6A21A42F"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It would be wise for the Northern Presbytery to invest in promoting, establishing, </w:t>
      </w:r>
      <w:proofErr w:type="gramStart"/>
      <w:r>
        <w:rPr>
          <w:rFonts w:ascii="Calibri" w:eastAsia="Times New Roman" w:hAnsi="Calibri" w:cs="Calibri"/>
          <w:color w:val="000000"/>
          <w:kern w:val="36"/>
          <w:lang w:eastAsia="en-NZ"/>
          <w14:ligatures w14:val="none"/>
        </w:rPr>
        <w:t>resourcing</w:t>
      </w:r>
      <w:proofErr w:type="gramEnd"/>
      <w:r>
        <w:rPr>
          <w:rFonts w:ascii="Calibri" w:eastAsia="Times New Roman" w:hAnsi="Calibri" w:cs="Calibri"/>
          <w:color w:val="000000"/>
          <w:kern w:val="36"/>
          <w:lang w:eastAsia="en-NZ"/>
          <w14:ligatures w14:val="none"/>
        </w:rPr>
        <w:t xml:space="preserve"> and performing social and environmental good at local</w:t>
      </w:r>
      <w:r w:rsidR="00DB7C59">
        <w:rPr>
          <w:rFonts w:ascii="Calibri" w:eastAsia="Times New Roman" w:hAnsi="Calibri" w:cs="Calibri"/>
          <w:color w:val="000000"/>
          <w:kern w:val="36"/>
          <w:lang w:eastAsia="en-NZ"/>
          <w14:ligatures w14:val="none"/>
        </w:rPr>
        <w:t xml:space="preserve"> and </w:t>
      </w:r>
      <w:r>
        <w:rPr>
          <w:rFonts w:ascii="Calibri" w:eastAsia="Times New Roman" w:hAnsi="Calibri" w:cs="Calibri"/>
          <w:color w:val="000000"/>
          <w:kern w:val="36"/>
          <w:lang w:eastAsia="en-NZ"/>
          <w14:ligatures w14:val="none"/>
        </w:rPr>
        <w:t>Presbytery levels</w:t>
      </w:r>
      <w:r w:rsidR="00DB7C59">
        <w:rPr>
          <w:rFonts w:ascii="Calibri" w:eastAsia="Times New Roman" w:hAnsi="Calibri" w:cs="Calibri"/>
          <w:color w:val="000000"/>
          <w:kern w:val="36"/>
          <w:lang w:eastAsia="en-NZ"/>
          <w14:ligatures w14:val="none"/>
        </w:rPr>
        <w:t>. The Northern Presbytery needs to act</w:t>
      </w:r>
      <w:r w:rsidR="00B109CB">
        <w:rPr>
          <w:rFonts w:ascii="Calibri" w:eastAsia="Times New Roman" w:hAnsi="Calibri" w:cs="Calibri"/>
          <w:color w:val="000000"/>
          <w:kern w:val="36"/>
          <w:lang w:eastAsia="en-NZ"/>
          <w14:ligatures w14:val="none"/>
        </w:rPr>
        <w:t>ively promot</w:t>
      </w:r>
      <w:r w:rsidR="00DB7C59">
        <w:rPr>
          <w:rFonts w:ascii="Calibri" w:eastAsia="Times New Roman" w:hAnsi="Calibri" w:cs="Calibri"/>
          <w:color w:val="000000"/>
          <w:kern w:val="36"/>
          <w:lang w:eastAsia="en-NZ"/>
          <w14:ligatures w14:val="none"/>
        </w:rPr>
        <w:t>e</w:t>
      </w:r>
      <w:r w:rsidR="00B109CB">
        <w:rPr>
          <w:rFonts w:ascii="Calibri" w:eastAsia="Times New Roman" w:hAnsi="Calibri" w:cs="Calibri"/>
          <w:color w:val="000000"/>
          <w:kern w:val="36"/>
          <w:lang w:eastAsia="en-NZ"/>
          <w14:ligatures w14:val="none"/>
        </w:rPr>
        <w:t xml:space="preserve"> </w:t>
      </w:r>
      <w:r w:rsidR="00B109CB">
        <w:rPr>
          <w:rFonts w:ascii="Calibri" w:eastAsia="Times New Roman" w:hAnsi="Calibri" w:cs="Calibri"/>
          <w:i/>
          <w:iCs/>
          <w:color w:val="000000"/>
          <w:kern w:val="36"/>
          <w:lang w:eastAsia="en-NZ"/>
          <w14:ligatures w14:val="none"/>
        </w:rPr>
        <w:t>P</w:t>
      </w:r>
      <w:r w:rsidR="007E5DD8">
        <w:rPr>
          <w:rFonts w:ascii="Calibri" w:eastAsia="Times New Roman" w:hAnsi="Calibri" w:cs="Calibri"/>
          <w:i/>
          <w:iCs/>
          <w:color w:val="000000"/>
          <w:kern w:val="36"/>
          <w:lang w:eastAsia="en-NZ"/>
          <w14:ligatures w14:val="none"/>
        </w:rPr>
        <w:t>SN</w:t>
      </w:r>
      <w:r>
        <w:rPr>
          <w:rFonts w:ascii="Calibri" w:eastAsia="Times New Roman" w:hAnsi="Calibri" w:cs="Calibri"/>
          <w:color w:val="000000"/>
          <w:kern w:val="36"/>
          <w:lang w:eastAsia="en-NZ"/>
          <w14:ligatures w14:val="none"/>
        </w:rPr>
        <w:t xml:space="preserve">. Mobilising the Northern Presbytery for the poor and marginalised, for good in our society and the environment is both a theological and missional imperative. Having a voice and being proactive may also result in drawing in, sustaining, and connecting younger generations. </w:t>
      </w:r>
      <w:r w:rsidR="002B00F9">
        <w:rPr>
          <w:rFonts w:ascii="Calibri" w:eastAsia="Times New Roman" w:hAnsi="Calibri" w:cs="Calibri"/>
          <w:color w:val="000000"/>
          <w:kern w:val="36"/>
          <w:lang w:eastAsia="en-NZ"/>
          <w14:ligatures w14:val="none"/>
        </w:rPr>
        <w:t>This c</w:t>
      </w:r>
      <w:r>
        <w:rPr>
          <w:rFonts w:ascii="Calibri" w:eastAsia="Times New Roman" w:hAnsi="Calibri" w:cs="Calibri"/>
          <w:color w:val="000000"/>
          <w:kern w:val="36"/>
          <w:lang w:eastAsia="en-NZ"/>
          <w14:ligatures w14:val="none"/>
        </w:rPr>
        <w:t xml:space="preserve">ould also help to </w:t>
      </w:r>
      <w:r w:rsidR="00FD4837">
        <w:rPr>
          <w:rFonts w:ascii="Calibri" w:eastAsia="Times New Roman" w:hAnsi="Calibri" w:cs="Calibri"/>
          <w:color w:val="000000"/>
          <w:kern w:val="36"/>
          <w:lang w:eastAsia="en-NZ"/>
          <w14:ligatures w14:val="none"/>
        </w:rPr>
        <w:t>re-humanise</w:t>
      </w:r>
      <w:r>
        <w:rPr>
          <w:rFonts w:ascii="Calibri" w:eastAsia="Times New Roman" w:hAnsi="Calibri" w:cs="Calibri"/>
          <w:color w:val="000000"/>
          <w:kern w:val="36"/>
          <w:lang w:eastAsia="en-NZ"/>
          <w14:ligatures w14:val="none"/>
        </w:rPr>
        <w:t xml:space="preserve"> the culture of the Presbyterian church.</w:t>
      </w:r>
    </w:p>
    <w:p w14:paraId="3031938C"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8F620F2" w14:textId="6F996E51"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We have a relatively underutilised Mission Enabler and mission fund. We have a resource in </w:t>
      </w:r>
      <w:r w:rsidR="00976478">
        <w:rPr>
          <w:rFonts w:ascii="Calibri" w:eastAsia="Times New Roman" w:hAnsi="Calibri" w:cs="Calibri"/>
          <w:i/>
          <w:iCs/>
          <w:color w:val="000000"/>
          <w:kern w:val="36"/>
          <w:lang w:eastAsia="en-NZ"/>
          <w14:ligatures w14:val="none"/>
        </w:rPr>
        <w:t>PSN</w:t>
      </w:r>
      <w:r>
        <w:rPr>
          <w:rFonts w:ascii="Calibri" w:eastAsia="Times New Roman" w:hAnsi="Calibri" w:cs="Calibri"/>
          <w:i/>
          <w:iCs/>
          <w:color w:val="000000"/>
          <w:kern w:val="36"/>
          <w:lang w:eastAsia="en-NZ"/>
          <w14:ligatures w14:val="none"/>
        </w:rPr>
        <w:t xml:space="preserve"> </w:t>
      </w:r>
      <w:r w:rsidRPr="00243A60">
        <w:rPr>
          <w:rFonts w:ascii="Calibri" w:eastAsia="Times New Roman" w:hAnsi="Calibri" w:cs="Calibri"/>
          <w:color w:val="000000"/>
          <w:kern w:val="36"/>
          <w:lang w:eastAsia="en-NZ"/>
          <w14:ligatures w14:val="none"/>
        </w:rPr>
        <w:t>who</w:t>
      </w:r>
      <w:r w:rsidRPr="00A06127">
        <w:rPr>
          <w:rFonts w:ascii="Calibri" w:eastAsia="Times New Roman" w:hAnsi="Calibri" w:cs="Calibri"/>
          <w:color w:val="000000"/>
          <w:kern w:val="36"/>
          <w:lang w:eastAsia="en-NZ"/>
          <w14:ligatures w14:val="none"/>
        </w:rPr>
        <w:t xml:space="preserve"> are</w:t>
      </w:r>
      <w:r>
        <w:rPr>
          <w:rFonts w:ascii="Calibri" w:eastAsia="Times New Roman" w:hAnsi="Calibri" w:cs="Calibri"/>
          <w:i/>
          <w:iCs/>
          <w:color w:val="000000"/>
          <w:kern w:val="36"/>
          <w:lang w:eastAsia="en-NZ"/>
          <w14:ligatures w14:val="none"/>
        </w:rPr>
        <w:t xml:space="preserve"> </w:t>
      </w:r>
      <w:r w:rsidRPr="00276BDB">
        <w:rPr>
          <w:rFonts w:ascii="Calibri" w:eastAsia="Times New Roman" w:hAnsi="Calibri" w:cs="Calibri"/>
          <w:color w:val="000000"/>
          <w:kern w:val="36"/>
          <w:lang w:eastAsia="en-NZ"/>
          <w14:ligatures w14:val="none"/>
        </w:rPr>
        <w:t>also</w:t>
      </w:r>
      <w:r>
        <w:rPr>
          <w:rFonts w:ascii="Calibri" w:eastAsia="Times New Roman" w:hAnsi="Calibri" w:cs="Calibri"/>
          <w:i/>
          <w:iCs/>
          <w:color w:val="000000"/>
          <w:kern w:val="36"/>
          <w:lang w:eastAsia="en-NZ"/>
          <w14:ligatures w14:val="none"/>
        </w:rPr>
        <w:t xml:space="preserve"> </w:t>
      </w:r>
      <w:r>
        <w:rPr>
          <w:rFonts w:ascii="Calibri" w:eastAsia="Times New Roman" w:hAnsi="Calibri" w:cs="Calibri"/>
          <w:color w:val="000000"/>
          <w:kern w:val="36"/>
          <w:lang w:eastAsia="en-NZ"/>
          <w14:ligatures w14:val="none"/>
        </w:rPr>
        <w:t xml:space="preserve">significantly underutilised and disconnected from many local congregations. There is also the Presbyterian </w:t>
      </w:r>
      <w:r w:rsidR="007E5DD8">
        <w:rPr>
          <w:rFonts w:ascii="Calibri" w:eastAsia="Times New Roman" w:hAnsi="Calibri" w:cs="Calibri"/>
          <w:color w:val="000000"/>
          <w:kern w:val="36"/>
          <w:lang w:eastAsia="en-NZ"/>
          <w14:ligatures w14:val="none"/>
        </w:rPr>
        <w:t>S</w:t>
      </w:r>
      <w:r>
        <w:rPr>
          <w:rFonts w:ascii="Calibri" w:eastAsia="Times New Roman" w:hAnsi="Calibri" w:cs="Calibri"/>
          <w:color w:val="000000"/>
          <w:kern w:val="36"/>
          <w:lang w:eastAsia="en-NZ"/>
          <w14:ligatures w14:val="none"/>
        </w:rPr>
        <w:t xml:space="preserve">chool’s network. They are making efforts to invest in local social good alongside </w:t>
      </w:r>
      <w:r w:rsidR="00976478">
        <w:rPr>
          <w:rFonts w:ascii="Calibri" w:eastAsia="Times New Roman" w:hAnsi="Calibri" w:cs="Calibri"/>
          <w:i/>
          <w:iCs/>
          <w:color w:val="000000"/>
          <w:kern w:val="36"/>
          <w:lang w:eastAsia="en-NZ"/>
          <w14:ligatures w14:val="none"/>
        </w:rPr>
        <w:t>PSN</w:t>
      </w:r>
      <w:r>
        <w:rPr>
          <w:rFonts w:ascii="Calibri" w:eastAsia="Times New Roman" w:hAnsi="Calibri" w:cs="Calibri"/>
          <w:color w:val="000000"/>
          <w:kern w:val="36"/>
          <w:lang w:eastAsia="en-NZ"/>
          <w14:ligatures w14:val="none"/>
        </w:rPr>
        <w:t>. There is momentum occurring on the fringes of Presbyterianism. Is it time to gather momentum together and unite our voices?</w:t>
      </w:r>
    </w:p>
    <w:p w14:paraId="3B7F14A1" w14:textId="77777777" w:rsidR="00C864D0" w:rsidRDefault="00C864D0"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61C4E24" w14:textId="4867412A" w:rsidR="00C864D0" w:rsidRDefault="00CB09D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CB09DA">
        <w:rPr>
          <w:rFonts w:ascii="Calibri" w:eastAsia="Times New Roman" w:hAnsi="Calibri" w:cs="Calibri"/>
          <w:color w:val="000000"/>
          <w:kern w:val="36"/>
          <w:lang w:eastAsia="en-NZ"/>
          <w14:ligatures w14:val="none"/>
        </w:rPr>
        <w:lastRenderedPageBreak/>
        <w:t xml:space="preserve">As a minister I am aware of the demands and strains of ministry. </w:t>
      </w:r>
      <w:r>
        <w:rPr>
          <w:rFonts w:ascii="Calibri" w:eastAsia="Times New Roman" w:hAnsi="Calibri" w:cs="Calibri"/>
          <w:color w:val="000000"/>
          <w:kern w:val="36"/>
          <w:lang w:eastAsia="en-NZ"/>
          <w14:ligatures w14:val="none"/>
        </w:rPr>
        <w:t>We are all tired. This is why I believe the way forward for church’s is partnering with existing organisations, so as not to reinvent the wheel. On top of this there are funds out there for social good. Trusts and grants exist. We need to think smarter and look at resourcing</w:t>
      </w:r>
      <w:r w:rsidR="009F5408">
        <w:rPr>
          <w:rFonts w:ascii="Calibri" w:eastAsia="Times New Roman" w:hAnsi="Calibri" w:cs="Calibri"/>
          <w:color w:val="000000"/>
          <w:kern w:val="36"/>
          <w:lang w:eastAsia="en-NZ"/>
          <w14:ligatures w14:val="none"/>
        </w:rPr>
        <w:t>/ employing</w:t>
      </w:r>
      <w:r>
        <w:rPr>
          <w:rFonts w:ascii="Calibri" w:eastAsia="Times New Roman" w:hAnsi="Calibri" w:cs="Calibri"/>
          <w:color w:val="000000"/>
          <w:kern w:val="36"/>
          <w:lang w:eastAsia="en-NZ"/>
          <w14:ligatures w14:val="none"/>
        </w:rPr>
        <w:t xml:space="preserve"> people to</w:t>
      </w:r>
      <w:r w:rsidR="009F5408">
        <w:rPr>
          <w:rFonts w:ascii="Calibri" w:eastAsia="Times New Roman" w:hAnsi="Calibri" w:cs="Calibri"/>
          <w:color w:val="000000"/>
          <w:kern w:val="36"/>
          <w:lang w:eastAsia="en-NZ"/>
          <w14:ligatures w14:val="none"/>
        </w:rPr>
        <w:t xml:space="preserve"> be connecting church, </w:t>
      </w:r>
      <w:proofErr w:type="gramStart"/>
      <w:r w:rsidR="009F5408">
        <w:rPr>
          <w:rFonts w:ascii="Calibri" w:eastAsia="Times New Roman" w:hAnsi="Calibri" w:cs="Calibri"/>
          <w:color w:val="000000"/>
          <w:kern w:val="36"/>
          <w:lang w:eastAsia="en-NZ"/>
          <w14:ligatures w14:val="none"/>
        </w:rPr>
        <w:t>community</w:t>
      </w:r>
      <w:proofErr w:type="gramEnd"/>
      <w:r w:rsidR="009F5408">
        <w:rPr>
          <w:rFonts w:ascii="Calibri" w:eastAsia="Times New Roman" w:hAnsi="Calibri" w:cs="Calibri"/>
          <w:color w:val="000000"/>
          <w:kern w:val="36"/>
          <w:lang w:eastAsia="en-NZ"/>
          <w14:ligatures w14:val="none"/>
        </w:rPr>
        <w:t xml:space="preserve"> and social need. Start small. What is one local issue that you can play a part in?</w:t>
      </w:r>
    </w:p>
    <w:p w14:paraId="18AF412C" w14:textId="77777777" w:rsidR="00CB09DA" w:rsidRDefault="00CB09D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01BEA70" w14:textId="77777777" w:rsidR="0092200E" w:rsidRDefault="009220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A92827E" w14:textId="77777777" w:rsidR="0092200E" w:rsidRPr="004820B0" w:rsidRDefault="0092200E" w:rsidP="004629E9">
      <w:pPr>
        <w:pStyle w:val="ListParagraph"/>
        <w:numPr>
          <w:ilvl w:val="2"/>
          <w:numId w:val="16"/>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Eldership</w:t>
      </w:r>
      <w:r w:rsidRPr="004820B0">
        <w:rPr>
          <w:rFonts w:ascii="Calibri" w:eastAsia="Times New Roman" w:hAnsi="Calibri" w:cs="Calibri"/>
          <w:b/>
          <w:bCs/>
          <w:i/>
          <w:iCs/>
          <w:color w:val="000000"/>
          <w:kern w:val="36"/>
          <w:lang w:eastAsia="en-NZ"/>
          <w14:ligatures w14:val="none"/>
        </w:rPr>
        <w:t xml:space="preserve"> Level</w:t>
      </w:r>
    </w:p>
    <w:p w14:paraId="155AE1DF"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103DD0E" w14:textId="26F7DDB9" w:rsidR="00731008" w:rsidRDefault="00135F94"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I encourage </w:t>
      </w:r>
      <w:r w:rsidR="00444A0E" w:rsidRPr="00B2336B">
        <w:rPr>
          <w:rFonts w:ascii="Calibri" w:eastAsia="Times New Roman" w:hAnsi="Calibri" w:cs="Calibri"/>
          <w:color w:val="000000"/>
          <w:kern w:val="36"/>
          <w:lang w:eastAsia="en-NZ"/>
          <w14:ligatures w14:val="none"/>
        </w:rPr>
        <w:t>local church</w:t>
      </w:r>
      <w:r w:rsidR="007E5DD8">
        <w:rPr>
          <w:rFonts w:ascii="Calibri" w:eastAsia="Times New Roman" w:hAnsi="Calibri" w:cs="Calibri"/>
          <w:color w:val="000000"/>
          <w:kern w:val="36"/>
          <w:lang w:eastAsia="en-NZ"/>
          <w14:ligatures w14:val="none"/>
        </w:rPr>
        <w:t>e</w:t>
      </w:r>
      <w:r w:rsidR="00444A0E" w:rsidRPr="00B2336B">
        <w:rPr>
          <w:rFonts w:ascii="Calibri" w:eastAsia="Times New Roman" w:hAnsi="Calibri" w:cs="Calibri"/>
          <w:color w:val="000000"/>
          <w:kern w:val="36"/>
          <w:lang w:eastAsia="en-NZ"/>
          <w14:ligatures w14:val="none"/>
        </w:rPr>
        <w:t>s, Ministers</w:t>
      </w:r>
      <w:r w:rsidR="00356518">
        <w:rPr>
          <w:rFonts w:ascii="Calibri" w:eastAsia="Times New Roman" w:hAnsi="Calibri" w:cs="Calibri"/>
          <w:color w:val="000000"/>
          <w:kern w:val="36"/>
          <w:lang w:eastAsia="en-NZ"/>
          <w14:ligatures w14:val="none"/>
        </w:rPr>
        <w:t>,</w:t>
      </w:r>
      <w:r w:rsidR="00444A0E" w:rsidRPr="00B2336B">
        <w:rPr>
          <w:rFonts w:ascii="Calibri" w:eastAsia="Times New Roman" w:hAnsi="Calibri" w:cs="Calibri"/>
          <w:color w:val="000000"/>
          <w:kern w:val="36"/>
          <w:lang w:eastAsia="en-NZ"/>
          <w14:ligatures w14:val="none"/>
        </w:rPr>
        <w:t xml:space="preserve"> and leadership teams </w:t>
      </w:r>
      <w:r>
        <w:rPr>
          <w:rFonts w:ascii="Calibri" w:eastAsia="Times New Roman" w:hAnsi="Calibri" w:cs="Calibri"/>
          <w:color w:val="000000"/>
          <w:kern w:val="36"/>
          <w:lang w:eastAsia="en-NZ"/>
          <w14:ligatures w14:val="none"/>
        </w:rPr>
        <w:t>to</w:t>
      </w:r>
      <w:r w:rsidR="00844B0D">
        <w:rPr>
          <w:rFonts w:ascii="Calibri" w:eastAsia="Times New Roman" w:hAnsi="Calibri" w:cs="Calibri"/>
          <w:color w:val="000000"/>
          <w:kern w:val="36"/>
          <w:lang w:eastAsia="en-NZ"/>
          <w14:ligatures w14:val="none"/>
        </w:rPr>
        <w:t xml:space="preserve"> continue to</w:t>
      </w:r>
      <w:r>
        <w:rPr>
          <w:rFonts w:ascii="Calibri" w:eastAsia="Times New Roman" w:hAnsi="Calibri" w:cs="Calibri"/>
          <w:color w:val="000000"/>
          <w:kern w:val="36"/>
          <w:lang w:eastAsia="en-NZ"/>
          <w14:ligatures w14:val="none"/>
        </w:rPr>
        <w:t xml:space="preserve"> listen with intention in their communities. </w:t>
      </w:r>
    </w:p>
    <w:p w14:paraId="15BDCB18" w14:textId="77777777" w:rsidR="00731008" w:rsidRDefault="0073100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30E1E1A" w14:textId="6C445D57" w:rsidR="00731008" w:rsidRPr="00731008" w:rsidRDefault="00844B0D" w:rsidP="00731008">
      <w:pPr>
        <w:pStyle w:val="ListParagraph"/>
        <w:numPr>
          <w:ilvl w:val="0"/>
          <w:numId w:val="34"/>
        </w:numPr>
        <w:shd w:val="clear" w:color="auto" w:fill="FFFFFF"/>
        <w:spacing w:after="0" w:line="360" w:lineRule="auto"/>
        <w:outlineLvl w:val="0"/>
        <w:rPr>
          <w:rFonts w:ascii="Calibri" w:eastAsia="Times New Roman" w:hAnsi="Calibri" w:cs="Calibri"/>
          <w:color w:val="000000"/>
          <w:kern w:val="36"/>
          <w:lang w:eastAsia="en-NZ"/>
          <w14:ligatures w14:val="none"/>
        </w:rPr>
      </w:pPr>
      <w:r w:rsidRPr="00731008">
        <w:rPr>
          <w:rFonts w:ascii="Calibri" w:eastAsia="Times New Roman" w:hAnsi="Calibri" w:cs="Calibri"/>
          <w:color w:val="000000"/>
          <w:kern w:val="36"/>
          <w:lang w:eastAsia="en-NZ"/>
          <w14:ligatures w14:val="none"/>
        </w:rPr>
        <w:t xml:space="preserve">What is happening in your community, where is God working and can you </w:t>
      </w:r>
      <w:r w:rsidR="00444A0E" w:rsidRPr="00731008">
        <w:rPr>
          <w:rFonts w:ascii="Calibri" w:eastAsia="Times New Roman" w:hAnsi="Calibri" w:cs="Calibri"/>
          <w:color w:val="000000"/>
          <w:kern w:val="36"/>
          <w:lang w:eastAsia="en-NZ"/>
          <w14:ligatures w14:val="none"/>
        </w:rPr>
        <w:t>play a part</w:t>
      </w:r>
      <w:r w:rsidRPr="00731008">
        <w:rPr>
          <w:rFonts w:ascii="Calibri" w:eastAsia="Times New Roman" w:hAnsi="Calibri" w:cs="Calibri"/>
          <w:color w:val="000000"/>
          <w:kern w:val="36"/>
          <w:lang w:eastAsia="en-NZ"/>
          <w14:ligatures w14:val="none"/>
        </w:rPr>
        <w:t xml:space="preserve"> to enable your community to flourish?</w:t>
      </w:r>
      <w:r w:rsidR="00444A0E" w:rsidRPr="00731008">
        <w:rPr>
          <w:rFonts w:ascii="Calibri" w:eastAsia="Times New Roman" w:hAnsi="Calibri" w:cs="Calibri"/>
          <w:color w:val="000000"/>
          <w:kern w:val="36"/>
          <w:lang w:eastAsia="en-NZ"/>
          <w14:ligatures w14:val="none"/>
        </w:rPr>
        <w:t xml:space="preserve"> </w:t>
      </w:r>
    </w:p>
    <w:p w14:paraId="61CB274B" w14:textId="77777777" w:rsidR="00731008" w:rsidRPr="00731008" w:rsidRDefault="002972E3" w:rsidP="00731008">
      <w:pPr>
        <w:pStyle w:val="ListParagraph"/>
        <w:numPr>
          <w:ilvl w:val="0"/>
          <w:numId w:val="34"/>
        </w:numPr>
        <w:shd w:val="clear" w:color="auto" w:fill="FFFFFF"/>
        <w:spacing w:after="0" w:line="360" w:lineRule="auto"/>
        <w:outlineLvl w:val="0"/>
        <w:rPr>
          <w:rFonts w:ascii="Calibri" w:eastAsia="Times New Roman" w:hAnsi="Calibri" w:cs="Calibri"/>
          <w:color w:val="000000"/>
          <w:kern w:val="36"/>
          <w:lang w:eastAsia="en-NZ"/>
          <w14:ligatures w14:val="none"/>
        </w:rPr>
      </w:pPr>
      <w:r w:rsidRPr="00731008">
        <w:rPr>
          <w:rFonts w:ascii="Calibri" w:eastAsia="Times New Roman" w:hAnsi="Calibri" w:cs="Calibri"/>
          <w:color w:val="000000"/>
          <w:kern w:val="36"/>
          <w:lang w:eastAsia="en-NZ"/>
          <w14:ligatures w14:val="none"/>
        </w:rPr>
        <w:t xml:space="preserve">Can you partner with other </w:t>
      </w:r>
      <w:r w:rsidR="00457F84" w:rsidRPr="00731008">
        <w:rPr>
          <w:rFonts w:ascii="Calibri" w:eastAsia="Times New Roman" w:hAnsi="Calibri" w:cs="Calibri"/>
          <w:color w:val="000000"/>
          <w:kern w:val="36"/>
          <w:lang w:eastAsia="en-NZ"/>
          <w14:ligatures w14:val="none"/>
        </w:rPr>
        <w:t>organisations</w:t>
      </w:r>
      <w:r w:rsidRPr="00731008">
        <w:rPr>
          <w:rFonts w:ascii="Calibri" w:eastAsia="Times New Roman" w:hAnsi="Calibri" w:cs="Calibri"/>
          <w:color w:val="000000"/>
          <w:kern w:val="36"/>
          <w:lang w:eastAsia="en-NZ"/>
          <w14:ligatures w14:val="none"/>
        </w:rPr>
        <w:t xml:space="preserve"> to help this to happen? </w:t>
      </w:r>
    </w:p>
    <w:p w14:paraId="642250AE" w14:textId="77777777" w:rsidR="00731008" w:rsidRPr="00731008" w:rsidRDefault="00886104" w:rsidP="00731008">
      <w:pPr>
        <w:pStyle w:val="ListParagraph"/>
        <w:numPr>
          <w:ilvl w:val="0"/>
          <w:numId w:val="34"/>
        </w:numPr>
        <w:shd w:val="clear" w:color="auto" w:fill="FFFFFF"/>
        <w:spacing w:after="0" w:line="360" w:lineRule="auto"/>
        <w:outlineLvl w:val="0"/>
        <w:rPr>
          <w:rFonts w:ascii="Calibri" w:eastAsia="Times New Roman" w:hAnsi="Calibri" w:cs="Calibri"/>
          <w:color w:val="000000"/>
          <w:kern w:val="36"/>
          <w:lang w:eastAsia="en-NZ"/>
          <w14:ligatures w14:val="none"/>
        </w:rPr>
      </w:pPr>
      <w:r w:rsidRPr="00731008">
        <w:rPr>
          <w:rFonts w:ascii="Calibri" w:eastAsia="Times New Roman" w:hAnsi="Calibri" w:cs="Calibri"/>
          <w:color w:val="000000"/>
          <w:kern w:val="36"/>
          <w:lang w:eastAsia="en-NZ"/>
          <w14:ligatures w14:val="none"/>
        </w:rPr>
        <w:t>Are y</w:t>
      </w:r>
      <w:r w:rsidR="00537399" w:rsidRPr="00731008">
        <w:rPr>
          <w:rFonts w:ascii="Calibri" w:eastAsia="Times New Roman" w:hAnsi="Calibri" w:cs="Calibri"/>
          <w:color w:val="000000"/>
          <w:kern w:val="36"/>
          <w:lang w:eastAsia="en-NZ"/>
          <w14:ligatures w14:val="none"/>
        </w:rPr>
        <w:t>o</w:t>
      </w:r>
      <w:r w:rsidRPr="00731008">
        <w:rPr>
          <w:rFonts w:ascii="Calibri" w:eastAsia="Times New Roman" w:hAnsi="Calibri" w:cs="Calibri"/>
          <w:color w:val="000000"/>
          <w:kern w:val="36"/>
          <w:lang w:eastAsia="en-NZ"/>
          <w14:ligatures w14:val="none"/>
        </w:rPr>
        <w:t xml:space="preserve">u aware of the work </w:t>
      </w:r>
      <w:r w:rsidRPr="00731008">
        <w:rPr>
          <w:rFonts w:ascii="Calibri" w:eastAsia="Times New Roman" w:hAnsi="Calibri" w:cs="Calibri"/>
          <w:i/>
          <w:iCs/>
          <w:color w:val="000000"/>
          <w:kern w:val="36"/>
          <w:lang w:eastAsia="en-NZ"/>
          <w14:ligatures w14:val="none"/>
        </w:rPr>
        <w:t xml:space="preserve">PSN </w:t>
      </w:r>
      <w:r w:rsidRPr="00731008">
        <w:rPr>
          <w:rFonts w:ascii="Calibri" w:eastAsia="Times New Roman" w:hAnsi="Calibri" w:cs="Calibri"/>
          <w:color w:val="000000"/>
          <w:kern w:val="36"/>
          <w:lang w:eastAsia="en-NZ"/>
          <w14:ligatures w14:val="none"/>
        </w:rPr>
        <w:t xml:space="preserve">is doing around you? </w:t>
      </w:r>
    </w:p>
    <w:p w14:paraId="6475A0FA" w14:textId="77777777" w:rsidR="00731008" w:rsidRPr="00731008" w:rsidRDefault="00886104" w:rsidP="00731008">
      <w:pPr>
        <w:pStyle w:val="ListParagraph"/>
        <w:numPr>
          <w:ilvl w:val="0"/>
          <w:numId w:val="34"/>
        </w:numPr>
        <w:shd w:val="clear" w:color="auto" w:fill="FFFFFF"/>
        <w:spacing w:after="0" w:line="360" w:lineRule="auto"/>
        <w:outlineLvl w:val="0"/>
        <w:rPr>
          <w:rFonts w:ascii="Calibri" w:eastAsia="Times New Roman" w:hAnsi="Calibri" w:cs="Calibri"/>
          <w:color w:val="000000"/>
          <w:kern w:val="36"/>
          <w:lang w:eastAsia="en-NZ"/>
          <w14:ligatures w14:val="none"/>
        </w:rPr>
      </w:pPr>
      <w:r w:rsidRPr="00731008">
        <w:rPr>
          <w:rFonts w:ascii="Calibri" w:eastAsia="Times New Roman" w:hAnsi="Calibri" w:cs="Calibri"/>
          <w:color w:val="000000"/>
          <w:kern w:val="36"/>
          <w:lang w:eastAsia="en-NZ"/>
          <w14:ligatures w14:val="none"/>
        </w:rPr>
        <w:t xml:space="preserve">Have you taken </w:t>
      </w:r>
      <w:r w:rsidR="00444A0E" w:rsidRPr="00731008">
        <w:rPr>
          <w:rFonts w:ascii="Calibri" w:eastAsia="Times New Roman" w:hAnsi="Calibri" w:cs="Calibri"/>
          <w:color w:val="000000"/>
          <w:kern w:val="36"/>
          <w:lang w:eastAsia="en-NZ"/>
          <w14:ligatures w14:val="none"/>
        </w:rPr>
        <w:t>advantage of the Northern Presbytery Mission Enabler and the available mission funds for projects that do good in the community and environment</w:t>
      </w:r>
      <w:r w:rsidRPr="00731008">
        <w:rPr>
          <w:rFonts w:ascii="Calibri" w:eastAsia="Times New Roman" w:hAnsi="Calibri" w:cs="Calibri"/>
          <w:color w:val="000000"/>
          <w:kern w:val="36"/>
          <w:lang w:eastAsia="en-NZ"/>
          <w14:ligatures w14:val="none"/>
        </w:rPr>
        <w:t xml:space="preserve">? </w:t>
      </w:r>
    </w:p>
    <w:p w14:paraId="0FAA6853" w14:textId="77777777" w:rsidR="00731008" w:rsidRPr="00731008" w:rsidRDefault="009F5408" w:rsidP="00731008">
      <w:pPr>
        <w:pStyle w:val="ListParagraph"/>
        <w:numPr>
          <w:ilvl w:val="0"/>
          <w:numId w:val="34"/>
        </w:numPr>
        <w:shd w:val="clear" w:color="auto" w:fill="FFFFFF"/>
        <w:spacing w:after="0" w:line="360" w:lineRule="auto"/>
        <w:outlineLvl w:val="0"/>
        <w:rPr>
          <w:rFonts w:ascii="Calibri" w:eastAsia="Times New Roman" w:hAnsi="Calibri" w:cs="Calibri"/>
          <w:color w:val="000000"/>
          <w:kern w:val="36"/>
          <w:lang w:eastAsia="en-NZ"/>
          <w14:ligatures w14:val="none"/>
        </w:rPr>
      </w:pPr>
      <w:r w:rsidRPr="00731008">
        <w:rPr>
          <w:rFonts w:ascii="Calibri" w:eastAsia="Times New Roman" w:hAnsi="Calibri" w:cs="Calibri"/>
          <w:color w:val="000000"/>
          <w:kern w:val="36"/>
          <w:lang w:eastAsia="en-NZ"/>
          <w14:ligatures w14:val="none"/>
        </w:rPr>
        <w:t xml:space="preserve">Have you explored available funds out there? </w:t>
      </w:r>
    </w:p>
    <w:p w14:paraId="7FA3AC9E" w14:textId="2B974392" w:rsidR="00444A0E" w:rsidRPr="00731008" w:rsidRDefault="00886104" w:rsidP="00731008">
      <w:pPr>
        <w:pStyle w:val="ListParagraph"/>
        <w:numPr>
          <w:ilvl w:val="0"/>
          <w:numId w:val="34"/>
        </w:numPr>
        <w:shd w:val="clear" w:color="auto" w:fill="FFFFFF"/>
        <w:spacing w:after="0" w:line="360" w:lineRule="auto"/>
        <w:outlineLvl w:val="0"/>
        <w:rPr>
          <w:rFonts w:ascii="Calibri" w:eastAsia="Times New Roman" w:hAnsi="Calibri" w:cs="Calibri"/>
          <w:color w:val="000000"/>
          <w:kern w:val="36"/>
          <w:lang w:eastAsia="en-NZ"/>
          <w14:ligatures w14:val="none"/>
        </w:rPr>
      </w:pPr>
      <w:r w:rsidRPr="00731008">
        <w:rPr>
          <w:rFonts w:ascii="Calibri" w:eastAsia="Times New Roman" w:hAnsi="Calibri" w:cs="Calibri"/>
          <w:color w:val="000000"/>
          <w:kern w:val="36"/>
          <w:lang w:eastAsia="en-NZ"/>
          <w14:ligatures w14:val="none"/>
        </w:rPr>
        <w:t xml:space="preserve">Has your church </w:t>
      </w:r>
      <w:r w:rsidR="00444A0E" w:rsidRPr="00731008">
        <w:rPr>
          <w:rFonts w:ascii="Calibri" w:eastAsia="Times New Roman" w:hAnsi="Calibri" w:cs="Calibri"/>
          <w:color w:val="000000"/>
          <w:kern w:val="36"/>
          <w:lang w:eastAsia="en-NZ"/>
          <w14:ligatures w14:val="none"/>
        </w:rPr>
        <w:t>embrace</w:t>
      </w:r>
      <w:r w:rsidRPr="00731008">
        <w:rPr>
          <w:rFonts w:ascii="Calibri" w:eastAsia="Times New Roman" w:hAnsi="Calibri" w:cs="Calibri"/>
          <w:color w:val="000000"/>
          <w:kern w:val="36"/>
          <w:lang w:eastAsia="en-NZ"/>
          <w14:ligatures w14:val="none"/>
        </w:rPr>
        <w:t>d</w:t>
      </w:r>
      <w:r w:rsidR="00444A0E" w:rsidRPr="00731008">
        <w:rPr>
          <w:rFonts w:ascii="Calibri" w:eastAsia="Times New Roman" w:hAnsi="Calibri" w:cs="Calibri"/>
          <w:color w:val="000000"/>
          <w:kern w:val="36"/>
          <w:lang w:eastAsia="en-NZ"/>
          <w14:ligatures w14:val="none"/>
        </w:rPr>
        <w:t xml:space="preserve"> and move</w:t>
      </w:r>
      <w:r w:rsidRPr="00731008">
        <w:rPr>
          <w:rFonts w:ascii="Calibri" w:eastAsia="Times New Roman" w:hAnsi="Calibri" w:cs="Calibri"/>
          <w:color w:val="000000"/>
          <w:kern w:val="36"/>
          <w:lang w:eastAsia="en-NZ"/>
          <w14:ligatures w14:val="none"/>
        </w:rPr>
        <w:t>d</w:t>
      </w:r>
      <w:r w:rsidR="00444A0E" w:rsidRPr="00731008">
        <w:rPr>
          <w:rFonts w:ascii="Calibri" w:eastAsia="Times New Roman" w:hAnsi="Calibri" w:cs="Calibri"/>
          <w:color w:val="000000"/>
          <w:kern w:val="36"/>
          <w:lang w:eastAsia="en-NZ"/>
          <w14:ligatures w14:val="none"/>
        </w:rPr>
        <w:t xml:space="preserve"> towards being an eco-church in practi</w:t>
      </w:r>
      <w:r w:rsidR="004007DD">
        <w:rPr>
          <w:rFonts w:ascii="Calibri" w:eastAsia="Times New Roman" w:hAnsi="Calibri" w:cs="Calibri"/>
          <w:color w:val="000000"/>
          <w:kern w:val="36"/>
          <w:lang w:eastAsia="en-NZ"/>
          <w14:ligatures w14:val="none"/>
        </w:rPr>
        <w:t>c</w:t>
      </w:r>
      <w:r w:rsidR="00444A0E" w:rsidRPr="00731008">
        <w:rPr>
          <w:rFonts w:ascii="Calibri" w:eastAsia="Times New Roman" w:hAnsi="Calibri" w:cs="Calibri"/>
          <w:color w:val="000000"/>
          <w:kern w:val="36"/>
          <w:lang w:eastAsia="en-NZ"/>
          <w14:ligatures w14:val="none"/>
        </w:rPr>
        <w:t>e</w:t>
      </w:r>
      <w:r w:rsidRPr="00731008">
        <w:rPr>
          <w:rFonts w:ascii="Calibri" w:eastAsia="Times New Roman" w:hAnsi="Calibri" w:cs="Calibri"/>
          <w:color w:val="000000"/>
          <w:kern w:val="36"/>
          <w:lang w:eastAsia="en-NZ"/>
          <w14:ligatures w14:val="none"/>
        </w:rPr>
        <w:t>?</w:t>
      </w:r>
      <w:r w:rsidR="00444A0E" w:rsidRPr="00886104">
        <w:rPr>
          <w:vertAlign w:val="superscript"/>
        </w:rPr>
        <w:footnoteReference w:id="37"/>
      </w:r>
    </w:p>
    <w:p w14:paraId="45223238" w14:textId="77777777" w:rsidR="00444A0E" w:rsidRDefault="00444A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10E9B57" w14:textId="61B032B9" w:rsidR="00444A0E" w:rsidRPr="00EE738F" w:rsidRDefault="00444A0E" w:rsidP="006D0C3A">
      <w:pPr>
        <w:pStyle w:val="ListParagraph"/>
        <w:numPr>
          <w:ilvl w:val="2"/>
          <w:numId w:val="16"/>
        </w:numPr>
        <w:shd w:val="clear" w:color="auto" w:fill="FFFFFF"/>
        <w:spacing w:after="0" w:line="360" w:lineRule="auto"/>
        <w:outlineLvl w:val="0"/>
        <w:rPr>
          <w:rFonts w:ascii="Calibri" w:eastAsia="Times New Roman" w:hAnsi="Calibri" w:cs="Calibri"/>
          <w:color w:val="000000"/>
          <w:kern w:val="36"/>
          <w:lang w:eastAsia="en-NZ"/>
          <w14:ligatures w14:val="none"/>
        </w:rPr>
      </w:pPr>
      <w:r w:rsidRPr="00EE738F">
        <w:rPr>
          <w:rFonts w:ascii="Calibri" w:eastAsia="Times New Roman" w:hAnsi="Calibri" w:cs="Calibri"/>
          <w:b/>
          <w:bCs/>
          <w:i/>
          <w:iCs/>
          <w:color w:val="000000"/>
          <w:kern w:val="36"/>
          <w:lang w:eastAsia="en-NZ"/>
          <w14:ligatures w14:val="none"/>
        </w:rPr>
        <w:t>Presbytery Level:</w:t>
      </w:r>
    </w:p>
    <w:p w14:paraId="147AFE0C" w14:textId="43655A13" w:rsidR="00444A0E" w:rsidRPr="00AB6395" w:rsidRDefault="00AB6395" w:rsidP="004629E9">
      <w:pPr>
        <w:shd w:val="clear" w:color="auto" w:fill="FFFFFF"/>
        <w:spacing w:after="0" w:line="360" w:lineRule="auto"/>
        <w:ind w:left="2160" w:hanging="2160"/>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w:t>
      </w:r>
      <w:r>
        <w:rPr>
          <w:rFonts w:ascii="Calibri" w:eastAsia="Times New Roman" w:hAnsi="Calibri" w:cs="Calibri"/>
          <w:b/>
          <w:bCs/>
          <w:i/>
          <w:iCs/>
          <w:color w:val="000000"/>
          <w:kern w:val="36"/>
          <w:lang w:eastAsia="en-NZ"/>
          <w14:ligatures w14:val="none"/>
        </w:rPr>
        <w:tab/>
      </w:r>
      <w:r w:rsidR="00444A0E" w:rsidRPr="00AB6395">
        <w:rPr>
          <w:rFonts w:ascii="Calibri" w:eastAsia="Times New Roman" w:hAnsi="Calibri" w:cs="Calibri"/>
          <w:b/>
          <w:bCs/>
          <w:i/>
          <w:iCs/>
          <w:color w:val="000000"/>
          <w:kern w:val="36"/>
          <w:lang w:eastAsia="en-NZ"/>
          <w14:ligatures w14:val="none"/>
        </w:rPr>
        <w:t>That Presbytery Council consider allocating a protected percentage of it</w:t>
      </w:r>
      <w:r w:rsidR="00AD4856">
        <w:rPr>
          <w:rFonts w:ascii="Calibri" w:eastAsia="Times New Roman" w:hAnsi="Calibri" w:cs="Calibri"/>
          <w:b/>
          <w:bCs/>
          <w:i/>
          <w:iCs/>
          <w:color w:val="000000"/>
          <w:kern w:val="36"/>
          <w:lang w:eastAsia="en-NZ"/>
          <w14:ligatures w14:val="none"/>
        </w:rPr>
        <w:t>s</w:t>
      </w:r>
      <w:r w:rsidR="00444A0E" w:rsidRPr="00AB6395">
        <w:rPr>
          <w:rFonts w:ascii="Calibri" w:eastAsia="Times New Roman" w:hAnsi="Calibri" w:cs="Calibri"/>
          <w:b/>
          <w:bCs/>
          <w:i/>
          <w:iCs/>
          <w:color w:val="000000"/>
          <w:kern w:val="36"/>
          <w:lang w:eastAsia="en-NZ"/>
          <w14:ligatures w14:val="none"/>
        </w:rPr>
        <w:t xml:space="preserve"> mission funds to projects and initiatives that specifically address/ highlight social inequality, social </w:t>
      </w:r>
      <w:proofErr w:type="gramStart"/>
      <w:r w:rsidR="00444A0E" w:rsidRPr="00AB6395">
        <w:rPr>
          <w:rFonts w:ascii="Calibri" w:eastAsia="Times New Roman" w:hAnsi="Calibri" w:cs="Calibri"/>
          <w:b/>
          <w:bCs/>
          <w:i/>
          <w:iCs/>
          <w:color w:val="000000"/>
          <w:kern w:val="36"/>
          <w:lang w:eastAsia="en-NZ"/>
          <w14:ligatures w14:val="none"/>
        </w:rPr>
        <w:t>issues</w:t>
      </w:r>
      <w:proofErr w:type="gramEnd"/>
      <w:r w:rsidR="00444A0E" w:rsidRPr="00AB6395">
        <w:rPr>
          <w:rFonts w:ascii="Calibri" w:eastAsia="Times New Roman" w:hAnsi="Calibri" w:cs="Calibri"/>
          <w:b/>
          <w:bCs/>
          <w:i/>
          <w:iCs/>
          <w:color w:val="000000"/>
          <w:kern w:val="36"/>
          <w:lang w:eastAsia="en-NZ"/>
          <w14:ligatures w14:val="none"/>
        </w:rPr>
        <w:t xml:space="preserve"> and environmental issues.</w:t>
      </w:r>
    </w:p>
    <w:p w14:paraId="7DFA4B07" w14:textId="23554CAB" w:rsidR="00444A0E" w:rsidRPr="00AB6395" w:rsidRDefault="00AA2E57" w:rsidP="004629E9">
      <w:pPr>
        <w:shd w:val="clear" w:color="auto" w:fill="FFFFFF"/>
        <w:spacing w:after="0" w:line="360" w:lineRule="auto"/>
        <w:ind w:left="2160" w:hanging="2160"/>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w:t>
      </w:r>
      <w:r>
        <w:rPr>
          <w:rFonts w:ascii="Calibri" w:eastAsia="Times New Roman" w:hAnsi="Calibri" w:cs="Calibri"/>
          <w:b/>
          <w:bCs/>
          <w:i/>
          <w:iCs/>
          <w:color w:val="000000"/>
          <w:kern w:val="36"/>
          <w:lang w:eastAsia="en-NZ"/>
          <w14:ligatures w14:val="none"/>
        </w:rPr>
        <w:tab/>
      </w:r>
      <w:r w:rsidRPr="00AB6395">
        <w:rPr>
          <w:rFonts w:ascii="Calibri" w:eastAsia="Times New Roman" w:hAnsi="Calibri" w:cs="Calibri"/>
          <w:b/>
          <w:bCs/>
          <w:i/>
          <w:iCs/>
          <w:color w:val="000000"/>
          <w:kern w:val="36"/>
          <w:lang w:eastAsia="en-NZ"/>
          <w14:ligatures w14:val="none"/>
        </w:rPr>
        <w:t xml:space="preserve">That Presbytery Council </w:t>
      </w:r>
      <w:r w:rsidR="00444A0E" w:rsidRPr="00AA2E57">
        <w:rPr>
          <w:rFonts w:ascii="Calibri" w:eastAsia="Times New Roman" w:hAnsi="Calibri" w:cs="Calibri"/>
          <w:b/>
          <w:bCs/>
          <w:i/>
          <w:iCs/>
          <w:color w:val="000000"/>
          <w:kern w:val="36"/>
          <w:lang w:eastAsia="en-NZ"/>
          <w14:ligatures w14:val="none"/>
        </w:rPr>
        <w:t xml:space="preserve">consider refreshing our current missions’ funds team </w:t>
      </w:r>
      <w:r w:rsidR="0044756B">
        <w:rPr>
          <w:rFonts w:ascii="Calibri" w:eastAsia="Times New Roman" w:hAnsi="Calibri" w:cs="Calibri"/>
          <w:b/>
          <w:bCs/>
          <w:i/>
          <w:iCs/>
          <w:color w:val="000000"/>
          <w:kern w:val="36"/>
          <w:lang w:eastAsia="en-NZ"/>
          <w14:ligatures w14:val="none"/>
        </w:rPr>
        <w:t>by making a</w:t>
      </w:r>
      <w:r w:rsidR="00444A0E" w:rsidRPr="00AA2E57">
        <w:rPr>
          <w:rFonts w:ascii="Calibri" w:eastAsia="Times New Roman" w:hAnsi="Calibri" w:cs="Calibri"/>
          <w:b/>
          <w:bCs/>
          <w:i/>
          <w:iCs/>
          <w:color w:val="000000"/>
          <w:kern w:val="36"/>
          <w:lang w:eastAsia="en-NZ"/>
          <w14:ligatures w14:val="none"/>
        </w:rPr>
        <w:t xml:space="preserve"> concession for non-elders to be involved</w:t>
      </w:r>
      <w:r w:rsidR="00176FDB" w:rsidRPr="00AA2E57">
        <w:rPr>
          <w:rFonts w:ascii="Calibri" w:eastAsia="Times New Roman" w:hAnsi="Calibri" w:cs="Calibri"/>
          <w:b/>
          <w:bCs/>
          <w:i/>
          <w:iCs/>
          <w:color w:val="000000"/>
          <w:kern w:val="36"/>
          <w:lang w:eastAsia="en-NZ"/>
          <w14:ligatures w14:val="none"/>
        </w:rPr>
        <w:t xml:space="preserve"> </w:t>
      </w:r>
      <w:r w:rsidR="0044756B">
        <w:rPr>
          <w:rFonts w:ascii="Calibri" w:eastAsia="Times New Roman" w:hAnsi="Calibri" w:cs="Calibri"/>
          <w:b/>
          <w:bCs/>
          <w:i/>
          <w:iCs/>
          <w:color w:val="000000"/>
          <w:kern w:val="36"/>
          <w:lang w:eastAsia="en-NZ"/>
          <w14:ligatures w14:val="none"/>
        </w:rPr>
        <w:t>so</w:t>
      </w:r>
      <w:r w:rsidR="0044756B" w:rsidRPr="00AA2E57">
        <w:rPr>
          <w:rFonts w:ascii="Calibri" w:eastAsia="Times New Roman" w:hAnsi="Calibri" w:cs="Calibri"/>
          <w:b/>
          <w:bCs/>
          <w:i/>
          <w:iCs/>
          <w:color w:val="000000"/>
          <w:kern w:val="36"/>
          <w:lang w:eastAsia="en-NZ"/>
          <w14:ligatures w14:val="none"/>
        </w:rPr>
        <w:t xml:space="preserve"> </w:t>
      </w:r>
      <w:r w:rsidR="00176FDB" w:rsidRPr="00AA2E57">
        <w:rPr>
          <w:rFonts w:ascii="Calibri" w:eastAsia="Times New Roman" w:hAnsi="Calibri" w:cs="Calibri"/>
          <w:b/>
          <w:bCs/>
          <w:i/>
          <w:iCs/>
          <w:color w:val="000000"/>
          <w:kern w:val="36"/>
          <w:lang w:eastAsia="en-NZ"/>
          <w14:ligatures w14:val="none"/>
        </w:rPr>
        <w:t xml:space="preserve">that at least </w:t>
      </w:r>
      <w:r w:rsidRPr="00AA2E57">
        <w:rPr>
          <w:rFonts w:ascii="Calibri" w:eastAsia="Times New Roman" w:hAnsi="Calibri" w:cs="Calibri"/>
          <w:b/>
          <w:bCs/>
          <w:i/>
          <w:iCs/>
          <w:color w:val="000000"/>
          <w:kern w:val="36"/>
          <w:lang w:eastAsia="en-NZ"/>
          <w14:ligatures w14:val="none"/>
        </w:rPr>
        <w:t xml:space="preserve">50% are </w:t>
      </w:r>
      <w:r w:rsidR="00764B5A">
        <w:rPr>
          <w:rFonts w:ascii="Calibri" w:eastAsia="Times New Roman" w:hAnsi="Calibri" w:cs="Calibri"/>
          <w:b/>
          <w:bCs/>
          <w:i/>
          <w:iCs/>
          <w:color w:val="000000"/>
          <w:kern w:val="36"/>
          <w:lang w:eastAsia="en-NZ"/>
          <w14:ligatures w14:val="none"/>
        </w:rPr>
        <w:t>Millennial</w:t>
      </w:r>
      <w:r w:rsidRPr="00AA2E57">
        <w:rPr>
          <w:rFonts w:ascii="Calibri" w:eastAsia="Times New Roman" w:hAnsi="Calibri" w:cs="Calibri"/>
          <w:b/>
          <w:bCs/>
          <w:i/>
          <w:iCs/>
          <w:color w:val="000000"/>
          <w:kern w:val="36"/>
          <w:lang w:eastAsia="en-NZ"/>
          <w14:ligatures w14:val="none"/>
        </w:rPr>
        <w:t xml:space="preserve"> and/ or Gen-Z.</w:t>
      </w:r>
    </w:p>
    <w:p w14:paraId="061D3CEA" w14:textId="77777777" w:rsidR="00444A0E" w:rsidRPr="00615AB1" w:rsidRDefault="00444A0E" w:rsidP="004629E9">
      <w:pPr>
        <w:pStyle w:val="ListParagraph"/>
        <w:shd w:val="clear" w:color="auto" w:fill="FFFFFF"/>
        <w:spacing w:after="0" w:line="360" w:lineRule="auto"/>
        <w:outlineLvl w:val="0"/>
        <w:rPr>
          <w:rFonts w:ascii="Calibri" w:eastAsia="Times New Roman" w:hAnsi="Calibri" w:cs="Calibri"/>
          <w:color w:val="000000"/>
          <w:kern w:val="36"/>
          <w:lang w:eastAsia="en-NZ"/>
          <w14:ligatures w14:val="none"/>
        </w:rPr>
      </w:pPr>
    </w:p>
    <w:p w14:paraId="1B9A5013" w14:textId="27AAE338" w:rsidR="00444A0E" w:rsidRPr="004D4D97" w:rsidRDefault="004D4D97" w:rsidP="004629E9">
      <w:pPr>
        <w:shd w:val="clear" w:color="auto" w:fill="FFFFFF"/>
        <w:spacing w:after="0" w:line="360" w:lineRule="auto"/>
        <w:ind w:left="2160" w:hanging="2160"/>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w:t>
      </w:r>
      <w:r>
        <w:rPr>
          <w:rFonts w:ascii="Calibri" w:eastAsia="Times New Roman" w:hAnsi="Calibri" w:cs="Calibri"/>
          <w:b/>
          <w:bCs/>
          <w:i/>
          <w:iCs/>
          <w:color w:val="000000"/>
          <w:kern w:val="36"/>
          <w:lang w:eastAsia="en-NZ"/>
          <w14:ligatures w14:val="none"/>
        </w:rPr>
        <w:tab/>
      </w:r>
      <w:r w:rsidRPr="00AB6395">
        <w:rPr>
          <w:rFonts w:ascii="Calibri" w:eastAsia="Times New Roman" w:hAnsi="Calibri" w:cs="Calibri"/>
          <w:b/>
          <w:bCs/>
          <w:i/>
          <w:iCs/>
          <w:color w:val="000000"/>
          <w:kern w:val="36"/>
          <w:lang w:eastAsia="en-NZ"/>
          <w14:ligatures w14:val="none"/>
        </w:rPr>
        <w:t xml:space="preserve">That Presbytery Council </w:t>
      </w:r>
      <w:r w:rsidR="0036282A">
        <w:rPr>
          <w:rFonts w:ascii="Calibri" w:eastAsia="Times New Roman" w:hAnsi="Calibri" w:cs="Calibri"/>
          <w:b/>
          <w:bCs/>
          <w:i/>
          <w:iCs/>
          <w:color w:val="000000"/>
          <w:kern w:val="36"/>
          <w:lang w:eastAsia="en-NZ"/>
          <w14:ligatures w14:val="none"/>
        </w:rPr>
        <w:t xml:space="preserve">actively </w:t>
      </w:r>
      <w:r w:rsidR="00444A0E" w:rsidRPr="004D4D97">
        <w:rPr>
          <w:rFonts w:ascii="Calibri" w:eastAsia="Times New Roman" w:hAnsi="Calibri" w:cs="Calibri"/>
          <w:b/>
          <w:bCs/>
          <w:i/>
          <w:iCs/>
          <w:color w:val="000000"/>
          <w:kern w:val="36"/>
          <w:lang w:eastAsia="en-NZ"/>
          <w14:ligatures w14:val="none"/>
        </w:rPr>
        <w:t>embrace and action the GA 2022 decision to be an eco-church partner</w:t>
      </w:r>
      <w:r w:rsidR="0044756B">
        <w:rPr>
          <w:rFonts w:ascii="Calibri" w:eastAsia="Times New Roman" w:hAnsi="Calibri" w:cs="Calibri"/>
          <w:b/>
          <w:bCs/>
          <w:i/>
          <w:iCs/>
          <w:color w:val="000000"/>
          <w:kern w:val="36"/>
          <w:lang w:eastAsia="en-NZ"/>
          <w14:ligatures w14:val="none"/>
        </w:rPr>
        <w:t xml:space="preserve"> by tasking the </w:t>
      </w:r>
      <w:r w:rsidR="0044756B" w:rsidRPr="00654935">
        <w:rPr>
          <w:rFonts w:ascii="Calibri" w:eastAsia="Times New Roman" w:hAnsi="Calibri" w:cs="Calibri"/>
          <w:b/>
          <w:bCs/>
          <w:i/>
          <w:iCs/>
          <w:color w:val="000000"/>
          <w:kern w:val="36"/>
          <w:lang w:eastAsia="en-NZ"/>
          <w14:ligatures w14:val="none"/>
        </w:rPr>
        <w:t>Northern Presbytery Mission Enabler to report on how this is priority is integrated with their workflow</w:t>
      </w:r>
      <w:r w:rsidR="0044756B">
        <w:rPr>
          <w:rFonts w:ascii="Calibri" w:eastAsia="Times New Roman" w:hAnsi="Calibri" w:cs="Calibri"/>
          <w:color w:val="000000"/>
          <w:kern w:val="36"/>
          <w:lang w:eastAsia="en-NZ"/>
          <w14:ligatures w14:val="none"/>
        </w:rPr>
        <w:t>.</w:t>
      </w:r>
    </w:p>
    <w:p w14:paraId="09FEBBC7" w14:textId="77777777" w:rsidR="00444A0E" w:rsidRPr="00325A86" w:rsidRDefault="00444A0E" w:rsidP="004629E9">
      <w:pPr>
        <w:pStyle w:val="ListParagraph"/>
        <w:spacing w:line="360" w:lineRule="auto"/>
        <w:rPr>
          <w:rFonts w:ascii="Calibri" w:eastAsia="Times New Roman" w:hAnsi="Calibri" w:cs="Calibri"/>
          <w:color w:val="000000"/>
          <w:kern w:val="36"/>
          <w:lang w:eastAsia="en-NZ"/>
          <w14:ligatures w14:val="none"/>
        </w:rPr>
      </w:pPr>
    </w:p>
    <w:p w14:paraId="0C7670BA" w14:textId="61DBA3CC" w:rsidR="00444A0E" w:rsidRPr="004D4D97" w:rsidRDefault="004D4D97"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w:t>
      </w:r>
      <w:r>
        <w:rPr>
          <w:rFonts w:ascii="Calibri" w:eastAsia="Times New Roman" w:hAnsi="Calibri" w:cs="Calibri"/>
          <w:b/>
          <w:bCs/>
          <w:i/>
          <w:iCs/>
          <w:color w:val="000000"/>
          <w:kern w:val="36"/>
          <w:lang w:eastAsia="en-NZ"/>
          <w14:ligatures w14:val="none"/>
        </w:rPr>
        <w:tab/>
      </w:r>
      <w:r w:rsidRPr="00AB6395">
        <w:rPr>
          <w:rFonts w:ascii="Calibri" w:eastAsia="Times New Roman" w:hAnsi="Calibri" w:cs="Calibri"/>
          <w:b/>
          <w:bCs/>
          <w:i/>
          <w:iCs/>
          <w:color w:val="000000"/>
          <w:kern w:val="36"/>
          <w:lang w:eastAsia="en-NZ"/>
          <w14:ligatures w14:val="none"/>
        </w:rPr>
        <w:t xml:space="preserve">That Presbytery </w:t>
      </w:r>
      <w:r w:rsidR="00AD791F">
        <w:rPr>
          <w:rFonts w:ascii="Calibri" w:eastAsia="Times New Roman" w:hAnsi="Calibri" w:cs="Calibri"/>
          <w:b/>
          <w:bCs/>
          <w:i/>
          <w:iCs/>
          <w:color w:val="000000"/>
          <w:kern w:val="36"/>
          <w:lang w:eastAsia="en-NZ"/>
          <w14:ligatures w14:val="none"/>
        </w:rPr>
        <w:t>o</w:t>
      </w:r>
      <w:r w:rsidR="00444A0E" w:rsidRPr="004D4D97">
        <w:rPr>
          <w:rFonts w:ascii="Calibri" w:eastAsia="Times New Roman" w:hAnsi="Calibri" w:cs="Calibri"/>
          <w:b/>
          <w:bCs/>
          <w:i/>
          <w:iCs/>
          <w:color w:val="000000"/>
          <w:kern w:val="36"/>
          <w:lang w:eastAsia="en-NZ"/>
          <w14:ligatures w14:val="none"/>
        </w:rPr>
        <w:t xml:space="preserve">ffice consider holding and actively advertising a database of available funds for social/ environmental good programs etc beyond the Northern Presbytery </w:t>
      </w:r>
      <w:r w:rsidR="00444A0E" w:rsidRPr="004D4D97">
        <w:rPr>
          <w:rFonts w:ascii="Calibri" w:eastAsia="Times New Roman" w:hAnsi="Calibri" w:cs="Calibri"/>
          <w:b/>
          <w:bCs/>
          <w:i/>
          <w:iCs/>
          <w:color w:val="000000"/>
          <w:kern w:val="36"/>
          <w:lang w:eastAsia="en-NZ"/>
          <w14:ligatures w14:val="none"/>
        </w:rPr>
        <w:lastRenderedPageBreak/>
        <w:t>mission funds. That the Mission Enabler role</w:t>
      </w:r>
      <w:r w:rsidR="007014B4">
        <w:rPr>
          <w:rFonts w:ascii="Calibri" w:eastAsia="Times New Roman" w:hAnsi="Calibri" w:cs="Calibri"/>
          <w:b/>
          <w:bCs/>
          <w:i/>
          <w:iCs/>
          <w:color w:val="000000"/>
          <w:kern w:val="36"/>
          <w:lang w:eastAsia="en-NZ"/>
          <w14:ligatures w14:val="none"/>
        </w:rPr>
        <w:t xml:space="preserve"> and Presbytery gatherings</w:t>
      </w:r>
      <w:r w:rsidR="00444A0E" w:rsidRPr="004D4D97">
        <w:rPr>
          <w:rFonts w:ascii="Calibri" w:eastAsia="Times New Roman" w:hAnsi="Calibri" w:cs="Calibri"/>
          <w:b/>
          <w:bCs/>
          <w:i/>
          <w:iCs/>
          <w:color w:val="000000"/>
          <w:kern w:val="36"/>
          <w:lang w:eastAsia="en-NZ"/>
          <w14:ligatures w14:val="none"/>
        </w:rPr>
        <w:t xml:space="preserve"> include training in awareness of and writing of external funding applications.</w:t>
      </w:r>
    </w:p>
    <w:p w14:paraId="432E9A99" w14:textId="77777777" w:rsidR="00260E71" w:rsidRPr="00260E71" w:rsidRDefault="00260E71" w:rsidP="004629E9">
      <w:pPr>
        <w:pStyle w:val="ListParagraph"/>
        <w:pBdr>
          <w:bottom w:val="single" w:sz="12" w:space="1" w:color="auto"/>
        </w:pBdr>
        <w:spacing w:line="360" w:lineRule="auto"/>
        <w:rPr>
          <w:rFonts w:ascii="Calibri" w:eastAsia="Times New Roman" w:hAnsi="Calibri" w:cs="Calibri"/>
          <w:b/>
          <w:bCs/>
          <w:color w:val="000000"/>
          <w:kern w:val="36"/>
          <w:lang w:eastAsia="en-NZ"/>
          <w14:ligatures w14:val="none"/>
        </w:rPr>
      </w:pPr>
    </w:p>
    <w:p w14:paraId="2F0B4DA3" w14:textId="77777777" w:rsidR="00036F23" w:rsidRPr="00260E71" w:rsidRDefault="00036F23" w:rsidP="004629E9">
      <w:pPr>
        <w:pStyle w:val="ListParagraph"/>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7A0C2315" w14:textId="77777777" w:rsidR="00260E71" w:rsidRPr="00260E71" w:rsidRDefault="00260E71" w:rsidP="004629E9">
      <w:pPr>
        <w:pStyle w:val="ListParagraph"/>
        <w:spacing w:line="360" w:lineRule="auto"/>
        <w:rPr>
          <w:rFonts w:ascii="Calibri" w:eastAsia="Times New Roman" w:hAnsi="Calibri" w:cs="Calibri"/>
          <w:b/>
          <w:bCs/>
          <w:color w:val="000000"/>
          <w:kern w:val="36"/>
          <w:lang w:eastAsia="en-NZ"/>
          <w14:ligatures w14:val="none"/>
        </w:rPr>
      </w:pPr>
    </w:p>
    <w:p w14:paraId="2C44D730" w14:textId="6BDCC4F0" w:rsidR="00260E71" w:rsidRDefault="00260E71" w:rsidP="004629E9">
      <w:pPr>
        <w:pStyle w:val="ListParagraph"/>
        <w:numPr>
          <w:ilvl w:val="0"/>
          <w:numId w:val="7"/>
        </w:num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r w:rsidRPr="00D97CC7">
        <w:rPr>
          <w:rFonts w:ascii="Calibri" w:eastAsia="Times New Roman" w:hAnsi="Calibri" w:cs="Calibri"/>
          <w:b/>
          <w:bCs/>
          <w:color w:val="000000"/>
          <w:kern w:val="36"/>
          <w:sz w:val="30"/>
          <w:szCs w:val="30"/>
          <w:lang w:eastAsia="en-NZ"/>
          <w14:ligatures w14:val="none"/>
        </w:rPr>
        <w:t>Re-</w:t>
      </w:r>
      <w:r>
        <w:rPr>
          <w:rFonts w:ascii="Calibri" w:eastAsia="Times New Roman" w:hAnsi="Calibri" w:cs="Calibri"/>
          <w:b/>
          <w:bCs/>
          <w:color w:val="000000"/>
          <w:kern w:val="36"/>
          <w:sz w:val="30"/>
          <w:szCs w:val="30"/>
          <w:lang w:eastAsia="en-NZ"/>
          <w14:ligatures w14:val="none"/>
        </w:rPr>
        <w:t>Lease</w:t>
      </w:r>
      <w:r w:rsidR="000B54E1">
        <w:rPr>
          <w:rFonts w:ascii="Calibri" w:eastAsia="Times New Roman" w:hAnsi="Calibri" w:cs="Calibri"/>
          <w:b/>
          <w:bCs/>
          <w:color w:val="000000"/>
          <w:kern w:val="36"/>
          <w:sz w:val="30"/>
          <w:szCs w:val="30"/>
          <w:lang w:eastAsia="en-NZ"/>
          <w14:ligatures w14:val="none"/>
        </w:rPr>
        <w:t xml:space="preserve"> and Re-Energise</w:t>
      </w:r>
    </w:p>
    <w:p w14:paraId="0B310B79" w14:textId="77777777" w:rsidR="00E20F23" w:rsidRDefault="00E20F23" w:rsidP="004629E9">
      <w:p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p>
    <w:p w14:paraId="09A394C2" w14:textId="63CE6F20" w:rsidR="00E20F23" w:rsidRDefault="00E20F23" w:rsidP="004629E9">
      <w:pPr>
        <w:spacing w:after="0" w:line="360" w:lineRule="auto"/>
        <w:ind w:left="1080"/>
        <w:rPr>
          <w:rFonts w:ascii="Calibri" w:eastAsia="Times New Roman" w:hAnsi="Calibri" w:cs="Calibri"/>
          <w:color w:val="000000"/>
          <w:kern w:val="36"/>
          <w:lang w:eastAsia="en-NZ"/>
          <w14:ligatures w14:val="none"/>
        </w:rPr>
      </w:pPr>
      <w:r w:rsidRPr="002663FA">
        <w:rPr>
          <w:rFonts w:ascii="Calibri" w:eastAsia="Times New Roman" w:hAnsi="Calibri" w:cs="Calibri"/>
          <w:b/>
          <w:bCs/>
          <w:i/>
          <w:iCs/>
          <w:color w:val="000000"/>
          <w:kern w:val="36"/>
          <w:lang w:eastAsia="en-NZ"/>
          <w14:ligatures w14:val="none"/>
        </w:rPr>
        <w:t xml:space="preserve">P14: </w:t>
      </w:r>
      <w:r w:rsidRPr="00576AFB">
        <w:rPr>
          <w:rFonts w:ascii="Calibri" w:eastAsia="Times New Roman" w:hAnsi="Calibri" w:cs="Calibri"/>
          <w:color w:val="000000"/>
          <w:kern w:val="36"/>
          <w:lang w:eastAsia="en-NZ"/>
          <w14:ligatures w14:val="none"/>
        </w:rPr>
        <w:t xml:space="preserve">What is the biggest thing that I would want to change? [A]part for that other stuff we talked about [with] the </w:t>
      </w:r>
      <w:r w:rsidR="00AD4856" w:rsidRPr="00AD4856">
        <w:rPr>
          <w:rFonts w:ascii="Calibri" w:eastAsia="Times New Roman" w:hAnsi="Calibri" w:cs="Calibri"/>
          <w:i/>
          <w:iCs/>
          <w:color w:val="000000"/>
          <w:kern w:val="36"/>
          <w:lang w:eastAsia="en-NZ"/>
          <w14:ligatures w14:val="none"/>
        </w:rPr>
        <w:t>B</w:t>
      </w:r>
      <w:r w:rsidRPr="00AD4856">
        <w:rPr>
          <w:rFonts w:ascii="Calibri" w:eastAsia="Times New Roman" w:hAnsi="Calibri" w:cs="Calibri"/>
          <w:i/>
          <w:iCs/>
          <w:color w:val="000000"/>
          <w:kern w:val="36"/>
          <w:lang w:eastAsia="en-NZ"/>
          <w14:ligatures w14:val="none"/>
        </w:rPr>
        <w:t xml:space="preserve">ook of </w:t>
      </w:r>
      <w:r w:rsidR="00AD4856" w:rsidRPr="00AD4856">
        <w:rPr>
          <w:rFonts w:ascii="Calibri" w:eastAsia="Times New Roman" w:hAnsi="Calibri" w:cs="Calibri"/>
          <w:i/>
          <w:iCs/>
          <w:color w:val="000000"/>
          <w:kern w:val="36"/>
          <w:lang w:eastAsia="en-NZ"/>
          <w14:ligatures w14:val="none"/>
        </w:rPr>
        <w:t>O</w:t>
      </w:r>
      <w:r w:rsidRPr="00AD4856">
        <w:rPr>
          <w:rFonts w:ascii="Calibri" w:eastAsia="Times New Roman" w:hAnsi="Calibri" w:cs="Calibri"/>
          <w:i/>
          <w:iCs/>
          <w:color w:val="000000"/>
          <w:kern w:val="36"/>
          <w:lang w:eastAsia="en-NZ"/>
          <w14:ligatures w14:val="none"/>
        </w:rPr>
        <w:t>rder</w:t>
      </w:r>
      <w:r w:rsidRPr="00576AFB">
        <w:rPr>
          <w:rFonts w:ascii="Calibri" w:eastAsia="Times New Roman" w:hAnsi="Calibri" w:cs="Calibri"/>
          <w:color w:val="000000"/>
          <w:kern w:val="36"/>
          <w:lang w:eastAsia="en-NZ"/>
          <w14:ligatures w14:val="none"/>
        </w:rPr>
        <w:t xml:space="preserve"> offering clarity… that would need to change in order</w:t>
      </w:r>
      <w:r>
        <w:rPr>
          <w:rFonts w:ascii="Calibri" w:eastAsia="Times New Roman" w:hAnsi="Calibri" w:cs="Calibri"/>
          <w:color w:val="000000"/>
          <w:kern w:val="36"/>
          <w:lang w:eastAsia="en-NZ"/>
          <w14:ligatures w14:val="none"/>
        </w:rPr>
        <w:t>,</w:t>
      </w:r>
      <w:r w:rsidRPr="00576AFB">
        <w:rPr>
          <w:rFonts w:ascii="Calibri" w:eastAsia="Times New Roman" w:hAnsi="Calibri" w:cs="Calibri"/>
          <w:color w:val="000000"/>
          <w:kern w:val="36"/>
          <w:lang w:eastAsia="en-NZ"/>
          <w14:ligatures w14:val="none"/>
        </w:rPr>
        <w:t xml:space="preserve"> for my top priority. Which would be having under 40s make decisions… I mean, like people who are willing to make decisions and take risks should be in leadership… So, I think and that would be amongst congregations as well as yeah presbyteries</w:t>
      </w:r>
      <w:r w:rsidR="00B24381">
        <w:rPr>
          <w:rFonts w:ascii="Calibri" w:eastAsia="Times New Roman" w:hAnsi="Calibri" w:cs="Calibri"/>
          <w:color w:val="000000"/>
          <w:kern w:val="36"/>
          <w:lang w:eastAsia="en-NZ"/>
          <w14:ligatures w14:val="none"/>
        </w:rPr>
        <w:t xml:space="preserve"> … </w:t>
      </w:r>
      <w:r w:rsidRPr="00576AFB">
        <w:rPr>
          <w:rFonts w:ascii="Calibri" w:eastAsia="Times New Roman" w:hAnsi="Calibri" w:cs="Calibri"/>
          <w:color w:val="000000"/>
          <w:kern w:val="36"/>
          <w:lang w:eastAsia="en-NZ"/>
          <w14:ligatures w14:val="none"/>
        </w:rPr>
        <w:t xml:space="preserve"> And it's like there's a time where you outgrow an </w:t>
      </w:r>
      <w:proofErr w:type="gramStart"/>
      <w:r w:rsidRPr="00576AFB">
        <w:rPr>
          <w:rFonts w:ascii="Calibri" w:eastAsia="Times New Roman" w:hAnsi="Calibri" w:cs="Calibri"/>
          <w:color w:val="000000"/>
          <w:kern w:val="36"/>
          <w:lang w:eastAsia="en-NZ"/>
          <w14:ligatures w14:val="none"/>
        </w:rPr>
        <w:t>institution</w:t>
      </w:r>
      <w:proofErr w:type="gramEnd"/>
      <w:r w:rsidRPr="00576AFB">
        <w:rPr>
          <w:rFonts w:ascii="Calibri" w:eastAsia="Times New Roman" w:hAnsi="Calibri" w:cs="Calibri"/>
          <w:color w:val="000000"/>
          <w:kern w:val="36"/>
          <w:lang w:eastAsia="en-NZ"/>
          <w14:ligatures w14:val="none"/>
        </w:rPr>
        <w:t xml:space="preserve"> or an institution outgrows you. And I think that we need people who are going to push the institution or organi</w:t>
      </w:r>
      <w:r w:rsidR="000E651F">
        <w:rPr>
          <w:rFonts w:ascii="Calibri" w:eastAsia="Times New Roman" w:hAnsi="Calibri" w:cs="Calibri"/>
          <w:color w:val="000000"/>
          <w:kern w:val="36"/>
          <w:lang w:eastAsia="en-NZ"/>
          <w14:ligatures w14:val="none"/>
        </w:rPr>
        <w:t>s</w:t>
      </w:r>
      <w:r w:rsidRPr="00576AFB">
        <w:rPr>
          <w:rFonts w:ascii="Calibri" w:eastAsia="Times New Roman" w:hAnsi="Calibri" w:cs="Calibri"/>
          <w:color w:val="000000"/>
          <w:kern w:val="36"/>
          <w:lang w:eastAsia="en-NZ"/>
          <w14:ligatures w14:val="none"/>
        </w:rPr>
        <w:t>ation forwards. So that it outgrows people, rather than those people outgrowing that institution and moving on, which is generally what is happening now. (Participant 14)</w:t>
      </w:r>
      <w:r w:rsidRPr="00576AFB">
        <w:rPr>
          <w:rFonts w:ascii="Calibri" w:eastAsia="Times New Roman" w:hAnsi="Calibri" w:cs="Calibri"/>
          <w:color w:val="000000"/>
          <w:kern w:val="36"/>
          <w:vertAlign w:val="superscript"/>
          <w:lang w:eastAsia="en-NZ"/>
          <w14:ligatures w14:val="none"/>
        </w:rPr>
        <w:footnoteReference w:id="38"/>
      </w:r>
    </w:p>
    <w:p w14:paraId="638E950A" w14:textId="77777777" w:rsidR="00E20F23" w:rsidRDefault="00E20F23" w:rsidP="004629E9">
      <w:pPr>
        <w:spacing w:after="0" w:line="360" w:lineRule="auto"/>
        <w:ind w:left="1080"/>
        <w:rPr>
          <w:rFonts w:ascii="Calibri" w:eastAsia="Times New Roman" w:hAnsi="Calibri" w:cs="Calibri"/>
          <w:color w:val="000000"/>
          <w:kern w:val="36"/>
          <w:lang w:eastAsia="en-NZ"/>
          <w14:ligatures w14:val="none"/>
        </w:rPr>
      </w:pPr>
    </w:p>
    <w:p w14:paraId="6FF8942B" w14:textId="77777777" w:rsidR="00E20F23" w:rsidRPr="00576AFB" w:rsidRDefault="00E20F23" w:rsidP="004629E9">
      <w:pPr>
        <w:spacing w:after="0" w:line="360" w:lineRule="auto"/>
        <w:ind w:left="1080"/>
        <w:rPr>
          <w:rFonts w:ascii="Calibri" w:eastAsia="Times New Roman" w:hAnsi="Calibri" w:cs="Calibri"/>
          <w:color w:val="000000"/>
          <w:kern w:val="36"/>
          <w:lang w:eastAsia="en-NZ"/>
          <w14:ligatures w14:val="none"/>
        </w:rPr>
      </w:pPr>
    </w:p>
    <w:p w14:paraId="2E593946" w14:textId="409BD3C8"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096671">
        <w:rPr>
          <w:rFonts w:ascii="Calibri" w:eastAsia="Times New Roman" w:hAnsi="Calibri" w:cs="Calibri"/>
          <w:b/>
          <w:bCs/>
          <w:i/>
          <w:iCs/>
          <w:color w:val="000000"/>
          <w:kern w:val="36"/>
          <w:lang w:eastAsia="en-NZ"/>
          <w14:ligatures w14:val="none"/>
        </w:rPr>
        <w:t>IMPORTANT:</w:t>
      </w:r>
      <w:r>
        <w:rPr>
          <w:rFonts w:ascii="Calibri" w:eastAsia="Times New Roman" w:hAnsi="Calibri" w:cs="Calibri"/>
          <w:color w:val="000000"/>
          <w:kern w:val="36"/>
          <w:lang w:eastAsia="en-NZ"/>
          <w14:ligatures w14:val="none"/>
        </w:rPr>
        <w:t xml:space="preserve"> To re-lease and to </w:t>
      </w:r>
      <w:r w:rsidR="00FD4837">
        <w:rPr>
          <w:rFonts w:ascii="Calibri" w:eastAsia="Times New Roman" w:hAnsi="Calibri" w:cs="Calibri"/>
          <w:color w:val="000000"/>
          <w:kern w:val="36"/>
          <w:lang w:eastAsia="en-NZ"/>
          <w14:ligatures w14:val="none"/>
        </w:rPr>
        <w:t>re-energise</w:t>
      </w:r>
      <w:r>
        <w:rPr>
          <w:rFonts w:ascii="Calibri" w:eastAsia="Times New Roman" w:hAnsi="Calibri" w:cs="Calibri"/>
          <w:color w:val="000000"/>
          <w:kern w:val="36"/>
          <w:lang w:eastAsia="en-NZ"/>
          <w14:ligatures w14:val="none"/>
        </w:rPr>
        <w:t xml:space="preserve"> is not to suggest that the PCANZ is ‘held captive’ or lacking energy. Instead, it is a verb that encourages us to intentionally and thoughtfully re-think how we can proactively broaden those making decisions in the Northern Presbytery, and how we can add to our current energy levels by bringing younger energy to the Northern Presbytery. </w:t>
      </w:r>
    </w:p>
    <w:p w14:paraId="2FF6EB74"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EB37D62"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To re-lease is to intentionally pass on the baton to successive generations in order that our way of being is relevant to those coming up. To re-energise is to wisely use the energy of younger generations so that they are instrumental in shaping a way forward.</w:t>
      </w:r>
    </w:p>
    <w:p w14:paraId="36DDF3F1" w14:textId="77777777" w:rsidR="00E20F23" w:rsidRDefault="00E20F23" w:rsidP="004629E9">
      <w:p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p>
    <w:p w14:paraId="7BE42822" w14:textId="1B1C56D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type of words and perceptions that tended to dominate the word association and </w:t>
      </w:r>
      <w:proofErr w:type="gramStart"/>
      <w:r>
        <w:rPr>
          <w:rFonts w:ascii="Calibri" w:eastAsia="Times New Roman" w:hAnsi="Calibri" w:cs="Calibri"/>
          <w:color w:val="000000"/>
          <w:kern w:val="36"/>
          <w:lang w:eastAsia="en-NZ"/>
          <w14:ligatures w14:val="none"/>
        </w:rPr>
        <w:t>the majority of</w:t>
      </w:r>
      <w:proofErr w:type="gramEnd"/>
      <w:r>
        <w:rPr>
          <w:rFonts w:ascii="Calibri" w:eastAsia="Times New Roman" w:hAnsi="Calibri" w:cs="Calibri"/>
          <w:color w:val="000000"/>
          <w:kern w:val="36"/>
          <w:lang w:eastAsia="en-NZ"/>
          <w14:ligatures w14:val="none"/>
        </w:rPr>
        <w:t xml:space="preserve"> discussions were stale, old</w:t>
      </w:r>
      <w:r w:rsidR="0011310E">
        <w:rPr>
          <w:rFonts w:ascii="Calibri" w:eastAsia="Times New Roman" w:hAnsi="Calibri" w:cs="Calibri"/>
          <w:color w:val="000000"/>
          <w:kern w:val="36"/>
          <w:lang w:eastAsia="en-NZ"/>
          <w14:ligatures w14:val="none"/>
        </w:rPr>
        <w:t xml:space="preserve"> and </w:t>
      </w:r>
      <w:r>
        <w:rPr>
          <w:rFonts w:ascii="Calibri" w:eastAsia="Times New Roman" w:hAnsi="Calibri" w:cs="Calibri"/>
          <w:color w:val="000000"/>
          <w:kern w:val="36"/>
          <w:lang w:eastAsia="en-NZ"/>
          <w14:ligatures w14:val="none"/>
        </w:rPr>
        <w:t>risk averse</w:t>
      </w:r>
      <w:r w:rsidR="0011310E">
        <w:rPr>
          <w:rFonts w:ascii="Calibri" w:eastAsia="Times New Roman" w:hAnsi="Calibri" w:cs="Calibri"/>
          <w:color w:val="000000"/>
          <w:kern w:val="36"/>
          <w:lang w:eastAsia="en-NZ"/>
          <w14:ligatures w14:val="none"/>
        </w:rPr>
        <w:t>. Participants saw</w:t>
      </w:r>
      <w:r>
        <w:rPr>
          <w:rFonts w:ascii="Calibri" w:eastAsia="Times New Roman" w:hAnsi="Calibri" w:cs="Calibri"/>
          <w:color w:val="000000"/>
          <w:kern w:val="36"/>
          <w:lang w:eastAsia="en-NZ"/>
          <w14:ligatures w14:val="none"/>
        </w:rPr>
        <w:t xml:space="preserve"> a need for change. It was hard to ignore the general impression from an overwhelming majority that the Presbyterian Church is struggling. What and how to change is the burning question.</w:t>
      </w:r>
    </w:p>
    <w:p w14:paraId="7AE49A68"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F0483F0"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B466747" w14:textId="77777777" w:rsidR="00E20F23" w:rsidRDefault="00E20F23" w:rsidP="004629E9">
      <w:pPr>
        <w:spacing w:after="0" w:line="360" w:lineRule="auto"/>
        <w:ind w:left="720"/>
        <w:rPr>
          <w:rFonts w:ascii="Calibri" w:eastAsia="Times New Roman" w:hAnsi="Calibri" w:cs="Calibri"/>
          <w:color w:val="000000"/>
          <w:kern w:val="36"/>
          <w:lang w:eastAsia="en-NZ"/>
          <w14:ligatures w14:val="none"/>
        </w:rPr>
      </w:pPr>
      <w:r w:rsidRPr="00F6206D">
        <w:rPr>
          <w:rFonts w:ascii="Calibri" w:eastAsia="Times New Roman" w:hAnsi="Calibri" w:cs="Calibri"/>
          <w:color w:val="000000"/>
          <w:kern w:val="36"/>
          <w:lang w:eastAsia="en-NZ"/>
          <w14:ligatures w14:val="none"/>
        </w:rPr>
        <w:t>Yeah. And there seems to be a growing culture of</w:t>
      </w:r>
      <w:r>
        <w:rPr>
          <w:rFonts w:ascii="Calibri" w:eastAsia="Times New Roman" w:hAnsi="Calibri" w:cs="Calibri"/>
          <w:color w:val="000000"/>
          <w:kern w:val="36"/>
          <w:lang w:eastAsia="en-NZ"/>
          <w14:ligatures w14:val="none"/>
        </w:rPr>
        <w:t xml:space="preserve">… </w:t>
      </w:r>
      <w:r w:rsidRPr="00F6206D">
        <w:rPr>
          <w:rFonts w:ascii="Calibri" w:eastAsia="Times New Roman" w:hAnsi="Calibri" w:cs="Calibri"/>
          <w:color w:val="000000"/>
          <w:kern w:val="36"/>
          <w:lang w:eastAsia="en-NZ"/>
          <w14:ligatures w14:val="none"/>
        </w:rPr>
        <w:t>a yearning for change. Yeah. But no one</w:t>
      </w:r>
      <w:r>
        <w:rPr>
          <w:rFonts w:ascii="Calibri" w:eastAsia="Times New Roman" w:hAnsi="Calibri" w:cs="Calibri"/>
          <w:color w:val="000000"/>
          <w:kern w:val="36"/>
          <w:lang w:eastAsia="en-NZ"/>
          <w14:ligatures w14:val="none"/>
        </w:rPr>
        <w:t xml:space="preserve"> q</w:t>
      </w:r>
      <w:r w:rsidRPr="00F6206D">
        <w:rPr>
          <w:rFonts w:ascii="Calibri" w:eastAsia="Times New Roman" w:hAnsi="Calibri" w:cs="Calibri"/>
          <w:color w:val="000000"/>
          <w:kern w:val="36"/>
          <w:lang w:eastAsia="en-NZ"/>
          <w14:ligatures w14:val="none"/>
        </w:rPr>
        <w:t>uite knows what that change should be</w:t>
      </w:r>
      <w:r>
        <w:rPr>
          <w:rFonts w:ascii="Calibri" w:eastAsia="Times New Roman" w:hAnsi="Calibri" w:cs="Calibri"/>
          <w:color w:val="000000"/>
          <w:kern w:val="36"/>
          <w:lang w:eastAsia="en-NZ"/>
          <w14:ligatures w14:val="none"/>
        </w:rPr>
        <w:t>,</w:t>
      </w:r>
      <w:r w:rsidRPr="00F6206D">
        <w:rPr>
          <w:rFonts w:ascii="Calibri" w:eastAsia="Times New Roman" w:hAnsi="Calibri" w:cs="Calibri"/>
          <w:color w:val="000000"/>
          <w:kern w:val="36"/>
          <w:lang w:eastAsia="en-NZ"/>
          <w14:ligatures w14:val="none"/>
        </w:rPr>
        <w:t xml:space="preserve"> what it should look like</w:t>
      </w:r>
      <w:r>
        <w:rPr>
          <w:rFonts w:ascii="Calibri" w:eastAsia="Times New Roman" w:hAnsi="Calibri" w:cs="Calibri"/>
          <w:color w:val="000000"/>
          <w:kern w:val="36"/>
          <w:lang w:eastAsia="en-NZ"/>
          <w14:ligatures w14:val="none"/>
        </w:rPr>
        <w:t>. B</w:t>
      </w:r>
      <w:r w:rsidRPr="00F6206D">
        <w:rPr>
          <w:rFonts w:ascii="Calibri" w:eastAsia="Times New Roman" w:hAnsi="Calibri" w:cs="Calibri"/>
          <w:color w:val="000000"/>
          <w:kern w:val="36"/>
          <w:lang w:eastAsia="en-NZ"/>
          <w14:ligatures w14:val="none"/>
        </w:rPr>
        <w:t xml:space="preserve">ut there's a yearning for it. Yeah, I think that also ties </w:t>
      </w:r>
      <w:r w:rsidRPr="00F6206D">
        <w:rPr>
          <w:rFonts w:ascii="Calibri" w:eastAsia="Times New Roman" w:hAnsi="Calibri" w:cs="Calibri"/>
          <w:color w:val="000000"/>
          <w:kern w:val="36"/>
          <w:lang w:eastAsia="en-NZ"/>
          <w14:ligatures w14:val="none"/>
        </w:rPr>
        <w:lastRenderedPageBreak/>
        <w:t>into the inability to move. Because someone wants to change ‘this way’. But somebody else wants change ‘this way’. And so</w:t>
      </w:r>
      <w:r>
        <w:rPr>
          <w:rFonts w:ascii="Calibri" w:eastAsia="Times New Roman" w:hAnsi="Calibri" w:cs="Calibri"/>
          <w:color w:val="000000"/>
          <w:kern w:val="36"/>
          <w:lang w:eastAsia="en-NZ"/>
          <w14:ligatures w14:val="none"/>
        </w:rPr>
        <w:t>,</w:t>
      </w:r>
      <w:r w:rsidRPr="00F6206D">
        <w:rPr>
          <w:rFonts w:ascii="Calibri" w:eastAsia="Times New Roman" w:hAnsi="Calibri" w:cs="Calibri"/>
          <w:color w:val="000000"/>
          <w:kern w:val="36"/>
          <w:lang w:eastAsia="en-NZ"/>
          <w14:ligatures w14:val="none"/>
        </w:rPr>
        <w:t xml:space="preserve"> then you're like, well, we can't do both. So</w:t>
      </w:r>
      <w:r>
        <w:rPr>
          <w:rFonts w:ascii="Calibri" w:eastAsia="Times New Roman" w:hAnsi="Calibri" w:cs="Calibri"/>
          <w:color w:val="000000"/>
          <w:kern w:val="36"/>
          <w:lang w:eastAsia="en-NZ"/>
          <w14:ligatures w14:val="none"/>
        </w:rPr>
        <w:t>,</w:t>
      </w:r>
      <w:r w:rsidRPr="00F6206D">
        <w:rPr>
          <w:rFonts w:ascii="Calibri" w:eastAsia="Times New Roman" w:hAnsi="Calibri" w:cs="Calibri"/>
          <w:color w:val="000000"/>
          <w:kern w:val="36"/>
          <w:lang w:eastAsia="en-NZ"/>
          <w14:ligatures w14:val="none"/>
        </w:rPr>
        <w:t xml:space="preserve"> I guess we do none. </w:t>
      </w:r>
      <w:r>
        <w:rPr>
          <w:rFonts w:ascii="Calibri" w:eastAsia="Times New Roman" w:hAnsi="Calibri" w:cs="Calibri"/>
          <w:color w:val="000000"/>
          <w:kern w:val="36"/>
          <w:lang w:eastAsia="en-NZ"/>
          <w14:ligatures w14:val="none"/>
        </w:rPr>
        <w:t>Bu</w:t>
      </w:r>
      <w:r w:rsidRPr="00F6206D">
        <w:rPr>
          <w:rFonts w:ascii="Calibri" w:eastAsia="Times New Roman" w:hAnsi="Calibri" w:cs="Calibri"/>
          <w:color w:val="000000"/>
          <w:kern w:val="36"/>
          <w:lang w:eastAsia="en-NZ"/>
          <w14:ligatures w14:val="none"/>
        </w:rPr>
        <w:t xml:space="preserve">t </w:t>
      </w:r>
      <w:r>
        <w:rPr>
          <w:rFonts w:ascii="Calibri" w:eastAsia="Times New Roman" w:hAnsi="Calibri" w:cs="Calibri"/>
          <w:color w:val="000000"/>
          <w:kern w:val="36"/>
          <w:lang w:eastAsia="en-NZ"/>
          <w14:ligatures w14:val="none"/>
        </w:rPr>
        <w:t xml:space="preserve">there </w:t>
      </w:r>
      <w:r w:rsidRPr="00F6206D">
        <w:rPr>
          <w:rFonts w:ascii="Calibri" w:eastAsia="Times New Roman" w:hAnsi="Calibri" w:cs="Calibri"/>
          <w:color w:val="000000"/>
          <w:kern w:val="36"/>
          <w:lang w:eastAsia="en-NZ"/>
          <w14:ligatures w14:val="none"/>
        </w:rPr>
        <w:t xml:space="preserve">does seem to be a </w:t>
      </w:r>
      <w:r>
        <w:rPr>
          <w:rFonts w:ascii="Calibri" w:eastAsia="Times New Roman" w:hAnsi="Calibri" w:cs="Calibri"/>
          <w:color w:val="000000"/>
          <w:kern w:val="36"/>
          <w:lang w:eastAsia="en-NZ"/>
          <w14:ligatures w14:val="none"/>
        </w:rPr>
        <w:t xml:space="preserve">yearning for </w:t>
      </w:r>
      <w:r w:rsidRPr="00F6206D">
        <w:rPr>
          <w:rFonts w:ascii="Calibri" w:eastAsia="Times New Roman" w:hAnsi="Calibri" w:cs="Calibri"/>
          <w:color w:val="000000"/>
          <w:kern w:val="36"/>
          <w:lang w:eastAsia="en-NZ"/>
          <w14:ligatures w14:val="none"/>
        </w:rPr>
        <w:t>change. But hopefully not change for the sake of change. I think we might also be h</w:t>
      </w:r>
      <w:r>
        <w:rPr>
          <w:rFonts w:ascii="Calibri" w:eastAsia="Times New Roman" w:hAnsi="Calibri" w:cs="Calibri"/>
          <w:color w:val="000000"/>
          <w:kern w:val="36"/>
          <w:lang w:eastAsia="en-NZ"/>
          <w14:ligatures w14:val="none"/>
        </w:rPr>
        <w:t>eading</w:t>
      </w:r>
      <w:r w:rsidRPr="00F6206D">
        <w:rPr>
          <w:rFonts w:ascii="Calibri" w:eastAsia="Times New Roman" w:hAnsi="Calibri" w:cs="Calibri"/>
          <w:color w:val="000000"/>
          <w:kern w:val="36"/>
          <w:lang w:eastAsia="en-NZ"/>
          <w14:ligatures w14:val="none"/>
        </w:rPr>
        <w:t xml:space="preserve"> that way as well. Like, we're like, </w:t>
      </w:r>
      <w:r>
        <w:rPr>
          <w:rFonts w:ascii="Calibri" w:eastAsia="Times New Roman" w:hAnsi="Calibri" w:cs="Calibri"/>
          <w:color w:val="000000"/>
          <w:kern w:val="36"/>
          <w:lang w:eastAsia="en-NZ"/>
          <w14:ligatures w14:val="none"/>
        </w:rPr>
        <w:t>o</w:t>
      </w:r>
      <w:r w:rsidRPr="00F6206D">
        <w:rPr>
          <w:rFonts w:ascii="Calibri" w:eastAsia="Times New Roman" w:hAnsi="Calibri" w:cs="Calibri"/>
          <w:color w:val="000000"/>
          <w:kern w:val="36"/>
          <w:lang w:eastAsia="en-NZ"/>
          <w14:ligatures w14:val="none"/>
        </w:rPr>
        <w:t>h, something needs to change. We just need to change</w:t>
      </w:r>
      <w:r>
        <w:rPr>
          <w:rFonts w:ascii="Calibri" w:eastAsia="Times New Roman" w:hAnsi="Calibri" w:cs="Calibri"/>
          <w:color w:val="000000"/>
          <w:kern w:val="36"/>
          <w:lang w:eastAsia="en-NZ"/>
          <w14:ligatures w14:val="none"/>
        </w:rPr>
        <w:t xml:space="preserve">… </w:t>
      </w:r>
      <w:r w:rsidRPr="00F6206D">
        <w:rPr>
          <w:rFonts w:ascii="Calibri" w:eastAsia="Times New Roman" w:hAnsi="Calibri" w:cs="Calibri"/>
          <w:color w:val="000000"/>
          <w:kern w:val="36"/>
          <w:lang w:eastAsia="en-NZ"/>
          <w14:ligatures w14:val="none"/>
        </w:rPr>
        <w:t>I think, like, change for the sake of change isn't good, but change</w:t>
      </w:r>
      <w:r>
        <w:rPr>
          <w:rFonts w:ascii="Calibri" w:eastAsia="Times New Roman" w:hAnsi="Calibri" w:cs="Calibri"/>
          <w:color w:val="000000"/>
          <w:kern w:val="36"/>
          <w:lang w:eastAsia="en-NZ"/>
          <w14:ligatures w14:val="none"/>
        </w:rPr>
        <w:t xml:space="preserve"> t</w:t>
      </w:r>
      <w:r w:rsidRPr="00F6206D">
        <w:rPr>
          <w:rFonts w:ascii="Calibri" w:eastAsia="Times New Roman" w:hAnsi="Calibri" w:cs="Calibri"/>
          <w:color w:val="000000"/>
          <w:kern w:val="36"/>
          <w:lang w:eastAsia="en-NZ"/>
          <w14:ligatures w14:val="none"/>
        </w:rPr>
        <w:t xml:space="preserve">hat's thoughtful and deliberate. </w:t>
      </w:r>
      <w:r>
        <w:rPr>
          <w:rFonts w:ascii="Calibri" w:eastAsia="Times New Roman" w:hAnsi="Calibri" w:cs="Calibri"/>
          <w:color w:val="000000"/>
          <w:kern w:val="36"/>
          <w:lang w:eastAsia="en-NZ"/>
          <w14:ligatures w14:val="none"/>
        </w:rPr>
        <w:t>Tha</w:t>
      </w:r>
      <w:r w:rsidRPr="00F6206D">
        <w:rPr>
          <w:rFonts w:ascii="Calibri" w:eastAsia="Times New Roman" w:hAnsi="Calibri" w:cs="Calibri"/>
          <w:color w:val="000000"/>
          <w:kern w:val="36"/>
          <w:lang w:eastAsia="en-NZ"/>
          <w14:ligatures w14:val="none"/>
        </w:rPr>
        <w:t>t's good.</w:t>
      </w:r>
      <w:r>
        <w:rPr>
          <w:rFonts w:ascii="Calibri" w:eastAsia="Times New Roman" w:hAnsi="Calibri" w:cs="Calibri"/>
          <w:color w:val="000000"/>
          <w:kern w:val="36"/>
          <w:lang w:eastAsia="en-NZ"/>
          <w14:ligatures w14:val="none"/>
        </w:rPr>
        <w:t xml:space="preserve"> (</w:t>
      </w:r>
      <w:r>
        <w:rPr>
          <w:rFonts w:ascii="Calibri" w:eastAsia="Times New Roman" w:hAnsi="Calibri" w:cs="Calibri"/>
          <w:i/>
          <w:iCs/>
          <w:color w:val="000000"/>
          <w:kern w:val="36"/>
          <w:lang w:eastAsia="en-NZ"/>
          <w14:ligatures w14:val="none"/>
        </w:rPr>
        <w:t>Participant 6</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39"/>
      </w:r>
    </w:p>
    <w:p w14:paraId="36F4E782" w14:textId="77777777" w:rsidR="00E20F23" w:rsidRPr="005A55AD" w:rsidRDefault="00E20F23" w:rsidP="004629E9">
      <w:pPr>
        <w:spacing w:after="0" w:line="360" w:lineRule="auto"/>
        <w:ind w:left="720"/>
        <w:rPr>
          <w:rFonts w:ascii="Calibri" w:eastAsia="Times New Roman" w:hAnsi="Calibri" w:cs="Calibri"/>
          <w:color w:val="000000"/>
          <w:kern w:val="36"/>
          <w:lang w:eastAsia="en-NZ"/>
          <w14:ligatures w14:val="none"/>
        </w:rPr>
      </w:pPr>
    </w:p>
    <w:p w14:paraId="6C624276"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09C99B6"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2C1A3DF" w14:textId="77777777" w:rsidR="00E20F23" w:rsidRDefault="00E20F23"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r>
        <w:rPr>
          <w:rFonts w:ascii="Calibri" w:eastAsia="Times New Roman" w:hAnsi="Calibri" w:cs="Calibri"/>
          <w:b/>
          <w:bCs/>
          <w:i/>
          <w:iCs/>
          <w:color w:val="000000"/>
          <w:kern w:val="36"/>
          <w:sz w:val="26"/>
          <w:szCs w:val="26"/>
          <w:lang w:eastAsia="en-NZ"/>
          <w14:ligatures w14:val="none"/>
        </w:rPr>
        <w:t>Demographic Imbalance, Permissiveness and Empowerment</w:t>
      </w:r>
    </w:p>
    <w:p w14:paraId="39B88A2A" w14:textId="77777777" w:rsidR="00E20F23" w:rsidRDefault="00E20F23"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p>
    <w:p w14:paraId="7799332A"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An apparent theme was the demographic imbalance across the PCANZ. Tied into this imbalance was the perception by some that change and permission to change was often hindered and/ or unhelpfully slowed down by process and a lack of imagination. </w:t>
      </w:r>
    </w:p>
    <w:p w14:paraId="4B4CBE27" w14:textId="77777777" w:rsidR="00E20F23" w:rsidRPr="000D07E4" w:rsidRDefault="00E20F23"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p>
    <w:p w14:paraId="5A27CD96" w14:textId="77777777" w:rsidR="00E20F23" w:rsidRDefault="00E20F2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4406D127" w14:textId="293C265C" w:rsidR="00E20F23" w:rsidRDefault="00E20F23" w:rsidP="004629E9">
      <w:pPr>
        <w:pStyle w:val="ListParagraph"/>
        <w:numPr>
          <w:ilvl w:val="0"/>
          <w:numId w:val="19"/>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0D07E4">
        <w:rPr>
          <w:rFonts w:ascii="Calibri" w:eastAsia="Times New Roman" w:hAnsi="Calibri" w:cs="Calibri"/>
          <w:b/>
          <w:bCs/>
          <w:i/>
          <w:iCs/>
          <w:color w:val="000000"/>
          <w:kern w:val="36"/>
          <w:lang w:eastAsia="en-NZ"/>
          <w14:ligatures w14:val="none"/>
        </w:rPr>
        <w:t>The Positive</w:t>
      </w:r>
    </w:p>
    <w:p w14:paraId="5492A0F4" w14:textId="77777777" w:rsidR="00E20F23" w:rsidRDefault="00E20F2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18359E0A" w14:textId="77777777" w:rsidR="00E20F23" w:rsidRPr="009134D6" w:rsidRDefault="00E20F23" w:rsidP="004629E9">
      <w:pPr>
        <w:spacing w:after="0" w:line="360" w:lineRule="auto"/>
        <w:ind w:left="1440"/>
        <w:rPr>
          <w:rFonts w:ascii="Calibri" w:eastAsia="Times New Roman" w:hAnsi="Calibri" w:cs="Calibri"/>
          <w:color w:val="000000"/>
          <w:kern w:val="36"/>
          <w:lang w:eastAsia="en-NZ"/>
          <w14:ligatures w14:val="none"/>
        </w:rPr>
      </w:pPr>
      <w:r w:rsidRPr="009134D6">
        <w:rPr>
          <w:rFonts w:ascii="Calibri" w:eastAsia="Times New Roman" w:hAnsi="Calibri" w:cs="Calibri"/>
          <w:b/>
          <w:bCs/>
          <w:i/>
          <w:iCs/>
          <w:color w:val="000000"/>
          <w:kern w:val="36"/>
          <w:lang w:eastAsia="en-NZ"/>
          <w14:ligatures w14:val="none"/>
        </w:rPr>
        <w:t>Me:</w:t>
      </w:r>
      <w:r w:rsidRPr="009134D6">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On a scale of one to five h</w:t>
      </w:r>
      <w:r w:rsidRPr="009134D6">
        <w:rPr>
          <w:rFonts w:ascii="Calibri" w:eastAsia="Times New Roman" w:hAnsi="Calibri" w:cs="Calibri"/>
          <w:color w:val="000000"/>
          <w:kern w:val="36"/>
          <w:lang w:eastAsia="en-NZ"/>
          <w14:ligatures w14:val="none"/>
        </w:rPr>
        <w:t xml:space="preserve">ow permissive </w:t>
      </w:r>
      <w:r>
        <w:rPr>
          <w:rFonts w:ascii="Calibri" w:eastAsia="Times New Roman" w:hAnsi="Calibri" w:cs="Calibri"/>
          <w:color w:val="000000"/>
          <w:kern w:val="36"/>
          <w:lang w:eastAsia="en-NZ"/>
          <w14:ligatures w14:val="none"/>
        </w:rPr>
        <w:t>d</w:t>
      </w:r>
      <w:r w:rsidRPr="009134D6">
        <w:rPr>
          <w:rFonts w:ascii="Calibri" w:eastAsia="Times New Roman" w:hAnsi="Calibri" w:cs="Calibri"/>
          <w:color w:val="000000"/>
          <w:kern w:val="36"/>
          <w:lang w:eastAsia="en-NZ"/>
          <w14:ligatures w14:val="none"/>
        </w:rPr>
        <w:t>o you think your experience of Presbyterian leadership has been for younger generations to do things?</w:t>
      </w:r>
    </w:p>
    <w:p w14:paraId="5BFCA09A" w14:textId="77777777" w:rsidR="00E20F23" w:rsidRPr="009134D6" w:rsidRDefault="00E20F23" w:rsidP="004629E9">
      <w:pPr>
        <w:spacing w:after="0" w:line="360" w:lineRule="auto"/>
        <w:ind w:left="1440"/>
        <w:rPr>
          <w:rFonts w:ascii="Calibri" w:eastAsia="Times New Roman" w:hAnsi="Calibri" w:cs="Calibri"/>
          <w:color w:val="000000"/>
          <w:kern w:val="36"/>
          <w:lang w:eastAsia="en-NZ"/>
          <w14:ligatures w14:val="none"/>
        </w:rPr>
      </w:pPr>
      <w:r w:rsidRPr="009134D6">
        <w:rPr>
          <w:rFonts w:ascii="Calibri" w:eastAsia="Times New Roman" w:hAnsi="Calibri" w:cs="Calibri"/>
          <w:b/>
          <w:bCs/>
          <w:i/>
          <w:iCs/>
          <w:color w:val="000000"/>
          <w:kern w:val="36"/>
          <w:lang w:eastAsia="en-NZ"/>
          <w14:ligatures w14:val="none"/>
        </w:rPr>
        <w:t>P4:</w:t>
      </w:r>
      <w:r w:rsidRPr="009134D6">
        <w:rPr>
          <w:rFonts w:ascii="Calibri" w:eastAsia="Times New Roman" w:hAnsi="Calibri" w:cs="Calibri"/>
          <w:color w:val="000000"/>
          <w:kern w:val="36"/>
          <w:lang w:eastAsia="en-NZ"/>
          <w14:ligatures w14:val="none"/>
        </w:rPr>
        <w:t xml:space="preserve"> I would say it's pretty good. I mean, like, probably like three to four, like, just in my experience. </w:t>
      </w:r>
    </w:p>
    <w:p w14:paraId="05AA0BEA" w14:textId="77777777" w:rsidR="00E20F23" w:rsidRDefault="00E20F23" w:rsidP="004629E9">
      <w:pPr>
        <w:spacing w:after="0" w:line="360" w:lineRule="auto"/>
        <w:rPr>
          <w:color w:val="000000" w:themeColor="text1"/>
        </w:rPr>
      </w:pPr>
    </w:p>
    <w:p w14:paraId="70A1B6BD" w14:textId="77777777" w:rsidR="002C64E3" w:rsidRDefault="002C64E3" w:rsidP="004629E9">
      <w:pPr>
        <w:spacing w:after="0" w:line="360" w:lineRule="auto"/>
        <w:rPr>
          <w:color w:val="000000" w:themeColor="text1"/>
        </w:rPr>
      </w:pPr>
    </w:p>
    <w:p w14:paraId="6797CCEC" w14:textId="165FB4A4" w:rsidR="00E20F23" w:rsidRDefault="00E20F23" w:rsidP="004629E9">
      <w:pPr>
        <w:spacing w:after="0" w:line="360" w:lineRule="auto"/>
        <w:rPr>
          <w:color w:val="000000" w:themeColor="text1"/>
        </w:rPr>
      </w:pPr>
      <w:r>
        <w:rPr>
          <w:color w:val="000000" w:themeColor="text1"/>
        </w:rPr>
        <w:t xml:space="preserve">In the interviews it was apparent that some churches are permissive and empowering younger generations somewhat. There is also a reasonable recognition that </w:t>
      </w:r>
      <w:r w:rsidRPr="001A6243">
        <w:rPr>
          <w:b/>
          <w:bCs/>
          <w:color w:val="000000" w:themeColor="text1"/>
        </w:rPr>
        <w:t>on the ground</w:t>
      </w:r>
      <w:r>
        <w:rPr>
          <w:color w:val="000000" w:themeColor="text1"/>
        </w:rPr>
        <w:t xml:space="preserve"> many Presbyterian churches are quite multi-cultural and multi-generational. The obvious exception being the notable absence of 20-30 somethings. </w:t>
      </w:r>
    </w:p>
    <w:p w14:paraId="459D6D6C" w14:textId="77777777" w:rsidR="00E20F23" w:rsidRPr="007C332A" w:rsidRDefault="00E20F23" w:rsidP="004629E9">
      <w:pPr>
        <w:spacing w:after="0" w:line="360" w:lineRule="auto"/>
        <w:rPr>
          <w:color w:val="000000" w:themeColor="text1"/>
        </w:rPr>
      </w:pPr>
    </w:p>
    <w:p w14:paraId="437BB375" w14:textId="77777777" w:rsidR="00E20F23" w:rsidRPr="00C51FB1" w:rsidRDefault="00E20F2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7BA06691" w14:textId="0398705E" w:rsidR="00E20F23" w:rsidRDefault="00B645B1" w:rsidP="004629E9">
      <w:pPr>
        <w:pStyle w:val="ListParagraph"/>
        <w:numPr>
          <w:ilvl w:val="0"/>
          <w:numId w:val="19"/>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Areas to Grow Into</w:t>
      </w:r>
    </w:p>
    <w:p w14:paraId="538BCB6D" w14:textId="77777777" w:rsidR="00E20F23" w:rsidRPr="00C51FB1" w:rsidRDefault="00E20F23" w:rsidP="004629E9">
      <w:pPr>
        <w:pStyle w:val="ListParagraph"/>
        <w:spacing w:line="360" w:lineRule="auto"/>
        <w:rPr>
          <w:rFonts w:ascii="Calibri" w:eastAsia="Times New Roman" w:hAnsi="Calibri" w:cs="Calibri"/>
          <w:b/>
          <w:bCs/>
          <w:i/>
          <w:iCs/>
          <w:color w:val="000000"/>
          <w:kern w:val="36"/>
          <w:lang w:eastAsia="en-NZ"/>
          <w14:ligatures w14:val="none"/>
        </w:rPr>
      </w:pPr>
    </w:p>
    <w:p w14:paraId="3507ED17" w14:textId="77777777" w:rsidR="00E20F23" w:rsidRPr="006D5337" w:rsidRDefault="00E20F23" w:rsidP="004629E9">
      <w:pPr>
        <w:pStyle w:val="ListParagraph"/>
        <w:shd w:val="clear" w:color="auto" w:fill="FFFFFF"/>
        <w:spacing w:after="0" w:line="360" w:lineRule="auto"/>
        <w:ind w:left="1080"/>
        <w:outlineLvl w:val="0"/>
        <w:rPr>
          <w:rFonts w:ascii="Calibri" w:eastAsia="Times New Roman" w:hAnsi="Calibri" w:cs="Calibri"/>
          <w:b/>
          <w:bCs/>
          <w:i/>
          <w:iCs/>
          <w:color w:val="000000"/>
          <w:kern w:val="36"/>
          <w:lang w:eastAsia="en-NZ"/>
          <w14:ligatures w14:val="none"/>
        </w:rPr>
      </w:pPr>
    </w:p>
    <w:p w14:paraId="0C1F52B1" w14:textId="77777777" w:rsidR="00E20F23" w:rsidRDefault="00E20F23" w:rsidP="004629E9">
      <w:pPr>
        <w:pStyle w:val="ListParagraph"/>
        <w:numPr>
          <w:ilvl w:val="2"/>
          <w:numId w:val="19"/>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Demographic Representation Imbalance</w:t>
      </w:r>
    </w:p>
    <w:p w14:paraId="28B400C8" w14:textId="77777777" w:rsidR="00E20F23" w:rsidRDefault="00E20F2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1C8EC024" w14:textId="0A1B6A91"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b/>
          <w:bCs/>
          <w:color w:val="000000"/>
          <w:kern w:val="36"/>
          <w:lang w:eastAsia="en-NZ"/>
          <w14:ligatures w14:val="none"/>
        </w:rPr>
        <w:lastRenderedPageBreak/>
        <w:t xml:space="preserve">32% </w:t>
      </w:r>
      <w:r>
        <w:rPr>
          <w:rFonts w:ascii="Calibri" w:eastAsia="Times New Roman" w:hAnsi="Calibri" w:cs="Calibri"/>
          <w:color w:val="000000"/>
          <w:kern w:val="36"/>
          <w:lang w:eastAsia="en-NZ"/>
          <w14:ligatures w14:val="none"/>
        </w:rPr>
        <w:t>of participants indicated (without solicitation) in one way or another that Presbyterian representation and culture across churches and Presbytery is particularly favoured towards older males</w:t>
      </w:r>
      <w:r w:rsidR="00C27820">
        <w:rPr>
          <w:rFonts w:ascii="Calibri" w:eastAsia="Times New Roman" w:hAnsi="Calibri" w:cs="Calibri"/>
          <w:color w:val="000000"/>
          <w:kern w:val="36"/>
          <w:lang w:eastAsia="en-NZ"/>
          <w14:ligatures w14:val="none"/>
        </w:rPr>
        <w:t xml:space="preserve">, those who are </w:t>
      </w:r>
      <w:r>
        <w:rPr>
          <w:rFonts w:ascii="Calibri" w:eastAsia="Times New Roman" w:hAnsi="Calibri" w:cs="Calibri"/>
          <w:color w:val="000000"/>
          <w:kern w:val="36"/>
          <w:lang w:eastAsia="en-NZ"/>
          <w14:ligatures w14:val="none"/>
        </w:rPr>
        <w:t xml:space="preserve">Baby-Boomers </w:t>
      </w:r>
      <w:r w:rsidR="00E122FE">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and older). Some added Pakeha or Palagi to their perceptions. </w:t>
      </w:r>
    </w:p>
    <w:p w14:paraId="2B6DE37F"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1BD3E61"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i/>
          <w:iCs/>
          <w:color w:val="000000"/>
          <w:kern w:val="36"/>
          <w:lang w:eastAsia="en-NZ"/>
          <w14:ligatures w14:val="none"/>
        </w:rPr>
        <w:t>Participant 18</w:t>
      </w:r>
      <w:r>
        <w:rPr>
          <w:rFonts w:ascii="Calibri" w:eastAsia="Times New Roman" w:hAnsi="Calibri" w:cs="Calibri"/>
          <w:color w:val="000000"/>
          <w:kern w:val="36"/>
          <w:lang w:eastAsia="en-NZ"/>
          <w14:ligatures w14:val="none"/>
        </w:rPr>
        <w:t xml:space="preserve"> shared of their experience at a Presbyterian event,</w:t>
      </w:r>
    </w:p>
    <w:p w14:paraId="440ECE67"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71123FB" w14:textId="77777777" w:rsidR="00E20F23" w:rsidRDefault="00E20F23" w:rsidP="004629E9">
      <w:pPr>
        <w:spacing w:after="0" w:line="360" w:lineRule="auto"/>
        <w:ind w:left="1440"/>
        <w:rPr>
          <w:rFonts w:ascii="Calibri" w:eastAsia="Times New Roman" w:hAnsi="Calibri" w:cs="Calibri"/>
          <w:color w:val="000000"/>
          <w:kern w:val="36"/>
          <w:lang w:eastAsia="en-NZ"/>
          <w14:ligatures w14:val="none"/>
        </w:rPr>
      </w:pPr>
      <w:r w:rsidRPr="003C77A1">
        <w:rPr>
          <w:rFonts w:ascii="Calibri" w:eastAsia="Times New Roman" w:hAnsi="Calibri" w:cs="Calibri"/>
          <w:color w:val="000000"/>
          <w:kern w:val="36"/>
          <w:lang w:eastAsia="en-NZ"/>
          <w14:ligatures w14:val="none"/>
        </w:rPr>
        <w:t xml:space="preserve">There was this </w:t>
      </w:r>
      <w:proofErr w:type="gramStart"/>
      <w:r w:rsidRPr="003C77A1">
        <w:rPr>
          <w:rFonts w:ascii="Calibri" w:eastAsia="Times New Roman" w:hAnsi="Calibri" w:cs="Calibri"/>
          <w:color w:val="000000"/>
          <w:kern w:val="36"/>
          <w:lang w:eastAsia="en-NZ"/>
          <w14:ligatures w14:val="none"/>
        </w:rPr>
        <w:t>really powerful</w:t>
      </w:r>
      <w:proofErr w:type="gramEnd"/>
      <w:r w:rsidRPr="003C77A1">
        <w:rPr>
          <w:rFonts w:ascii="Calibri" w:eastAsia="Times New Roman" w:hAnsi="Calibri" w:cs="Calibri"/>
          <w:color w:val="000000"/>
          <w:kern w:val="36"/>
          <w:lang w:eastAsia="en-NZ"/>
          <w14:ligatures w14:val="none"/>
        </w:rPr>
        <w:t xml:space="preserve"> moment where one of the Pasifi</w:t>
      </w:r>
      <w:r>
        <w:rPr>
          <w:rFonts w:ascii="Calibri" w:eastAsia="Times New Roman" w:hAnsi="Calibri" w:cs="Calibri"/>
          <w:color w:val="000000"/>
          <w:kern w:val="36"/>
          <w:lang w:eastAsia="en-NZ"/>
          <w14:ligatures w14:val="none"/>
        </w:rPr>
        <w:t>k</w:t>
      </w:r>
      <w:r w:rsidRPr="003C77A1">
        <w:rPr>
          <w:rFonts w:ascii="Calibri" w:eastAsia="Times New Roman" w:hAnsi="Calibri" w:cs="Calibri"/>
          <w:color w:val="000000"/>
          <w:kern w:val="36"/>
          <w:lang w:eastAsia="en-NZ"/>
          <w14:ligatures w14:val="none"/>
        </w:rPr>
        <w:t>a leaders stood up and lamented on how they feel like the cast off</w:t>
      </w:r>
      <w:r>
        <w:rPr>
          <w:rFonts w:ascii="Calibri" w:eastAsia="Times New Roman" w:hAnsi="Calibri" w:cs="Calibri"/>
          <w:color w:val="000000"/>
          <w:kern w:val="36"/>
          <w:lang w:eastAsia="en-NZ"/>
          <w14:ligatures w14:val="none"/>
        </w:rPr>
        <w:t>. T</w:t>
      </w:r>
      <w:r w:rsidRPr="003C77A1">
        <w:rPr>
          <w:rFonts w:ascii="Calibri" w:eastAsia="Times New Roman" w:hAnsi="Calibri" w:cs="Calibri"/>
          <w:color w:val="000000"/>
          <w:kern w:val="36"/>
          <w:lang w:eastAsia="en-NZ"/>
          <w14:ligatures w14:val="none"/>
        </w:rPr>
        <w:t xml:space="preserve">he younger brother </w:t>
      </w:r>
      <w:r>
        <w:rPr>
          <w:rFonts w:ascii="Calibri" w:eastAsia="Times New Roman" w:hAnsi="Calibri" w:cs="Calibri"/>
          <w:color w:val="000000"/>
          <w:kern w:val="36"/>
          <w:lang w:eastAsia="en-NZ"/>
          <w14:ligatures w14:val="none"/>
        </w:rPr>
        <w:t xml:space="preserve">who </w:t>
      </w:r>
      <w:r w:rsidRPr="003C77A1">
        <w:rPr>
          <w:rFonts w:ascii="Calibri" w:eastAsia="Times New Roman" w:hAnsi="Calibri" w:cs="Calibri"/>
          <w:color w:val="000000"/>
          <w:kern w:val="36"/>
          <w:lang w:eastAsia="en-NZ"/>
          <w14:ligatures w14:val="none"/>
        </w:rPr>
        <w:t xml:space="preserve">was just not listened to. And people were crying like, yeah, it was cool, powerful. And just like it's hard for </w:t>
      </w:r>
      <w:proofErr w:type="gramStart"/>
      <w:r w:rsidRPr="003C77A1">
        <w:rPr>
          <w:rFonts w:ascii="Calibri" w:eastAsia="Times New Roman" w:hAnsi="Calibri" w:cs="Calibri"/>
          <w:color w:val="000000"/>
          <w:kern w:val="36"/>
          <w:lang w:eastAsia="en-NZ"/>
          <w14:ligatures w14:val="none"/>
        </w:rPr>
        <w:t>us, because</w:t>
      </w:r>
      <w:proofErr w:type="gramEnd"/>
      <w:r w:rsidRPr="003C77A1">
        <w:rPr>
          <w:rFonts w:ascii="Calibri" w:eastAsia="Times New Roman" w:hAnsi="Calibri" w:cs="Calibri"/>
          <w:color w:val="000000"/>
          <w:kern w:val="36"/>
          <w:lang w:eastAsia="en-NZ"/>
          <w14:ligatures w14:val="none"/>
        </w:rPr>
        <w:t xml:space="preserve"> we're on the ground. We're not really in the higher levels or anything to understand how our brothers and sisters feel like they </w:t>
      </w:r>
      <w:proofErr w:type="gramStart"/>
      <w:r w:rsidRPr="003C77A1">
        <w:rPr>
          <w:rFonts w:ascii="Calibri" w:eastAsia="Times New Roman" w:hAnsi="Calibri" w:cs="Calibri"/>
          <w:color w:val="000000"/>
          <w:kern w:val="36"/>
          <w:lang w:eastAsia="en-NZ"/>
          <w14:ligatures w14:val="none"/>
        </w:rPr>
        <w:t>actually don't</w:t>
      </w:r>
      <w:proofErr w:type="gramEnd"/>
      <w:r w:rsidRPr="003C77A1">
        <w:rPr>
          <w:rFonts w:ascii="Calibri" w:eastAsia="Times New Roman" w:hAnsi="Calibri" w:cs="Calibri"/>
          <w:color w:val="000000"/>
          <w:kern w:val="36"/>
          <w:lang w:eastAsia="en-NZ"/>
          <w14:ligatures w14:val="none"/>
        </w:rPr>
        <w:t xml:space="preserve"> get a voice. And if they get, like, listened to </w:t>
      </w:r>
      <w:proofErr w:type="gramStart"/>
      <w:r w:rsidRPr="003C77A1">
        <w:rPr>
          <w:rFonts w:ascii="Calibri" w:eastAsia="Times New Roman" w:hAnsi="Calibri" w:cs="Calibri"/>
          <w:color w:val="000000"/>
          <w:kern w:val="36"/>
          <w:lang w:eastAsia="en-NZ"/>
          <w14:ligatures w14:val="none"/>
        </w:rPr>
        <w:t>it's</w:t>
      </w:r>
      <w:proofErr w:type="gramEnd"/>
      <w:r w:rsidRPr="003C77A1">
        <w:rPr>
          <w:rFonts w:ascii="Calibri" w:eastAsia="Times New Roman" w:hAnsi="Calibri" w:cs="Calibri"/>
          <w:color w:val="000000"/>
          <w:kern w:val="36"/>
          <w:lang w:eastAsia="en-NZ"/>
          <w14:ligatures w14:val="none"/>
        </w:rPr>
        <w:t xml:space="preserve"> token, and it's not actually taken on board…</w:t>
      </w:r>
      <w:r>
        <w:rPr>
          <w:rFonts w:ascii="Calibri" w:eastAsia="Times New Roman" w:hAnsi="Calibri" w:cs="Calibri"/>
          <w:color w:val="000000"/>
          <w:kern w:val="36"/>
          <w:lang w:eastAsia="en-NZ"/>
          <w14:ligatures w14:val="none"/>
        </w:rPr>
        <w:t xml:space="preserve"> (</w:t>
      </w:r>
      <w:r>
        <w:rPr>
          <w:rFonts w:ascii="Calibri" w:eastAsia="Times New Roman" w:hAnsi="Calibri" w:cs="Calibri"/>
          <w:i/>
          <w:iCs/>
          <w:color w:val="000000"/>
          <w:kern w:val="36"/>
          <w:lang w:eastAsia="en-NZ"/>
          <w14:ligatures w14:val="none"/>
        </w:rPr>
        <w:t>Participant 18</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40"/>
      </w:r>
    </w:p>
    <w:p w14:paraId="4719EC7C" w14:textId="77777777" w:rsidR="000C12FD" w:rsidRDefault="000C12FD" w:rsidP="004629E9">
      <w:pPr>
        <w:spacing w:after="0" w:line="360" w:lineRule="auto"/>
        <w:ind w:left="1440"/>
        <w:rPr>
          <w:rFonts w:ascii="Calibri" w:eastAsia="Times New Roman" w:hAnsi="Calibri" w:cs="Calibri"/>
          <w:color w:val="000000"/>
          <w:kern w:val="36"/>
          <w:lang w:eastAsia="en-NZ"/>
          <w14:ligatures w14:val="none"/>
        </w:rPr>
      </w:pPr>
    </w:p>
    <w:p w14:paraId="379E1080" w14:textId="77777777" w:rsidR="00E20F23" w:rsidRDefault="00E20F23" w:rsidP="004629E9">
      <w:pPr>
        <w:spacing w:after="0" w:line="360" w:lineRule="auto"/>
        <w:ind w:left="1440"/>
        <w:rPr>
          <w:rFonts w:ascii="Calibri" w:eastAsia="Times New Roman" w:hAnsi="Calibri" w:cs="Calibri"/>
          <w:color w:val="000000"/>
          <w:kern w:val="36"/>
          <w:lang w:eastAsia="en-NZ"/>
          <w14:ligatures w14:val="none"/>
        </w:rPr>
      </w:pPr>
    </w:p>
    <w:p w14:paraId="45EBE0CE" w14:textId="4C632030" w:rsidR="00E20F23" w:rsidRDefault="00E20F23" w:rsidP="004629E9">
      <w:pPr>
        <w:spacing w:after="0"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Another example came from a participant</w:t>
      </w:r>
      <w:r w:rsidR="000E651F">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s experience of KCML’s latest appointments:</w:t>
      </w:r>
    </w:p>
    <w:p w14:paraId="051C24AB" w14:textId="77777777" w:rsidR="00E20F23" w:rsidRDefault="00E20F23" w:rsidP="004629E9">
      <w:pPr>
        <w:spacing w:after="0" w:line="360" w:lineRule="auto"/>
        <w:rPr>
          <w:rFonts w:ascii="Calibri" w:eastAsia="Times New Roman" w:hAnsi="Calibri" w:cs="Calibri"/>
          <w:color w:val="000000"/>
          <w:kern w:val="36"/>
          <w:lang w:eastAsia="en-NZ"/>
          <w14:ligatures w14:val="none"/>
        </w:rPr>
      </w:pPr>
    </w:p>
    <w:p w14:paraId="23B761D4" w14:textId="11D6B1C3" w:rsidR="00E20F23" w:rsidRDefault="00E20F23" w:rsidP="004629E9">
      <w:pPr>
        <w:spacing w:after="0" w:line="360" w:lineRule="auto"/>
        <w:ind w:left="1440"/>
        <w:rPr>
          <w:rFonts w:ascii="Calibri" w:eastAsia="Times New Roman" w:hAnsi="Calibri" w:cs="Calibri"/>
          <w:color w:val="000000"/>
          <w:kern w:val="36"/>
          <w:lang w:eastAsia="en-NZ"/>
          <w14:ligatures w14:val="none"/>
        </w:rPr>
      </w:pPr>
      <w:r w:rsidRPr="003056E9">
        <w:rPr>
          <w:rFonts w:ascii="Calibri" w:eastAsia="Times New Roman" w:hAnsi="Calibri" w:cs="Calibri"/>
          <w:color w:val="000000"/>
          <w:kern w:val="36"/>
          <w:lang w:eastAsia="en-NZ"/>
          <w14:ligatures w14:val="none"/>
        </w:rPr>
        <w:t>But right now we still seem like a denomination that's run by palagi men</w:t>
      </w:r>
      <w:r>
        <w:rPr>
          <w:rFonts w:ascii="Calibri" w:eastAsia="Times New Roman" w:hAnsi="Calibri" w:cs="Calibri"/>
          <w:color w:val="000000"/>
          <w:kern w:val="36"/>
          <w:lang w:eastAsia="en-NZ"/>
          <w14:ligatures w14:val="none"/>
        </w:rPr>
        <w:t xml:space="preserve">… </w:t>
      </w:r>
      <w:r w:rsidRPr="003056E9">
        <w:rPr>
          <w:rFonts w:ascii="Calibri" w:eastAsia="Times New Roman" w:hAnsi="Calibri" w:cs="Calibri"/>
          <w:color w:val="000000"/>
          <w:kern w:val="36"/>
          <w:lang w:eastAsia="en-NZ"/>
          <w14:ligatures w14:val="none"/>
        </w:rPr>
        <w:t xml:space="preserve">And that's pretty much what our church's been… but it doesn't look that way anymore. </w:t>
      </w:r>
      <w:r>
        <w:rPr>
          <w:rFonts w:ascii="Calibri" w:eastAsia="Times New Roman" w:hAnsi="Calibri" w:cs="Calibri"/>
          <w:color w:val="000000"/>
          <w:kern w:val="36"/>
          <w:lang w:eastAsia="en-NZ"/>
          <w14:ligatures w14:val="none"/>
        </w:rPr>
        <w:t>W</w:t>
      </w:r>
      <w:r w:rsidRPr="003056E9">
        <w:rPr>
          <w:rFonts w:ascii="Calibri" w:eastAsia="Times New Roman" w:hAnsi="Calibri" w:cs="Calibri"/>
          <w:color w:val="000000"/>
          <w:kern w:val="36"/>
          <w:lang w:eastAsia="en-NZ"/>
          <w14:ligatures w14:val="none"/>
        </w:rPr>
        <w:t>e're not only palagi men</w:t>
      </w:r>
      <w:r>
        <w:rPr>
          <w:rFonts w:ascii="Calibri" w:eastAsia="Times New Roman" w:hAnsi="Calibri" w:cs="Calibri"/>
          <w:color w:val="000000"/>
          <w:kern w:val="36"/>
          <w:lang w:eastAsia="en-NZ"/>
          <w14:ligatures w14:val="none"/>
        </w:rPr>
        <w:t>.</w:t>
      </w:r>
      <w:r w:rsidRPr="003056E9">
        <w:rPr>
          <w:rFonts w:ascii="Calibri" w:eastAsia="Times New Roman" w:hAnsi="Calibri" w:cs="Calibri"/>
          <w:color w:val="000000"/>
          <w:kern w:val="36"/>
          <w:lang w:eastAsia="en-NZ"/>
          <w14:ligatures w14:val="none"/>
        </w:rPr>
        <w:t xml:space="preserve"> It’</w:t>
      </w:r>
      <w:r w:rsidR="000E651F">
        <w:rPr>
          <w:rFonts w:ascii="Calibri" w:eastAsia="Times New Roman" w:hAnsi="Calibri" w:cs="Calibri"/>
          <w:color w:val="000000"/>
          <w:kern w:val="36"/>
          <w:lang w:eastAsia="en-NZ"/>
          <w14:ligatures w14:val="none"/>
        </w:rPr>
        <w:t>s</w:t>
      </w:r>
      <w:r w:rsidRPr="003056E9">
        <w:rPr>
          <w:rFonts w:ascii="Calibri" w:eastAsia="Times New Roman" w:hAnsi="Calibri" w:cs="Calibri"/>
          <w:color w:val="000000"/>
          <w:kern w:val="36"/>
          <w:lang w:eastAsia="en-NZ"/>
          <w14:ligatures w14:val="none"/>
        </w:rPr>
        <w:t xml:space="preserve"> like KCML</w:t>
      </w:r>
      <w:r>
        <w:rPr>
          <w:rFonts w:ascii="Calibri" w:eastAsia="Times New Roman" w:hAnsi="Calibri" w:cs="Calibri"/>
          <w:color w:val="000000"/>
          <w:kern w:val="36"/>
          <w:lang w:eastAsia="en-NZ"/>
          <w14:ligatures w14:val="none"/>
        </w:rPr>
        <w:t>,</w:t>
      </w:r>
      <w:r w:rsidRPr="003056E9">
        <w:rPr>
          <w:rFonts w:ascii="Calibri" w:eastAsia="Times New Roman" w:hAnsi="Calibri" w:cs="Calibri"/>
          <w:color w:val="000000"/>
          <w:kern w:val="36"/>
          <w:lang w:eastAsia="en-NZ"/>
          <w14:ligatures w14:val="none"/>
        </w:rPr>
        <w:t xml:space="preserve"> we were waiting with anticipation with this whole new restructure</w:t>
      </w:r>
      <w:r>
        <w:rPr>
          <w:rFonts w:ascii="Calibri" w:eastAsia="Times New Roman" w:hAnsi="Calibri" w:cs="Calibri"/>
          <w:color w:val="000000"/>
          <w:kern w:val="36"/>
          <w:lang w:eastAsia="en-NZ"/>
          <w14:ligatures w14:val="none"/>
        </w:rPr>
        <w:t>,</w:t>
      </w:r>
      <w:r w:rsidRPr="003056E9">
        <w:rPr>
          <w:rFonts w:ascii="Calibri" w:eastAsia="Times New Roman" w:hAnsi="Calibri" w:cs="Calibri"/>
          <w:color w:val="000000"/>
          <w:kern w:val="36"/>
          <w:lang w:eastAsia="en-NZ"/>
          <w14:ligatures w14:val="none"/>
        </w:rPr>
        <w:t xml:space="preserve"> who was going to be hired? And then it's all palagi men</w:t>
      </w:r>
      <w:r>
        <w:rPr>
          <w:rFonts w:ascii="Calibri" w:eastAsia="Times New Roman" w:hAnsi="Calibri" w:cs="Calibri"/>
          <w:color w:val="000000"/>
          <w:kern w:val="36"/>
          <w:lang w:eastAsia="en-NZ"/>
          <w14:ligatures w14:val="none"/>
        </w:rPr>
        <w:t xml:space="preserve">… </w:t>
      </w:r>
      <w:r w:rsidRPr="003056E9">
        <w:rPr>
          <w:rFonts w:ascii="Calibri" w:eastAsia="Times New Roman" w:hAnsi="Calibri" w:cs="Calibri"/>
          <w:color w:val="000000"/>
          <w:kern w:val="36"/>
          <w:lang w:eastAsia="en-NZ"/>
          <w14:ligatures w14:val="none"/>
        </w:rPr>
        <w:t>I guess we're missing the mark</w:t>
      </w:r>
      <w:r>
        <w:rPr>
          <w:rFonts w:ascii="Calibri" w:eastAsia="Times New Roman" w:hAnsi="Calibri" w:cs="Calibri"/>
          <w:color w:val="000000"/>
          <w:kern w:val="36"/>
          <w:lang w:eastAsia="en-NZ"/>
          <w14:ligatures w14:val="none"/>
        </w:rPr>
        <w:t xml:space="preserve"> </w:t>
      </w:r>
      <w:r w:rsidRPr="003056E9">
        <w:rPr>
          <w:rFonts w:ascii="Calibri" w:eastAsia="Times New Roman" w:hAnsi="Calibri" w:cs="Calibri"/>
          <w:color w:val="000000"/>
          <w:kern w:val="36"/>
          <w:lang w:eastAsia="en-NZ"/>
          <w14:ligatures w14:val="none"/>
        </w:rPr>
        <w:t>again, that people know why that's important. I don't know if they knew that</w:t>
      </w:r>
      <w:r>
        <w:rPr>
          <w:rFonts w:ascii="Calibri" w:eastAsia="Times New Roman" w:hAnsi="Calibri" w:cs="Calibri"/>
          <w:color w:val="000000"/>
          <w:kern w:val="36"/>
          <w:lang w:eastAsia="en-NZ"/>
          <w14:ligatures w14:val="none"/>
        </w:rPr>
        <w:t>. I</w:t>
      </w:r>
      <w:r w:rsidRPr="003056E9">
        <w:rPr>
          <w:rFonts w:ascii="Calibri" w:eastAsia="Times New Roman" w:hAnsi="Calibri" w:cs="Calibri"/>
          <w:color w:val="000000"/>
          <w:kern w:val="36"/>
          <w:lang w:eastAsia="en-NZ"/>
          <w14:ligatures w14:val="none"/>
        </w:rPr>
        <w:t xml:space="preserve">f they thought about it. This is a big standing issue and people at our </w:t>
      </w:r>
      <w:r>
        <w:rPr>
          <w:rFonts w:ascii="Calibri" w:eastAsia="Times New Roman" w:hAnsi="Calibri" w:cs="Calibri"/>
          <w:color w:val="000000"/>
          <w:kern w:val="36"/>
          <w:lang w:eastAsia="en-NZ"/>
          <w14:ligatures w14:val="none"/>
        </w:rPr>
        <w:t xml:space="preserve">[ethnic] </w:t>
      </w:r>
      <w:r w:rsidRPr="003056E9">
        <w:rPr>
          <w:rFonts w:ascii="Calibri" w:eastAsia="Times New Roman" w:hAnsi="Calibri" w:cs="Calibri"/>
          <w:color w:val="000000"/>
          <w:kern w:val="36"/>
          <w:lang w:eastAsia="en-NZ"/>
          <w14:ligatures w14:val="none"/>
        </w:rPr>
        <w:t xml:space="preserve">churches </w:t>
      </w:r>
      <w:r>
        <w:rPr>
          <w:rFonts w:ascii="Calibri" w:eastAsia="Times New Roman" w:hAnsi="Calibri" w:cs="Calibri"/>
          <w:color w:val="000000"/>
          <w:kern w:val="36"/>
          <w:lang w:eastAsia="en-NZ"/>
          <w14:ligatures w14:val="none"/>
        </w:rPr>
        <w:t xml:space="preserve">were </w:t>
      </w:r>
      <w:proofErr w:type="gramStart"/>
      <w:r w:rsidRPr="003056E9">
        <w:rPr>
          <w:rFonts w:ascii="Calibri" w:eastAsia="Times New Roman" w:hAnsi="Calibri" w:cs="Calibri"/>
          <w:color w:val="000000"/>
          <w:kern w:val="36"/>
          <w:lang w:eastAsia="en-NZ"/>
          <w14:ligatures w14:val="none"/>
        </w:rPr>
        <w:t>actually looking</w:t>
      </w:r>
      <w:proofErr w:type="gramEnd"/>
      <w:r w:rsidRPr="003056E9">
        <w:rPr>
          <w:rFonts w:ascii="Calibri" w:eastAsia="Times New Roman" w:hAnsi="Calibri" w:cs="Calibri"/>
          <w:color w:val="000000"/>
          <w:kern w:val="36"/>
          <w:lang w:eastAsia="en-NZ"/>
          <w14:ligatures w14:val="none"/>
        </w:rPr>
        <w:t xml:space="preserve"> to see who is going to be</w:t>
      </w:r>
      <w:r>
        <w:rPr>
          <w:rFonts w:ascii="Calibri" w:eastAsia="Times New Roman" w:hAnsi="Calibri" w:cs="Calibri"/>
          <w:color w:val="000000"/>
          <w:kern w:val="36"/>
          <w:lang w:eastAsia="en-NZ"/>
          <w14:ligatures w14:val="none"/>
        </w:rPr>
        <w:t xml:space="preserve"> there</w:t>
      </w:r>
      <w:r w:rsidRPr="003056E9">
        <w:rPr>
          <w:rFonts w:ascii="Calibri" w:eastAsia="Times New Roman" w:hAnsi="Calibri" w:cs="Calibri"/>
          <w:color w:val="000000"/>
          <w:kern w:val="36"/>
          <w:lang w:eastAsia="en-NZ"/>
          <w14:ligatures w14:val="none"/>
        </w:rPr>
        <w:t xml:space="preserve">. It wasn’t what we expected. </w:t>
      </w:r>
      <w:r w:rsidRPr="005A6561">
        <w:rPr>
          <w:rFonts w:ascii="Calibri" w:eastAsia="Times New Roman" w:hAnsi="Calibri" w:cs="Calibri"/>
          <w:i/>
          <w:iCs/>
          <w:color w:val="000000"/>
          <w:kern w:val="36"/>
          <w:lang w:eastAsia="en-NZ"/>
          <w14:ligatures w14:val="none"/>
        </w:rPr>
        <w:t>(</w:t>
      </w:r>
      <w:r>
        <w:rPr>
          <w:rFonts w:ascii="Calibri" w:eastAsia="Times New Roman" w:hAnsi="Calibri" w:cs="Calibri"/>
          <w:i/>
          <w:iCs/>
          <w:color w:val="000000"/>
          <w:kern w:val="36"/>
          <w:lang w:eastAsia="en-NZ"/>
          <w14:ligatures w14:val="none"/>
        </w:rPr>
        <w:t>Participant 13</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41"/>
      </w:r>
    </w:p>
    <w:p w14:paraId="2CCB9DE3" w14:textId="77777777" w:rsidR="000C12FD" w:rsidRPr="005A6561" w:rsidRDefault="000C12FD" w:rsidP="004629E9">
      <w:pPr>
        <w:spacing w:after="0" w:line="360" w:lineRule="auto"/>
        <w:ind w:left="1440"/>
        <w:rPr>
          <w:rFonts w:ascii="Calibri" w:eastAsia="Times New Roman" w:hAnsi="Calibri" w:cs="Calibri"/>
          <w:color w:val="000000"/>
          <w:kern w:val="36"/>
          <w:lang w:eastAsia="en-NZ"/>
          <w14:ligatures w14:val="none"/>
        </w:rPr>
      </w:pPr>
    </w:p>
    <w:p w14:paraId="4D30D436" w14:textId="77777777" w:rsidR="00E20F23" w:rsidRPr="003C77A1" w:rsidRDefault="00E20F23" w:rsidP="004629E9">
      <w:pPr>
        <w:spacing w:after="0" w:line="360" w:lineRule="auto"/>
        <w:rPr>
          <w:rFonts w:ascii="Calibri" w:eastAsia="Times New Roman" w:hAnsi="Calibri" w:cs="Calibri"/>
          <w:color w:val="000000"/>
          <w:kern w:val="36"/>
          <w:lang w:eastAsia="en-NZ"/>
          <w14:ligatures w14:val="none"/>
        </w:rPr>
      </w:pPr>
    </w:p>
    <w:p w14:paraId="6549FF6B"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Unfortunately, PCANZ statistics do not delineate by ethnicity, so getting specific numbers on the ethnic makeup of Northern Presbytery is difficult. However, the Northern Presbytery 2021 statistics communicate that females (</w:t>
      </w:r>
      <w:r w:rsidRPr="009565F0">
        <w:rPr>
          <w:rFonts w:ascii="Calibri" w:eastAsia="Times New Roman" w:hAnsi="Calibri" w:cs="Calibri"/>
          <w:b/>
          <w:bCs/>
          <w:color w:val="000000"/>
          <w:kern w:val="36"/>
          <w:lang w:eastAsia="en-NZ"/>
          <w14:ligatures w14:val="none"/>
        </w:rPr>
        <w:t>3403</w:t>
      </w:r>
      <w:r>
        <w:rPr>
          <w:rFonts w:ascii="Calibri" w:eastAsia="Times New Roman" w:hAnsi="Calibri" w:cs="Calibri"/>
          <w:color w:val="000000"/>
          <w:kern w:val="36"/>
          <w:lang w:eastAsia="en-NZ"/>
          <w14:ligatures w14:val="none"/>
        </w:rPr>
        <w:t xml:space="preserve">) make up a majority of church members by a ratio of almost </w:t>
      </w:r>
      <w:r w:rsidRPr="009565F0">
        <w:rPr>
          <w:rFonts w:ascii="Calibri" w:eastAsia="Times New Roman" w:hAnsi="Calibri" w:cs="Calibri"/>
          <w:b/>
          <w:bCs/>
          <w:color w:val="000000"/>
          <w:kern w:val="36"/>
          <w:lang w:eastAsia="en-NZ"/>
          <w14:ligatures w14:val="none"/>
        </w:rPr>
        <w:t>1.5</w:t>
      </w:r>
      <w:r>
        <w:rPr>
          <w:rFonts w:ascii="Calibri" w:eastAsia="Times New Roman" w:hAnsi="Calibri" w:cs="Calibri"/>
          <w:color w:val="000000"/>
          <w:kern w:val="36"/>
          <w:lang w:eastAsia="en-NZ"/>
          <w14:ligatures w14:val="none"/>
        </w:rPr>
        <w:t xml:space="preserve"> (</w:t>
      </w:r>
      <w:r w:rsidRPr="009565F0">
        <w:rPr>
          <w:rFonts w:ascii="Calibri" w:eastAsia="Times New Roman" w:hAnsi="Calibri" w:cs="Calibri"/>
          <w:b/>
          <w:bCs/>
          <w:color w:val="000000"/>
          <w:kern w:val="36"/>
          <w:lang w:eastAsia="en-NZ"/>
          <w14:ligatures w14:val="none"/>
        </w:rPr>
        <w:t>2362 males</w:t>
      </w:r>
      <w:r>
        <w:rPr>
          <w:rFonts w:ascii="Calibri" w:eastAsia="Times New Roman" w:hAnsi="Calibri" w:cs="Calibri"/>
          <w:color w:val="000000"/>
          <w:kern w:val="36"/>
          <w:lang w:eastAsia="en-NZ"/>
          <w14:ligatures w14:val="none"/>
        </w:rPr>
        <w:t>). We are a predominantly female church.</w:t>
      </w:r>
    </w:p>
    <w:p w14:paraId="62D8A9F9"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CFDAA32" w14:textId="3E68E128"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Diversity has been on the Northern Presbytery’s mind for quite some time. A newly appointed </w:t>
      </w:r>
      <w:r w:rsidRPr="006A0849">
        <w:rPr>
          <w:rFonts w:ascii="Calibri" w:eastAsia="Times New Roman" w:hAnsi="Calibri" w:cs="Calibri"/>
          <w:i/>
          <w:iCs/>
          <w:color w:val="000000"/>
          <w:kern w:val="36"/>
          <w:lang w:eastAsia="en-NZ"/>
          <w14:ligatures w14:val="none"/>
        </w:rPr>
        <w:t xml:space="preserve">Intercultural Facilitator </w:t>
      </w:r>
      <w:r>
        <w:rPr>
          <w:rFonts w:ascii="Calibri" w:eastAsia="Times New Roman" w:hAnsi="Calibri" w:cs="Calibri"/>
          <w:color w:val="000000"/>
          <w:kern w:val="36"/>
          <w:lang w:eastAsia="en-NZ"/>
          <w14:ligatures w14:val="none"/>
        </w:rPr>
        <w:t xml:space="preserve">has been an important step towards this. </w:t>
      </w:r>
      <w:r w:rsidR="00635A45">
        <w:rPr>
          <w:rFonts w:ascii="Calibri" w:eastAsia="Times New Roman" w:hAnsi="Calibri" w:cs="Calibri"/>
          <w:color w:val="000000"/>
          <w:kern w:val="36"/>
          <w:lang w:eastAsia="en-NZ"/>
          <w14:ligatures w14:val="none"/>
        </w:rPr>
        <w:t xml:space="preserve">KCML recognise and have acknowledged the lack of diversity in their </w:t>
      </w:r>
      <w:r w:rsidR="000E5253">
        <w:rPr>
          <w:rFonts w:ascii="Calibri" w:eastAsia="Times New Roman" w:hAnsi="Calibri" w:cs="Calibri"/>
          <w:color w:val="000000"/>
          <w:kern w:val="36"/>
          <w:lang w:eastAsia="en-NZ"/>
          <w14:ligatures w14:val="none"/>
        </w:rPr>
        <w:t>new</w:t>
      </w:r>
      <w:r w:rsidR="00635A45">
        <w:rPr>
          <w:rFonts w:ascii="Calibri" w:eastAsia="Times New Roman" w:hAnsi="Calibri" w:cs="Calibri"/>
          <w:color w:val="000000"/>
          <w:kern w:val="36"/>
          <w:lang w:eastAsia="en-NZ"/>
          <w14:ligatures w14:val="none"/>
        </w:rPr>
        <w:t xml:space="preserve"> </w:t>
      </w:r>
      <w:r w:rsidR="000E5253">
        <w:rPr>
          <w:rFonts w:ascii="Calibri" w:eastAsia="Times New Roman" w:hAnsi="Calibri" w:cs="Calibri"/>
          <w:color w:val="000000"/>
          <w:kern w:val="36"/>
          <w:lang w:eastAsia="en-NZ"/>
          <w14:ligatures w14:val="none"/>
        </w:rPr>
        <w:t>configuration.</w:t>
      </w:r>
      <w:r w:rsidR="00574659">
        <w:rPr>
          <w:rFonts w:ascii="Calibri" w:eastAsia="Times New Roman" w:hAnsi="Calibri" w:cs="Calibri"/>
          <w:color w:val="000000"/>
          <w:kern w:val="36"/>
          <w:lang w:eastAsia="en-NZ"/>
          <w14:ligatures w14:val="none"/>
        </w:rPr>
        <w:t xml:space="preserve"> </w:t>
      </w:r>
      <w:r w:rsidR="000E5253">
        <w:rPr>
          <w:rFonts w:ascii="Calibri" w:eastAsia="Times New Roman" w:hAnsi="Calibri" w:cs="Calibri"/>
          <w:color w:val="000000"/>
          <w:kern w:val="36"/>
          <w:lang w:eastAsia="en-NZ"/>
          <w14:ligatures w14:val="none"/>
        </w:rPr>
        <w:t>However, t</w:t>
      </w:r>
      <w:r>
        <w:rPr>
          <w:rFonts w:ascii="Calibri" w:eastAsia="Times New Roman" w:hAnsi="Calibri" w:cs="Calibri"/>
          <w:color w:val="000000"/>
          <w:kern w:val="36"/>
          <w:lang w:eastAsia="en-NZ"/>
          <w14:ligatures w14:val="none"/>
        </w:rPr>
        <w:t>he sense is that it is time for new representation across generations and ethnicities. There needs to be a concentrated effort to re-lease the Presbyterian church to upcoming generations and across cultures for the sake of our future.</w:t>
      </w:r>
    </w:p>
    <w:p w14:paraId="1A7719DB"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627AA4B" w14:textId="77777777" w:rsidR="00E20F23" w:rsidRPr="00EA231E" w:rsidRDefault="00E20F2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1ABCE0E1" w14:textId="77777777" w:rsidR="00E20F23" w:rsidRDefault="00E20F23" w:rsidP="004629E9">
      <w:pPr>
        <w:pStyle w:val="ListParagraph"/>
        <w:numPr>
          <w:ilvl w:val="2"/>
          <w:numId w:val="19"/>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Permissiveness and Agility</w:t>
      </w:r>
    </w:p>
    <w:p w14:paraId="5B0BE536" w14:textId="77777777" w:rsidR="00E20F23" w:rsidRDefault="00E20F2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726541C6" w14:textId="20275A3C"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b/>
          <w:bCs/>
          <w:color w:val="000000"/>
          <w:kern w:val="36"/>
          <w:lang w:eastAsia="en-NZ"/>
          <w14:ligatures w14:val="none"/>
        </w:rPr>
        <w:t xml:space="preserve">79% </w:t>
      </w:r>
      <w:r>
        <w:rPr>
          <w:rFonts w:ascii="Calibri" w:eastAsia="Times New Roman" w:hAnsi="Calibri" w:cs="Calibri"/>
          <w:color w:val="000000"/>
          <w:kern w:val="36"/>
          <w:lang w:eastAsia="en-NZ"/>
          <w14:ligatures w14:val="none"/>
        </w:rPr>
        <w:t>of those interviewed mentioned (unsolicited) that they perceive the PCANZ church</w:t>
      </w:r>
      <w:r w:rsidR="00160783">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 xml:space="preserve">to be </w:t>
      </w:r>
      <w:r w:rsidR="00E4709B">
        <w:rPr>
          <w:rFonts w:ascii="Calibri" w:eastAsia="Times New Roman" w:hAnsi="Calibri" w:cs="Calibri"/>
          <w:color w:val="000000"/>
          <w:kern w:val="36"/>
          <w:lang w:eastAsia="en-NZ"/>
          <w14:ligatures w14:val="none"/>
        </w:rPr>
        <w:t xml:space="preserve">both </w:t>
      </w:r>
      <w:r>
        <w:rPr>
          <w:rFonts w:ascii="Calibri" w:eastAsia="Times New Roman" w:hAnsi="Calibri" w:cs="Calibri"/>
          <w:color w:val="000000"/>
          <w:kern w:val="36"/>
          <w:lang w:eastAsia="en-NZ"/>
          <w14:ligatures w14:val="none"/>
        </w:rPr>
        <w:t xml:space="preserve">slow to change and resistant to change. This includes change at a local, Presbytery or National level. </w:t>
      </w:r>
    </w:p>
    <w:p w14:paraId="31993E1E"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EF0E208" w14:textId="77777777" w:rsidR="00E20F23" w:rsidRPr="00B754F3" w:rsidRDefault="00E20F23" w:rsidP="004629E9">
      <w:pPr>
        <w:spacing w:after="0" w:line="360" w:lineRule="auto"/>
        <w:ind w:left="1440"/>
        <w:rPr>
          <w:rFonts w:ascii="Calibri" w:eastAsia="Times New Roman" w:hAnsi="Calibri" w:cs="Calibri"/>
          <w:color w:val="000000"/>
          <w:kern w:val="36"/>
          <w:lang w:eastAsia="en-NZ"/>
          <w14:ligatures w14:val="none"/>
        </w:rPr>
      </w:pPr>
      <w:r w:rsidRPr="00B754F3">
        <w:rPr>
          <w:rFonts w:ascii="Calibri" w:eastAsia="Times New Roman" w:hAnsi="Calibri" w:cs="Calibri"/>
          <w:color w:val="000000"/>
          <w:kern w:val="36"/>
          <w:lang w:eastAsia="en-NZ"/>
          <w14:ligatures w14:val="none"/>
        </w:rPr>
        <w:t>I guess that's another thing about the culture is that I would say it is slow, it is slow to change, slow to accept change</w:t>
      </w:r>
      <w:r>
        <w:rPr>
          <w:rFonts w:ascii="Calibri" w:eastAsia="Times New Roman" w:hAnsi="Calibri" w:cs="Calibri"/>
          <w:color w:val="000000"/>
          <w:kern w:val="36"/>
          <w:lang w:eastAsia="en-NZ"/>
          <w14:ligatures w14:val="none"/>
        </w:rPr>
        <w:t>…</w:t>
      </w:r>
      <w:r w:rsidRPr="00B754F3">
        <w:rPr>
          <w:rFonts w:ascii="Calibri" w:eastAsia="Times New Roman" w:hAnsi="Calibri" w:cs="Calibri"/>
          <w:color w:val="000000"/>
          <w:kern w:val="36"/>
          <w:lang w:eastAsia="en-NZ"/>
          <w14:ligatures w14:val="none"/>
        </w:rPr>
        <w:t xml:space="preserve"> like just it's very slow. It's like it can change. And I think it's starting to realize that it does have to because everything in this time, it just gets, it just gets faster and faster and everything is so rapid. And if we want to keep this generation and raise them as Christians, we </w:t>
      </w:r>
      <w:proofErr w:type="gramStart"/>
      <w:r w:rsidRPr="00B754F3">
        <w:rPr>
          <w:rFonts w:ascii="Calibri" w:eastAsia="Times New Roman" w:hAnsi="Calibri" w:cs="Calibri"/>
          <w:color w:val="000000"/>
          <w:kern w:val="36"/>
          <w:lang w:eastAsia="en-NZ"/>
          <w14:ligatures w14:val="none"/>
        </w:rPr>
        <w:t>have to</w:t>
      </w:r>
      <w:proofErr w:type="gramEnd"/>
      <w:r w:rsidRPr="00B754F3">
        <w:rPr>
          <w:rFonts w:ascii="Calibri" w:eastAsia="Times New Roman" w:hAnsi="Calibri" w:cs="Calibri"/>
          <w:color w:val="000000"/>
          <w:kern w:val="36"/>
          <w:lang w:eastAsia="en-NZ"/>
          <w14:ligatures w14:val="none"/>
        </w:rPr>
        <w:t xml:space="preserve"> be able to relate to that rapid change, there has to be a balance somewhere like you know, you can't, you can't have it all. You can't expect them to be able to adapt to the sort of worship style and culture and then not also accept what they need as wel</w:t>
      </w:r>
      <w:r>
        <w:rPr>
          <w:rFonts w:ascii="Calibri" w:eastAsia="Times New Roman" w:hAnsi="Calibri" w:cs="Calibri"/>
          <w:color w:val="000000"/>
          <w:kern w:val="36"/>
          <w:lang w:eastAsia="en-NZ"/>
          <w14:ligatures w14:val="none"/>
        </w:rPr>
        <w:t>l.</w:t>
      </w:r>
      <w:r w:rsidRPr="00B754F3">
        <w:rPr>
          <w:rFonts w:ascii="Calibri" w:eastAsia="Times New Roman" w:hAnsi="Calibri" w:cs="Calibri"/>
          <w:color w:val="000000"/>
          <w:kern w:val="36"/>
          <w:lang w:eastAsia="en-NZ"/>
          <w14:ligatures w14:val="none"/>
        </w:rPr>
        <w:t xml:space="preserve"> (</w:t>
      </w:r>
      <w:r>
        <w:rPr>
          <w:rFonts w:ascii="Calibri" w:eastAsia="Times New Roman" w:hAnsi="Calibri" w:cs="Calibri"/>
          <w:i/>
          <w:iCs/>
          <w:color w:val="000000"/>
          <w:kern w:val="36"/>
          <w:lang w:eastAsia="en-NZ"/>
          <w14:ligatures w14:val="none"/>
        </w:rPr>
        <w:t>Participant 2</w:t>
      </w:r>
      <w:r w:rsidRPr="00C54923">
        <w:rPr>
          <w:rFonts w:ascii="Calibri" w:eastAsia="Times New Roman" w:hAnsi="Calibri" w:cs="Calibri"/>
          <w:color w:val="000000"/>
          <w:kern w:val="36"/>
          <w:lang w:eastAsia="en-NZ"/>
          <w14:ligatures w14:val="none"/>
        </w:rPr>
        <w:t>)</w:t>
      </w:r>
      <w:r w:rsidRPr="00C54923">
        <w:rPr>
          <w:rStyle w:val="FootnoteReference"/>
          <w:rFonts w:ascii="Calibri" w:eastAsia="Times New Roman" w:hAnsi="Calibri" w:cs="Calibri"/>
          <w:color w:val="000000"/>
          <w:kern w:val="36"/>
          <w:lang w:eastAsia="en-NZ"/>
          <w14:ligatures w14:val="none"/>
        </w:rPr>
        <w:footnoteReference w:id="42"/>
      </w:r>
    </w:p>
    <w:p w14:paraId="5A1C44A4"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9822B76"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1CA0636"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The local church’s perceived aversion to change was a key factor that either caused some to leave the Presbyterian Church or to not look back when they encountered more agile and forward-thinking local churches.</w:t>
      </w:r>
    </w:p>
    <w:p w14:paraId="1E5D363D"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8F675DC" w14:textId="77777777" w:rsidR="00E20F23" w:rsidRDefault="00E20F23" w:rsidP="004629E9">
      <w:pPr>
        <w:spacing w:after="0" w:line="360" w:lineRule="auto"/>
        <w:ind w:left="1440"/>
        <w:rPr>
          <w:rFonts w:cstheme="minorHAnsi"/>
          <w:color w:val="000000" w:themeColor="text1"/>
        </w:rPr>
      </w:pPr>
      <w:r w:rsidRPr="00661C5A">
        <w:rPr>
          <w:rFonts w:cstheme="minorHAnsi"/>
          <w:b/>
          <w:bCs/>
          <w:i/>
          <w:iCs/>
          <w:color w:val="000000" w:themeColor="text1"/>
        </w:rPr>
        <w:t>P8:</w:t>
      </w:r>
      <w:r>
        <w:rPr>
          <w:rFonts w:cstheme="minorHAnsi"/>
          <w:color w:val="000000" w:themeColor="text1"/>
        </w:rPr>
        <w:t xml:space="preserve"> </w:t>
      </w:r>
      <w:r w:rsidRPr="00661C5A">
        <w:rPr>
          <w:rFonts w:cstheme="minorHAnsi"/>
          <w:color w:val="000000" w:themeColor="text1"/>
        </w:rPr>
        <w:t xml:space="preserve">At the same time, as there </w:t>
      </w:r>
      <w:r>
        <w:rPr>
          <w:rFonts w:cstheme="minorHAnsi"/>
          <w:color w:val="000000" w:themeColor="text1"/>
        </w:rPr>
        <w:t>[are]</w:t>
      </w:r>
      <w:r w:rsidRPr="00661C5A">
        <w:rPr>
          <w:rFonts w:cstheme="minorHAnsi"/>
          <w:color w:val="000000" w:themeColor="text1"/>
        </w:rPr>
        <w:t xml:space="preserve"> seasons and times to be in a different context. And so</w:t>
      </w:r>
      <w:r>
        <w:rPr>
          <w:rFonts w:cstheme="minorHAnsi"/>
          <w:color w:val="000000" w:themeColor="text1"/>
        </w:rPr>
        <w:t>,</w:t>
      </w:r>
      <w:r w:rsidRPr="00661C5A">
        <w:rPr>
          <w:rFonts w:cstheme="minorHAnsi"/>
          <w:color w:val="000000" w:themeColor="text1"/>
        </w:rPr>
        <w:t xml:space="preserve"> it was after I'd moved</w:t>
      </w:r>
      <w:r>
        <w:rPr>
          <w:rFonts w:cstheme="minorHAnsi"/>
          <w:color w:val="000000" w:themeColor="text1"/>
        </w:rPr>
        <w:t xml:space="preserve"> [from Presbyterianism to another denomination]</w:t>
      </w:r>
      <w:r w:rsidRPr="00661C5A">
        <w:rPr>
          <w:rFonts w:cstheme="minorHAnsi"/>
          <w:color w:val="000000" w:themeColor="text1"/>
        </w:rPr>
        <w:t xml:space="preserve">. I felt that, no, </w:t>
      </w:r>
      <w:r>
        <w:rPr>
          <w:rFonts w:cstheme="minorHAnsi"/>
          <w:color w:val="000000" w:themeColor="text1"/>
        </w:rPr>
        <w:t>[partner name omitted]</w:t>
      </w:r>
      <w:r w:rsidRPr="00661C5A">
        <w:rPr>
          <w:rFonts w:cstheme="minorHAnsi"/>
          <w:color w:val="000000" w:themeColor="text1"/>
        </w:rPr>
        <w:t xml:space="preserve"> was right</w:t>
      </w:r>
      <w:r>
        <w:rPr>
          <w:rFonts w:cstheme="minorHAnsi"/>
          <w:color w:val="000000" w:themeColor="text1"/>
        </w:rPr>
        <w:t xml:space="preserve"> a</w:t>
      </w:r>
      <w:r w:rsidRPr="00661C5A">
        <w:rPr>
          <w:rFonts w:cstheme="minorHAnsi"/>
          <w:color w:val="000000" w:themeColor="text1"/>
        </w:rPr>
        <w:t xml:space="preserve">nd </w:t>
      </w:r>
      <w:r>
        <w:rPr>
          <w:rFonts w:cstheme="minorHAnsi"/>
          <w:color w:val="000000" w:themeColor="text1"/>
        </w:rPr>
        <w:t>[it was]</w:t>
      </w:r>
      <w:r w:rsidRPr="00661C5A">
        <w:rPr>
          <w:rFonts w:cstheme="minorHAnsi"/>
          <w:color w:val="000000" w:themeColor="text1"/>
        </w:rPr>
        <w:t>a good decision. And our family has really flourished with us</w:t>
      </w:r>
      <w:r>
        <w:rPr>
          <w:rFonts w:cstheme="minorHAnsi"/>
          <w:color w:val="000000" w:themeColor="text1"/>
        </w:rPr>
        <w:t xml:space="preserve">… </w:t>
      </w:r>
      <w:r w:rsidRPr="00661C5A">
        <w:rPr>
          <w:rFonts w:cstheme="minorHAnsi"/>
          <w:color w:val="000000" w:themeColor="text1"/>
        </w:rPr>
        <w:t xml:space="preserve">if you make the way you've always done it the main thing you risk </w:t>
      </w:r>
      <w:r>
        <w:rPr>
          <w:rFonts w:cstheme="minorHAnsi"/>
          <w:color w:val="000000" w:themeColor="text1"/>
        </w:rPr>
        <w:t>i</w:t>
      </w:r>
      <w:r w:rsidRPr="00661C5A">
        <w:rPr>
          <w:rFonts w:cstheme="minorHAnsi"/>
          <w:color w:val="000000" w:themeColor="text1"/>
        </w:rPr>
        <w:t>t not working? Yeah. Have you heard the analogy of</w:t>
      </w:r>
      <w:r>
        <w:rPr>
          <w:rFonts w:cstheme="minorHAnsi"/>
          <w:color w:val="000000" w:themeColor="text1"/>
        </w:rPr>
        <w:t xml:space="preserve"> the… </w:t>
      </w:r>
      <w:r w:rsidRPr="00661C5A">
        <w:rPr>
          <w:rFonts w:cstheme="minorHAnsi"/>
          <w:color w:val="000000" w:themeColor="text1"/>
        </w:rPr>
        <w:t>Surf Lifesaving club. There's a surf lifesaving club that</w:t>
      </w:r>
      <w:r>
        <w:rPr>
          <w:rFonts w:cstheme="minorHAnsi"/>
          <w:color w:val="000000" w:themeColor="text1"/>
        </w:rPr>
        <w:t xml:space="preserve"> </w:t>
      </w:r>
      <w:r w:rsidRPr="00661C5A">
        <w:rPr>
          <w:rFonts w:cstheme="minorHAnsi"/>
          <w:color w:val="000000" w:themeColor="text1"/>
        </w:rPr>
        <w:t>spends its time, rescuing people in the surf and from</w:t>
      </w:r>
      <w:r>
        <w:rPr>
          <w:rFonts w:cstheme="minorHAnsi"/>
          <w:color w:val="000000" w:themeColor="text1"/>
        </w:rPr>
        <w:t xml:space="preserve"> s</w:t>
      </w:r>
      <w:r w:rsidRPr="00661C5A">
        <w:rPr>
          <w:rFonts w:cstheme="minorHAnsi"/>
          <w:color w:val="000000" w:themeColor="text1"/>
        </w:rPr>
        <w:t>hipwrecks and things. And that's their focus</w:t>
      </w:r>
      <w:r>
        <w:rPr>
          <w:rFonts w:cstheme="minorHAnsi"/>
          <w:color w:val="000000" w:themeColor="text1"/>
        </w:rPr>
        <w:t xml:space="preserve">… </w:t>
      </w:r>
      <w:r w:rsidRPr="00661C5A">
        <w:rPr>
          <w:rFonts w:cstheme="minorHAnsi"/>
          <w:color w:val="000000" w:themeColor="text1"/>
        </w:rPr>
        <w:t>Over time they decide to spend more money on their own</w:t>
      </w:r>
      <w:r>
        <w:rPr>
          <w:rFonts w:cstheme="minorHAnsi"/>
          <w:color w:val="000000" w:themeColor="text1"/>
        </w:rPr>
        <w:t>.</w:t>
      </w:r>
      <w:r w:rsidRPr="00661C5A">
        <w:rPr>
          <w:rFonts w:cstheme="minorHAnsi"/>
          <w:color w:val="000000" w:themeColor="text1"/>
        </w:rPr>
        <w:t xml:space="preserve"> The decorations and the repainting and getting the clubhouse looking </w:t>
      </w:r>
      <w:proofErr w:type="gramStart"/>
      <w:r w:rsidRPr="00661C5A">
        <w:rPr>
          <w:rFonts w:cstheme="minorHAnsi"/>
          <w:color w:val="000000" w:themeColor="text1"/>
        </w:rPr>
        <w:t>really good</w:t>
      </w:r>
      <w:proofErr w:type="gramEnd"/>
      <w:r w:rsidRPr="00661C5A">
        <w:rPr>
          <w:rFonts w:cstheme="minorHAnsi"/>
          <w:color w:val="000000" w:themeColor="text1"/>
        </w:rPr>
        <w:t xml:space="preserve">. And then over time, they spend more and more time in the clubhouse rather than </w:t>
      </w:r>
      <w:proofErr w:type="gramStart"/>
      <w:r w:rsidRPr="00661C5A">
        <w:rPr>
          <w:rFonts w:cstheme="minorHAnsi"/>
          <w:color w:val="000000" w:themeColor="text1"/>
        </w:rPr>
        <w:t>actually down</w:t>
      </w:r>
      <w:proofErr w:type="gramEnd"/>
      <w:r w:rsidRPr="00661C5A">
        <w:rPr>
          <w:rFonts w:cstheme="minorHAnsi"/>
          <w:color w:val="000000" w:themeColor="text1"/>
        </w:rPr>
        <w:t xml:space="preserve"> at the beach. Before eventually, they just cancel any rescuing and they’re just </w:t>
      </w:r>
      <w:r>
        <w:rPr>
          <w:rFonts w:cstheme="minorHAnsi"/>
          <w:color w:val="000000" w:themeColor="text1"/>
        </w:rPr>
        <w:t xml:space="preserve">a </w:t>
      </w:r>
      <w:r w:rsidRPr="00661C5A">
        <w:rPr>
          <w:rFonts w:cstheme="minorHAnsi"/>
          <w:color w:val="000000" w:themeColor="text1"/>
        </w:rPr>
        <w:t>club</w:t>
      </w:r>
      <w:r>
        <w:rPr>
          <w:rFonts w:cstheme="minorHAnsi"/>
          <w:color w:val="000000" w:themeColor="text1"/>
        </w:rPr>
        <w:t xml:space="preserve">… </w:t>
      </w:r>
      <w:r w:rsidRPr="00661C5A">
        <w:rPr>
          <w:rFonts w:cstheme="minorHAnsi"/>
          <w:color w:val="000000" w:themeColor="text1"/>
        </w:rPr>
        <w:t xml:space="preserve">if you don't </w:t>
      </w:r>
      <w:proofErr w:type="gramStart"/>
      <w:r w:rsidRPr="00661C5A">
        <w:rPr>
          <w:rFonts w:cstheme="minorHAnsi"/>
          <w:color w:val="000000" w:themeColor="text1"/>
        </w:rPr>
        <w:t>actually look</w:t>
      </w:r>
      <w:proofErr w:type="gramEnd"/>
      <w:r w:rsidRPr="00661C5A">
        <w:rPr>
          <w:rFonts w:cstheme="minorHAnsi"/>
          <w:color w:val="000000" w:themeColor="text1"/>
        </w:rPr>
        <w:t xml:space="preserve"> beyond your own community and be willing to adapt. Then you risk being destroyed as an organization</w:t>
      </w:r>
      <w:r>
        <w:rPr>
          <w:rFonts w:cstheme="minorHAnsi"/>
          <w:color w:val="000000" w:themeColor="text1"/>
        </w:rPr>
        <w:t>.</w:t>
      </w:r>
    </w:p>
    <w:p w14:paraId="22145F80" w14:textId="77777777" w:rsidR="00E20F23" w:rsidRPr="00661C5A" w:rsidRDefault="00E20F23" w:rsidP="004629E9">
      <w:pPr>
        <w:spacing w:after="0" w:line="360" w:lineRule="auto"/>
        <w:ind w:left="1440"/>
        <w:rPr>
          <w:rFonts w:cstheme="minorHAnsi"/>
          <w:color w:val="000000" w:themeColor="text1"/>
        </w:rPr>
      </w:pPr>
    </w:p>
    <w:p w14:paraId="02A07E9B" w14:textId="77777777" w:rsidR="00E20F23" w:rsidRDefault="00E20F23" w:rsidP="004629E9">
      <w:pPr>
        <w:spacing w:after="0" w:line="360" w:lineRule="auto"/>
        <w:ind w:left="1440"/>
        <w:rPr>
          <w:rFonts w:cstheme="minorHAnsi"/>
          <w:color w:val="000000" w:themeColor="text1"/>
        </w:rPr>
      </w:pPr>
      <w:r w:rsidRPr="00661C5A">
        <w:rPr>
          <w:rFonts w:cstheme="minorHAnsi"/>
          <w:b/>
          <w:bCs/>
          <w:i/>
          <w:iCs/>
          <w:color w:val="000000" w:themeColor="text1"/>
        </w:rPr>
        <w:t>Me:</w:t>
      </w:r>
      <w:r>
        <w:rPr>
          <w:rFonts w:cstheme="minorHAnsi"/>
          <w:color w:val="000000" w:themeColor="text1"/>
        </w:rPr>
        <w:t xml:space="preserve"> </w:t>
      </w:r>
      <w:r w:rsidRPr="00661C5A">
        <w:rPr>
          <w:rFonts w:cstheme="minorHAnsi"/>
          <w:color w:val="000000" w:themeColor="text1"/>
        </w:rPr>
        <w:t>Yeah, it's the sense of living for something that's beyond yourself</w:t>
      </w:r>
      <w:r>
        <w:rPr>
          <w:rFonts w:cstheme="minorHAnsi"/>
          <w:color w:val="000000" w:themeColor="text1"/>
        </w:rPr>
        <w:t xml:space="preserve">… </w:t>
      </w:r>
      <w:r w:rsidRPr="00661C5A">
        <w:rPr>
          <w:rFonts w:cstheme="minorHAnsi"/>
          <w:color w:val="000000" w:themeColor="text1"/>
        </w:rPr>
        <w:t>how do you think success is m</w:t>
      </w:r>
      <w:r>
        <w:rPr>
          <w:rFonts w:cstheme="minorHAnsi"/>
          <w:color w:val="000000" w:themeColor="text1"/>
        </w:rPr>
        <w:t>e</w:t>
      </w:r>
      <w:r w:rsidRPr="00661C5A">
        <w:rPr>
          <w:rFonts w:cstheme="minorHAnsi"/>
          <w:color w:val="000000" w:themeColor="text1"/>
        </w:rPr>
        <w:t xml:space="preserve">asured in the </w:t>
      </w:r>
      <w:r>
        <w:rPr>
          <w:rFonts w:cstheme="minorHAnsi"/>
          <w:color w:val="000000" w:themeColor="text1"/>
        </w:rPr>
        <w:t>Presbyterian</w:t>
      </w:r>
      <w:r w:rsidRPr="00661C5A">
        <w:rPr>
          <w:rFonts w:cstheme="minorHAnsi"/>
          <w:color w:val="000000" w:themeColor="text1"/>
        </w:rPr>
        <w:t xml:space="preserve"> church from your experience of the culture and I guess what's communicated</w:t>
      </w:r>
      <w:r>
        <w:rPr>
          <w:rFonts w:cstheme="minorHAnsi"/>
          <w:color w:val="000000" w:themeColor="text1"/>
        </w:rPr>
        <w:t>…</w:t>
      </w:r>
    </w:p>
    <w:p w14:paraId="6225B043" w14:textId="77777777" w:rsidR="00E20F23" w:rsidRPr="00661C5A" w:rsidRDefault="00E20F23" w:rsidP="004629E9">
      <w:pPr>
        <w:spacing w:after="0" w:line="360" w:lineRule="auto"/>
        <w:ind w:left="1440"/>
        <w:rPr>
          <w:rFonts w:cstheme="minorHAnsi"/>
          <w:color w:val="000000" w:themeColor="text1"/>
        </w:rPr>
      </w:pPr>
    </w:p>
    <w:p w14:paraId="5AE7DDC5" w14:textId="77777777" w:rsidR="00E20F23" w:rsidRDefault="00E20F23" w:rsidP="004629E9">
      <w:pPr>
        <w:spacing w:after="0" w:line="360" w:lineRule="auto"/>
        <w:ind w:left="720" w:firstLine="720"/>
        <w:rPr>
          <w:rFonts w:cstheme="minorHAnsi"/>
          <w:color w:val="000000" w:themeColor="text1"/>
        </w:rPr>
      </w:pPr>
      <w:r w:rsidRPr="00661C5A">
        <w:rPr>
          <w:rFonts w:cstheme="minorHAnsi"/>
          <w:b/>
          <w:bCs/>
          <w:i/>
          <w:iCs/>
          <w:color w:val="000000" w:themeColor="text1"/>
        </w:rPr>
        <w:lastRenderedPageBreak/>
        <w:t>P8:</w:t>
      </w:r>
      <w:r>
        <w:rPr>
          <w:rFonts w:cstheme="minorHAnsi"/>
          <w:color w:val="000000" w:themeColor="text1"/>
        </w:rPr>
        <w:t xml:space="preserve"> …</w:t>
      </w:r>
      <w:r w:rsidRPr="00661C5A">
        <w:rPr>
          <w:rFonts w:cstheme="minorHAnsi"/>
          <w:color w:val="000000" w:themeColor="text1"/>
        </w:rPr>
        <w:t>kind of preserving the way that that we do things</w:t>
      </w:r>
      <w:r>
        <w:rPr>
          <w:rFonts w:cstheme="minorHAnsi"/>
          <w:color w:val="000000" w:themeColor="text1"/>
        </w:rPr>
        <w:t xml:space="preserve">… </w:t>
      </w:r>
      <w:r w:rsidRPr="00661C5A">
        <w:rPr>
          <w:rFonts w:cstheme="minorHAnsi"/>
          <w:color w:val="000000" w:themeColor="text1"/>
        </w:rPr>
        <w:t>Like the Mandalorian</w:t>
      </w:r>
      <w:r>
        <w:rPr>
          <w:rFonts w:cstheme="minorHAnsi"/>
          <w:color w:val="000000" w:themeColor="text1"/>
        </w:rPr>
        <w:t>,</w:t>
      </w:r>
      <w:r w:rsidRPr="00661C5A">
        <w:rPr>
          <w:rFonts w:cstheme="minorHAnsi"/>
          <w:color w:val="000000" w:themeColor="text1"/>
        </w:rPr>
        <w:t xml:space="preserve"> </w:t>
      </w:r>
      <w:r>
        <w:rPr>
          <w:rFonts w:cstheme="minorHAnsi"/>
          <w:color w:val="000000" w:themeColor="text1"/>
        </w:rPr>
        <w:t>‘</w:t>
      </w:r>
      <w:r w:rsidRPr="00661C5A">
        <w:rPr>
          <w:rFonts w:cstheme="minorHAnsi"/>
          <w:color w:val="000000" w:themeColor="text1"/>
        </w:rPr>
        <w:t>this is the way</w:t>
      </w:r>
      <w:r>
        <w:rPr>
          <w:rFonts w:cstheme="minorHAnsi"/>
          <w:color w:val="000000" w:themeColor="text1"/>
        </w:rPr>
        <w:t>!’</w:t>
      </w:r>
    </w:p>
    <w:p w14:paraId="0C33C0D6" w14:textId="77777777" w:rsidR="00E20F23" w:rsidRPr="00661C5A" w:rsidRDefault="00E20F23" w:rsidP="004629E9">
      <w:pPr>
        <w:spacing w:after="0" w:line="360" w:lineRule="auto"/>
        <w:ind w:left="720" w:firstLine="720"/>
        <w:rPr>
          <w:rFonts w:cstheme="minorHAnsi"/>
          <w:color w:val="000000" w:themeColor="text1"/>
        </w:rPr>
      </w:pPr>
    </w:p>
    <w:p w14:paraId="3879854B" w14:textId="77777777" w:rsidR="00E20F23" w:rsidRDefault="00E20F23" w:rsidP="004629E9">
      <w:pPr>
        <w:spacing w:after="0" w:line="360" w:lineRule="auto"/>
        <w:ind w:left="1440"/>
        <w:rPr>
          <w:rFonts w:cstheme="minorHAnsi"/>
          <w:color w:val="000000" w:themeColor="text1"/>
        </w:rPr>
      </w:pPr>
      <w:r w:rsidRPr="00661C5A">
        <w:rPr>
          <w:rFonts w:cstheme="minorHAnsi"/>
          <w:b/>
          <w:bCs/>
          <w:i/>
          <w:iCs/>
          <w:color w:val="000000" w:themeColor="text1"/>
        </w:rPr>
        <w:t>Me:</w:t>
      </w:r>
      <w:r>
        <w:rPr>
          <w:rFonts w:cstheme="minorHAnsi"/>
          <w:color w:val="000000" w:themeColor="text1"/>
        </w:rPr>
        <w:t xml:space="preserve"> [I]</w:t>
      </w:r>
      <w:r w:rsidRPr="00661C5A">
        <w:rPr>
          <w:rFonts w:cstheme="minorHAnsi"/>
          <w:color w:val="000000" w:themeColor="text1"/>
        </w:rPr>
        <w:t>n the Presbyterian church</w:t>
      </w:r>
      <w:r>
        <w:rPr>
          <w:rFonts w:cstheme="minorHAnsi"/>
          <w:color w:val="000000" w:themeColor="text1"/>
        </w:rPr>
        <w:t>,</w:t>
      </w:r>
      <w:r w:rsidRPr="00661C5A">
        <w:rPr>
          <w:rFonts w:cstheme="minorHAnsi"/>
          <w:color w:val="000000" w:themeColor="text1"/>
        </w:rPr>
        <w:t xml:space="preserve"> for you</w:t>
      </w:r>
      <w:r>
        <w:rPr>
          <w:rFonts w:cstheme="minorHAnsi"/>
          <w:color w:val="000000" w:themeColor="text1"/>
        </w:rPr>
        <w:t>,</w:t>
      </w:r>
      <w:r w:rsidRPr="00661C5A">
        <w:rPr>
          <w:rFonts w:cstheme="minorHAnsi"/>
          <w:color w:val="000000" w:themeColor="text1"/>
        </w:rPr>
        <w:t xml:space="preserve"> how do you </w:t>
      </w:r>
      <w:r>
        <w:rPr>
          <w:rFonts w:cstheme="minorHAnsi"/>
          <w:color w:val="000000" w:themeColor="text1"/>
        </w:rPr>
        <w:t>know you’re being</w:t>
      </w:r>
      <w:r w:rsidRPr="00661C5A">
        <w:rPr>
          <w:rFonts w:cstheme="minorHAnsi"/>
          <w:color w:val="000000" w:themeColor="text1"/>
        </w:rPr>
        <w:t xml:space="preserve"> a successful Christian? What does it look like?</w:t>
      </w:r>
    </w:p>
    <w:p w14:paraId="28FB66E3" w14:textId="77777777" w:rsidR="00E20F23" w:rsidRPr="00661C5A" w:rsidRDefault="00E20F23" w:rsidP="004629E9">
      <w:pPr>
        <w:spacing w:after="0" w:line="360" w:lineRule="auto"/>
        <w:ind w:left="1440"/>
        <w:rPr>
          <w:rFonts w:cstheme="minorHAnsi"/>
          <w:color w:val="000000" w:themeColor="text1"/>
        </w:rPr>
      </w:pPr>
    </w:p>
    <w:p w14:paraId="4FA6E7BC" w14:textId="77777777" w:rsidR="00E20F23" w:rsidRDefault="00E20F23" w:rsidP="004629E9">
      <w:pPr>
        <w:spacing w:after="0" w:line="360" w:lineRule="auto"/>
        <w:ind w:left="1440"/>
        <w:rPr>
          <w:rFonts w:cstheme="minorHAnsi"/>
          <w:color w:val="000000" w:themeColor="text1"/>
        </w:rPr>
      </w:pPr>
      <w:r w:rsidRPr="00661C5A">
        <w:rPr>
          <w:rFonts w:cstheme="minorHAnsi"/>
          <w:b/>
          <w:bCs/>
          <w:i/>
          <w:iCs/>
          <w:color w:val="000000" w:themeColor="text1"/>
        </w:rPr>
        <w:t>P8:</w:t>
      </w:r>
      <w:r>
        <w:rPr>
          <w:rFonts w:cstheme="minorHAnsi"/>
          <w:b/>
          <w:bCs/>
          <w:i/>
          <w:iCs/>
          <w:color w:val="000000" w:themeColor="text1"/>
        </w:rPr>
        <w:t xml:space="preserve"> </w:t>
      </w:r>
      <w:r w:rsidRPr="00661C5A">
        <w:rPr>
          <w:rFonts w:cstheme="minorHAnsi"/>
          <w:color w:val="000000" w:themeColor="text1"/>
        </w:rPr>
        <w:t>Where you keep showing up</w:t>
      </w:r>
      <w:r>
        <w:rPr>
          <w:rFonts w:cstheme="minorHAnsi"/>
          <w:color w:val="000000" w:themeColor="text1"/>
        </w:rPr>
        <w:t xml:space="preserve">, </w:t>
      </w:r>
      <w:r w:rsidRPr="00661C5A">
        <w:rPr>
          <w:rFonts w:cstheme="minorHAnsi"/>
          <w:color w:val="000000" w:themeColor="text1"/>
        </w:rPr>
        <w:t>turn up</w:t>
      </w:r>
      <w:r>
        <w:rPr>
          <w:rFonts w:cstheme="minorHAnsi"/>
          <w:color w:val="000000" w:themeColor="text1"/>
        </w:rPr>
        <w:t xml:space="preserve">… </w:t>
      </w:r>
      <w:r w:rsidRPr="00661C5A">
        <w:rPr>
          <w:rFonts w:cstheme="minorHAnsi"/>
          <w:color w:val="000000" w:themeColor="text1"/>
        </w:rPr>
        <w:t xml:space="preserve">But for those that have vision and get ideas of things that could work and want to try things it's frustrating because if success looks like doing things how you've done it and maintaining, then you're never </w:t>
      </w:r>
      <w:proofErr w:type="spellStart"/>
      <w:r w:rsidRPr="00661C5A">
        <w:rPr>
          <w:rFonts w:cstheme="minorHAnsi"/>
          <w:color w:val="000000" w:themeColor="text1"/>
        </w:rPr>
        <w:t>gonna</w:t>
      </w:r>
      <w:proofErr w:type="spellEnd"/>
      <w:r>
        <w:rPr>
          <w:rFonts w:cstheme="minorHAnsi"/>
          <w:color w:val="000000" w:themeColor="text1"/>
        </w:rPr>
        <w:t xml:space="preserve"> [move]… (</w:t>
      </w:r>
      <w:r>
        <w:rPr>
          <w:rFonts w:cstheme="minorHAnsi"/>
          <w:i/>
          <w:iCs/>
          <w:color w:val="000000" w:themeColor="text1"/>
        </w:rPr>
        <w:t>Participant 8</w:t>
      </w:r>
      <w:r>
        <w:rPr>
          <w:rFonts w:cstheme="minorHAnsi"/>
          <w:color w:val="000000" w:themeColor="text1"/>
        </w:rPr>
        <w:t>)</w:t>
      </w:r>
      <w:r>
        <w:rPr>
          <w:rStyle w:val="FootnoteReference"/>
          <w:rFonts w:cstheme="minorHAnsi"/>
          <w:color w:val="000000" w:themeColor="text1"/>
        </w:rPr>
        <w:footnoteReference w:id="43"/>
      </w:r>
    </w:p>
    <w:p w14:paraId="5114E5E5" w14:textId="77777777" w:rsidR="00E20F23" w:rsidRDefault="00E20F23" w:rsidP="004629E9">
      <w:pPr>
        <w:spacing w:after="0" w:line="360" w:lineRule="auto"/>
        <w:ind w:left="1440"/>
        <w:rPr>
          <w:rFonts w:cstheme="minorHAnsi"/>
          <w:color w:val="000000" w:themeColor="text1"/>
        </w:rPr>
      </w:pPr>
    </w:p>
    <w:p w14:paraId="29C470CA"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027ACC1" w14:textId="483802EE"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Some of those interviewed did indicate that they appreciate that the Presbyterian church is deliberate. There was much talk of not changing for the sake of change, or of chasing novelty. However, </w:t>
      </w:r>
      <w:r w:rsidRPr="006E1EEC">
        <w:rPr>
          <w:rFonts w:ascii="Calibri" w:eastAsia="Times New Roman" w:hAnsi="Calibri" w:cs="Calibri"/>
          <w:b/>
          <w:bCs/>
          <w:color w:val="000000"/>
          <w:kern w:val="36"/>
          <w:lang w:eastAsia="en-NZ"/>
          <w14:ligatures w14:val="none"/>
        </w:rPr>
        <w:t>79%</w:t>
      </w:r>
      <w:r w:rsidR="000C0243">
        <w:rPr>
          <w:rFonts w:ascii="Calibri" w:eastAsia="Times New Roman" w:hAnsi="Calibri" w:cs="Calibri"/>
          <w:color w:val="000000"/>
          <w:kern w:val="36"/>
          <w:lang w:eastAsia="en-NZ"/>
          <w14:ligatures w14:val="none"/>
        </w:rPr>
        <w:t xml:space="preserve"> of participants </w:t>
      </w:r>
      <w:r>
        <w:rPr>
          <w:rFonts w:ascii="Calibri" w:eastAsia="Times New Roman" w:hAnsi="Calibri" w:cs="Calibri"/>
          <w:color w:val="000000"/>
          <w:kern w:val="36"/>
          <w:lang w:eastAsia="en-NZ"/>
          <w14:ligatures w14:val="none"/>
        </w:rPr>
        <w:t>perceived the Presbyterian Church is far too slow to change and resistant to change</w:t>
      </w:r>
      <w:r w:rsidR="002F267B">
        <w:rPr>
          <w:rFonts w:ascii="Calibri" w:eastAsia="Times New Roman" w:hAnsi="Calibri" w:cs="Calibri"/>
          <w:color w:val="000000"/>
          <w:kern w:val="36"/>
          <w:lang w:eastAsia="en-NZ"/>
          <w14:ligatures w14:val="none"/>
        </w:rPr>
        <w:t xml:space="preserve">. This resulted in </w:t>
      </w:r>
      <w:r>
        <w:rPr>
          <w:rFonts w:ascii="Calibri" w:eastAsia="Times New Roman" w:hAnsi="Calibri" w:cs="Calibri"/>
          <w:color w:val="000000"/>
          <w:kern w:val="36"/>
          <w:lang w:eastAsia="en-NZ"/>
          <w14:ligatures w14:val="none"/>
        </w:rPr>
        <w:t xml:space="preserve">missing out on opportunities or not moving forwards because of this. </w:t>
      </w:r>
    </w:p>
    <w:p w14:paraId="3D1B4ADF"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57E86C2" w14:textId="5F52C888" w:rsidR="000F6C67" w:rsidRDefault="000F6C6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cstheme="minorHAnsi"/>
          <w:color w:val="000000" w:themeColor="text1"/>
        </w:rPr>
        <w:t xml:space="preserve">Hence when a participant was asked what </w:t>
      </w:r>
      <w:r w:rsidRPr="00CD43FD">
        <w:rPr>
          <w:rFonts w:cstheme="minorHAnsi"/>
          <w:color w:val="000000" w:themeColor="text1"/>
        </w:rPr>
        <w:t xml:space="preserve">one thing </w:t>
      </w:r>
      <w:r>
        <w:rPr>
          <w:rFonts w:cstheme="minorHAnsi"/>
          <w:color w:val="000000" w:themeColor="text1"/>
        </w:rPr>
        <w:t xml:space="preserve">they would change </w:t>
      </w:r>
      <w:r w:rsidRPr="00CD43FD">
        <w:rPr>
          <w:rFonts w:cstheme="minorHAnsi"/>
          <w:color w:val="000000" w:themeColor="text1"/>
        </w:rPr>
        <w:t>about the Presbyterian</w:t>
      </w:r>
      <w:r>
        <w:rPr>
          <w:rFonts w:cstheme="minorHAnsi"/>
          <w:color w:val="000000" w:themeColor="text1"/>
        </w:rPr>
        <w:t xml:space="preserve"> </w:t>
      </w:r>
      <w:proofErr w:type="gramStart"/>
      <w:r>
        <w:rPr>
          <w:rFonts w:cstheme="minorHAnsi"/>
          <w:color w:val="000000" w:themeColor="text1"/>
        </w:rPr>
        <w:t>church</w:t>
      </w:r>
      <w:proofErr w:type="gramEnd"/>
    </w:p>
    <w:p w14:paraId="5B141012"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EFB1038" w14:textId="5CB75EF4" w:rsidR="00E20F23" w:rsidRPr="00DC6933" w:rsidRDefault="00E20F23" w:rsidP="004629E9">
      <w:pPr>
        <w:shd w:val="clear" w:color="auto" w:fill="FFFFFF"/>
        <w:spacing w:after="0" w:line="360" w:lineRule="auto"/>
        <w:ind w:left="1440"/>
        <w:outlineLvl w:val="0"/>
        <w:rPr>
          <w:rFonts w:ascii="Calibri" w:eastAsia="Times New Roman" w:hAnsi="Calibri" w:cs="Calibri"/>
          <w:color w:val="000000"/>
          <w:kern w:val="36"/>
          <w:lang w:eastAsia="en-NZ"/>
          <w14:ligatures w14:val="none"/>
        </w:rPr>
      </w:pPr>
      <w:r w:rsidRPr="00F6596D">
        <w:rPr>
          <w:rFonts w:ascii="Calibri" w:eastAsia="Times New Roman" w:hAnsi="Calibri" w:cs="Calibri"/>
          <w:b/>
          <w:bCs/>
          <w:i/>
          <w:iCs/>
          <w:color w:val="000000"/>
          <w:kern w:val="36"/>
          <w:lang w:eastAsia="en-NZ"/>
          <w14:ligatures w14:val="none"/>
        </w:rPr>
        <w:t>P13:</w:t>
      </w:r>
      <w:r>
        <w:rPr>
          <w:rFonts w:ascii="Calibri" w:eastAsia="Times New Roman" w:hAnsi="Calibri" w:cs="Calibri"/>
          <w:color w:val="000000"/>
          <w:kern w:val="36"/>
          <w:lang w:eastAsia="en-NZ"/>
          <w14:ligatures w14:val="none"/>
        </w:rPr>
        <w:t xml:space="preserve"> </w:t>
      </w:r>
      <w:r w:rsidRPr="00DC6933">
        <w:rPr>
          <w:rFonts w:ascii="Calibri" w:eastAsia="Times New Roman" w:hAnsi="Calibri" w:cs="Calibri"/>
          <w:color w:val="000000"/>
          <w:kern w:val="36"/>
          <w:lang w:eastAsia="en-NZ"/>
          <w14:ligatures w14:val="none"/>
        </w:rPr>
        <w:t xml:space="preserve">The processes and systems, I love the </w:t>
      </w:r>
      <w:r w:rsidR="00C25A1C" w:rsidRPr="00C25A1C">
        <w:rPr>
          <w:rFonts w:ascii="Calibri" w:eastAsia="Times New Roman" w:hAnsi="Calibri" w:cs="Calibri"/>
          <w:i/>
          <w:iCs/>
          <w:color w:val="000000"/>
          <w:kern w:val="36"/>
          <w:lang w:eastAsia="en-NZ"/>
          <w14:ligatures w14:val="none"/>
        </w:rPr>
        <w:t>B</w:t>
      </w:r>
      <w:r w:rsidRPr="00C25A1C">
        <w:rPr>
          <w:rFonts w:ascii="Calibri" w:eastAsia="Times New Roman" w:hAnsi="Calibri" w:cs="Calibri"/>
          <w:i/>
          <w:iCs/>
          <w:color w:val="000000"/>
          <w:kern w:val="36"/>
          <w:lang w:eastAsia="en-NZ"/>
          <w14:ligatures w14:val="none"/>
        </w:rPr>
        <w:t xml:space="preserve">ook of </w:t>
      </w:r>
      <w:r w:rsidR="00C25A1C" w:rsidRPr="00C25A1C">
        <w:rPr>
          <w:rFonts w:ascii="Calibri" w:eastAsia="Times New Roman" w:hAnsi="Calibri" w:cs="Calibri"/>
          <w:i/>
          <w:iCs/>
          <w:color w:val="000000"/>
          <w:kern w:val="36"/>
          <w:lang w:eastAsia="en-NZ"/>
          <w14:ligatures w14:val="none"/>
        </w:rPr>
        <w:t>O</w:t>
      </w:r>
      <w:r w:rsidRPr="00C25A1C">
        <w:rPr>
          <w:rFonts w:ascii="Calibri" w:eastAsia="Times New Roman" w:hAnsi="Calibri" w:cs="Calibri"/>
          <w:i/>
          <w:iCs/>
          <w:color w:val="000000"/>
          <w:kern w:val="36"/>
          <w:lang w:eastAsia="en-NZ"/>
          <w14:ligatures w14:val="none"/>
        </w:rPr>
        <w:t>rder</w:t>
      </w:r>
      <w:r w:rsidRPr="00DC6933">
        <w:rPr>
          <w:rFonts w:ascii="Calibri" w:eastAsia="Times New Roman" w:hAnsi="Calibri" w:cs="Calibri"/>
          <w:color w:val="000000"/>
          <w:kern w:val="36"/>
          <w:lang w:eastAsia="en-NZ"/>
          <w14:ligatures w14:val="none"/>
        </w:rPr>
        <w:t>, but I feel like it's also like a hindrance to change within our churches.</w:t>
      </w:r>
      <w:r>
        <w:rPr>
          <w:rFonts w:ascii="Calibri" w:eastAsia="Times New Roman" w:hAnsi="Calibri" w:cs="Calibri"/>
          <w:color w:val="000000"/>
          <w:kern w:val="36"/>
          <w:lang w:eastAsia="en-NZ"/>
          <w14:ligatures w14:val="none"/>
        </w:rPr>
        <w:t xml:space="preserve"> </w:t>
      </w:r>
      <w:r w:rsidRPr="00DC6933">
        <w:rPr>
          <w:rFonts w:ascii="Calibri" w:eastAsia="Times New Roman" w:hAnsi="Calibri" w:cs="Calibri"/>
          <w:color w:val="000000"/>
          <w:kern w:val="36"/>
          <w:lang w:eastAsia="en-NZ"/>
          <w14:ligatures w14:val="none"/>
        </w:rPr>
        <w:t>It’s a slow snail. We need change</w:t>
      </w:r>
      <w:r>
        <w:rPr>
          <w:rFonts w:ascii="Calibri" w:eastAsia="Times New Roman" w:hAnsi="Calibri" w:cs="Calibri"/>
          <w:color w:val="000000"/>
          <w:kern w:val="36"/>
          <w:lang w:eastAsia="en-NZ"/>
          <w14:ligatures w14:val="none"/>
        </w:rPr>
        <w:t xml:space="preserve">. </w:t>
      </w:r>
      <w:r w:rsidRPr="00DC6933">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We [have]</w:t>
      </w:r>
      <w:r w:rsidRPr="00DC6933">
        <w:rPr>
          <w:rFonts w:ascii="Calibri" w:eastAsia="Times New Roman" w:hAnsi="Calibri" w:cs="Calibri"/>
          <w:color w:val="000000"/>
          <w:kern w:val="36"/>
          <w:lang w:eastAsia="en-NZ"/>
          <w14:ligatures w14:val="none"/>
        </w:rPr>
        <w:t xml:space="preserve"> to wait for </w:t>
      </w:r>
      <w:r w:rsidR="00C25A1C">
        <w:rPr>
          <w:rFonts w:ascii="Calibri" w:eastAsia="Times New Roman" w:hAnsi="Calibri" w:cs="Calibri"/>
          <w:color w:val="000000"/>
          <w:kern w:val="36"/>
          <w:lang w:eastAsia="en-NZ"/>
          <w14:ligatures w14:val="none"/>
        </w:rPr>
        <w:t>G</w:t>
      </w:r>
      <w:r w:rsidRPr="00DC6933">
        <w:rPr>
          <w:rFonts w:ascii="Calibri" w:eastAsia="Times New Roman" w:hAnsi="Calibri" w:cs="Calibri"/>
          <w:color w:val="000000"/>
          <w:kern w:val="36"/>
          <w:lang w:eastAsia="en-NZ"/>
          <w14:ligatures w14:val="none"/>
        </w:rPr>
        <w:t>eneral</w:t>
      </w:r>
      <w:r w:rsidR="00C25A1C">
        <w:rPr>
          <w:rFonts w:ascii="Calibri" w:eastAsia="Times New Roman" w:hAnsi="Calibri" w:cs="Calibri"/>
          <w:color w:val="000000"/>
          <w:kern w:val="36"/>
          <w:lang w:eastAsia="en-NZ"/>
          <w14:ligatures w14:val="none"/>
        </w:rPr>
        <w:t xml:space="preserve"> A</w:t>
      </w:r>
      <w:r w:rsidRPr="00DC6933">
        <w:rPr>
          <w:rFonts w:ascii="Calibri" w:eastAsia="Times New Roman" w:hAnsi="Calibri" w:cs="Calibri"/>
          <w:color w:val="000000"/>
          <w:kern w:val="36"/>
          <w:lang w:eastAsia="en-NZ"/>
          <w14:ligatures w14:val="none"/>
        </w:rPr>
        <w:t>ssembly or make, you know</w:t>
      </w:r>
      <w:r>
        <w:rPr>
          <w:rFonts w:ascii="Calibri" w:eastAsia="Times New Roman" w:hAnsi="Calibri" w:cs="Calibri"/>
          <w:color w:val="000000"/>
          <w:kern w:val="36"/>
          <w:lang w:eastAsia="en-NZ"/>
          <w14:ligatures w14:val="none"/>
        </w:rPr>
        <w:t>…</w:t>
      </w:r>
      <w:r w:rsidRPr="00DC6933">
        <w:rPr>
          <w:rFonts w:ascii="Calibri" w:eastAsia="Times New Roman" w:hAnsi="Calibri" w:cs="Calibri"/>
          <w:color w:val="000000"/>
          <w:kern w:val="36"/>
          <w:lang w:eastAsia="en-NZ"/>
          <w14:ligatures w14:val="none"/>
        </w:rPr>
        <w:t xml:space="preserve"> Go through all these rings of fire to</w:t>
      </w:r>
      <w:r>
        <w:rPr>
          <w:rFonts w:ascii="Calibri" w:eastAsia="Times New Roman" w:hAnsi="Calibri" w:cs="Calibri"/>
          <w:color w:val="000000"/>
          <w:kern w:val="36"/>
          <w:lang w:eastAsia="en-NZ"/>
          <w14:ligatures w14:val="none"/>
        </w:rPr>
        <w:t xml:space="preserve">o. </w:t>
      </w:r>
    </w:p>
    <w:p w14:paraId="70A9FC7F"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4489144" w14:textId="77777777" w:rsidR="00E20F23" w:rsidRPr="00DC6933" w:rsidRDefault="00E20F23" w:rsidP="004629E9">
      <w:pPr>
        <w:shd w:val="clear" w:color="auto" w:fill="FFFFFF"/>
        <w:spacing w:after="0" w:line="360" w:lineRule="auto"/>
        <w:ind w:left="720" w:firstLine="720"/>
        <w:outlineLvl w:val="0"/>
        <w:rPr>
          <w:rFonts w:ascii="Calibri" w:eastAsia="Times New Roman" w:hAnsi="Calibri" w:cs="Calibri"/>
          <w:color w:val="000000"/>
          <w:kern w:val="36"/>
          <w:lang w:eastAsia="en-NZ"/>
          <w14:ligatures w14:val="none"/>
        </w:rPr>
      </w:pPr>
      <w:r w:rsidRPr="00F6596D">
        <w:rPr>
          <w:rFonts w:ascii="Calibri" w:eastAsia="Times New Roman" w:hAnsi="Calibri" w:cs="Calibri"/>
          <w:b/>
          <w:bCs/>
          <w:i/>
          <w:iCs/>
          <w:color w:val="000000"/>
          <w:kern w:val="36"/>
          <w:lang w:eastAsia="en-NZ"/>
          <w14:ligatures w14:val="none"/>
        </w:rPr>
        <w:t>Me:</w:t>
      </w:r>
      <w:r>
        <w:rPr>
          <w:rFonts w:ascii="Calibri" w:eastAsia="Times New Roman" w:hAnsi="Calibri" w:cs="Calibri"/>
          <w:color w:val="000000"/>
          <w:kern w:val="36"/>
          <w:lang w:eastAsia="en-NZ"/>
          <w14:ligatures w14:val="none"/>
        </w:rPr>
        <w:t xml:space="preserve"> </w:t>
      </w:r>
      <w:r w:rsidRPr="00DC6933">
        <w:rPr>
          <w:rFonts w:ascii="Calibri" w:eastAsia="Times New Roman" w:hAnsi="Calibri" w:cs="Calibri"/>
          <w:color w:val="000000"/>
          <w:kern w:val="36"/>
          <w:lang w:eastAsia="en-NZ"/>
          <w14:ligatures w14:val="none"/>
        </w:rPr>
        <w:t>But even then</w:t>
      </w:r>
      <w:r>
        <w:rPr>
          <w:rFonts w:ascii="Calibri" w:eastAsia="Times New Roman" w:hAnsi="Calibri" w:cs="Calibri"/>
          <w:color w:val="000000"/>
          <w:kern w:val="36"/>
          <w:lang w:eastAsia="en-NZ"/>
          <w14:ligatures w14:val="none"/>
        </w:rPr>
        <w:t>,</w:t>
      </w:r>
      <w:r w:rsidRPr="00DC6933">
        <w:rPr>
          <w:rFonts w:ascii="Calibri" w:eastAsia="Times New Roman" w:hAnsi="Calibri" w:cs="Calibri"/>
          <w:color w:val="000000"/>
          <w:kern w:val="36"/>
          <w:lang w:eastAsia="en-NZ"/>
          <w14:ligatures w14:val="none"/>
        </w:rPr>
        <w:t xml:space="preserve"> it doesn't </w:t>
      </w:r>
      <w:r>
        <w:rPr>
          <w:rFonts w:ascii="Calibri" w:eastAsia="Times New Roman" w:hAnsi="Calibri" w:cs="Calibri"/>
          <w:color w:val="000000"/>
          <w:kern w:val="36"/>
          <w:lang w:eastAsia="en-NZ"/>
          <w14:ligatures w14:val="none"/>
        </w:rPr>
        <w:t xml:space="preserve">necessarily </w:t>
      </w:r>
      <w:r w:rsidRPr="00DC6933">
        <w:rPr>
          <w:rFonts w:ascii="Calibri" w:eastAsia="Times New Roman" w:hAnsi="Calibri" w:cs="Calibri"/>
          <w:color w:val="000000"/>
          <w:kern w:val="36"/>
          <w:lang w:eastAsia="en-NZ"/>
          <w14:ligatures w14:val="none"/>
        </w:rPr>
        <w:t>happen</w:t>
      </w:r>
      <w:r>
        <w:rPr>
          <w:rFonts w:ascii="Calibri" w:eastAsia="Times New Roman" w:hAnsi="Calibri" w:cs="Calibri"/>
          <w:color w:val="000000"/>
          <w:kern w:val="36"/>
          <w:lang w:eastAsia="en-NZ"/>
          <w14:ligatures w14:val="none"/>
        </w:rPr>
        <w:t xml:space="preserve"> in</w:t>
      </w:r>
      <w:r w:rsidRPr="00DC6933">
        <w:rPr>
          <w:rFonts w:ascii="Calibri" w:eastAsia="Times New Roman" w:hAnsi="Calibri" w:cs="Calibri"/>
          <w:color w:val="000000"/>
          <w:kern w:val="36"/>
          <w:lang w:eastAsia="en-NZ"/>
          <w14:ligatures w14:val="none"/>
        </w:rPr>
        <w:t xml:space="preserve"> one assembly. You know?</w:t>
      </w:r>
    </w:p>
    <w:p w14:paraId="2EF9C4BB" w14:textId="77777777" w:rsidR="00E20F23" w:rsidRPr="00DC693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EFD0A68" w14:textId="77777777" w:rsidR="00E20F23" w:rsidRDefault="00E20F23" w:rsidP="004629E9">
      <w:pPr>
        <w:shd w:val="clear" w:color="auto" w:fill="FFFFFF"/>
        <w:spacing w:after="0" w:line="360" w:lineRule="auto"/>
        <w:ind w:left="1440"/>
        <w:outlineLvl w:val="0"/>
        <w:rPr>
          <w:rFonts w:ascii="Calibri" w:eastAsia="Times New Roman" w:hAnsi="Calibri" w:cs="Calibri"/>
          <w:color w:val="000000"/>
          <w:kern w:val="36"/>
          <w:lang w:eastAsia="en-NZ"/>
          <w14:ligatures w14:val="none"/>
        </w:rPr>
      </w:pPr>
      <w:r w:rsidRPr="00F6596D">
        <w:rPr>
          <w:rFonts w:ascii="Calibri" w:eastAsia="Times New Roman" w:hAnsi="Calibri" w:cs="Calibri"/>
          <w:b/>
          <w:bCs/>
          <w:i/>
          <w:iCs/>
          <w:color w:val="000000"/>
          <w:kern w:val="36"/>
          <w:lang w:eastAsia="en-NZ"/>
          <w14:ligatures w14:val="none"/>
        </w:rPr>
        <w:t xml:space="preserve">P13: </w:t>
      </w:r>
      <w:r w:rsidRPr="00DC6933">
        <w:rPr>
          <w:rFonts w:ascii="Calibri" w:eastAsia="Times New Roman" w:hAnsi="Calibri" w:cs="Calibri"/>
          <w:color w:val="000000"/>
          <w:kern w:val="36"/>
          <w:lang w:eastAsia="en-NZ"/>
          <w14:ligatures w14:val="none"/>
        </w:rPr>
        <w:t xml:space="preserve">Yeah. </w:t>
      </w:r>
      <w:r>
        <w:rPr>
          <w:rFonts w:ascii="Calibri" w:eastAsia="Times New Roman" w:hAnsi="Calibri" w:cs="Calibri"/>
          <w:color w:val="000000"/>
          <w:kern w:val="36"/>
          <w:lang w:eastAsia="en-NZ"/>
          <w14:ligatures w14:val="none"/>
        </w:rPr>
        <w:t>‘</w:t>
      </w:r>
      <w:r w:rsidRPr="00DC6933">
        <w:rPr>
          <w:rFonts w:ascii="Calibri" w:eastAsia="Times New Roman" w:hAnsi="Calibri" w:cs="Calibri"/>
          <w:color w:val="000000"/>
          <w:kern w:val="36"/>
          <w:lang w:eastAsia="en-NZ"/>
          <w14:ligatures w14:val="none"/>
        </w:rPr>
        <w:t>Deferred</w:t>
      </w:r>
      <w:r>
        <w:rPr>
          <w:rFonts w:ascii="Calibri" w:eastAsia="Times New Roman" w:hAnsi="Calibri" w:cs="Calibri"/>
          <w:color w:val="000000"/>
          <w:kern w:val="36"/>
          <w:lang w:eastAsia="en-NZ"/>
          <w14:ligatures w14:val="none"/>
        </w:rPr>
        <w:t>’</w:t>
      </w:r>
      <w:r w:rsidRPr="00DC6933">
        <w:rPr>
          <w:rFonts w:ascii="Calibri" w:eastAsia="Times New Roman" w:hAnsi="Calibri" w:cs="Calibri"/>
          <w:color w:val="000000"/>
          <w:kern w:val="36"/>
          <w:lang w:eastAsia="en-NZ"/>
          <w14:ligatures w14:val="none"/>
        </w:rPr>
        <w:t>. Yeah</w:t>
      </w:r>
      <w:r>
        <w:rPr>
          <w:rFonts w:ascii="Calibri" w:eastAsia="Times New Roman" w:hAnsi="Calibri" w:cs="Calibri"/>
          <w:color w:val="000000"/>
          <w:kern w:val="36"/>
          <w:lang w:eastAsia="en-NZ"/>
          <w14:ligatures w14:val="none"/>
        </w:rPr>
        <w:t>,</w:t>
      </w:r>
      <w:r w:rsidRPr="00DC6933">
        <w:rPr>
          <w:rFonts w:ascii="Calibri" w:eastAsia="Times New Roman" w:hAnsi="Calibri" w:cs="Calibri"/>
          <w:color w:val="000000"/>
          <w:kern w:val="36"/>
          <w:lang w:eastAsia="en-NZ"/>
          <w14:ligatures w14:val="none"/>
        </w:rPr>
        <w:t xml:space="preserve"> that’s something </w:t>
      </w:r>
      <w:r>
        <w:rPr>
          <w:rFonts w:ascii="Calibri" w:eastAsia="Times New Roman" w:hAnsi="Calibri" w:cs="Calibri"/>
          <w:color w:val="000000"/>
          <w:kern w:val="36"/>
          <w:lang w:eastAsia="en-NZ"/>
          <w14:ligatures w14:val="none"/>
        </w:rPr>
        <w:t xml:space="preserve">I </w:t>
      </w:r>
      <w:r w:rsidRPr="00DC6933">
        <w:rPr>
          <w:rFonts w:ascii="Calibri" w:eastAsia="Times New Roman" w:hAnsi="Calibri" w:cs="Calibri"/>
          <w:color w:val="000000"/>
          <w:kern w:val="36"/>
          <w:lang w:eastAsia="en-NZ"/>
          <w14:ligatures w14:val="none"/>
        </w:rPr>
        <w:t>would love</w:t>
      </w:r>
      <w:r>
        <w:rPr>
          <w:rFonts w:ascii="Calibri" w:eastAsia="Times New Roman" w:hAnsi="Calibri" w:cs="Calibri"/>
          <w:color w:val="000000"/>
          <w:kern w:val="36"/>
          <w:lang w:eastAsia="en-NZ"/>
          <w14:ligatures w14:val="none"/>
        </w:rPr>
        <w:t xml:space="preserve">… And I </w:t>
      </w:r>
      <w:r w:rsidRPr="00DC6933">
        <w:rPr>
          <w:rFonts w:ascii="Calibri" w:eastAsia="Times New Roman" w:hAnsi="Calibri" w:cs="Calibri"/>
          <w:color w:val="000000"/>
          <w:kern w:val="36"/>
          <w:lang w:eastAsia="en-NZ"/>
          <w14:ligatures w14:val="none"/>
        </w:rPr>
        <w:t>think with the rate of the way things change in society, and if we’re so slow to make changes, we're just always on the backfoot.</w:t>
      </w:r>
      <w:r>
        <w:rPr>
          <w:rFonts w:ascii="Calibri" w:eastAsia="Times New Roman" w:hAnsi="Calibri" w:cs="Calibri"/>
          <w:color w:val="000000"/>
          <w:kern w:val="36"/>
          <w:lang w:eastAsia="en-NZ"/>
          <w14:ligatures w14:val="none"/>
        </w:rPr>
        <w:t xml:space="preserve"> (</w:t>
      </w:r>
      <w:r>
        <w:rPr>
          <w:rFonts w:ascii="Calibri" w:eastAsia="Times New Roman" w:hAnsi="Calibri" w:cs="Calibri"/>
          <w:i/>
          <w:iCs/>
          <w:color w:val="000000"/>
          <w:kern w:val="36"/>
          <w:lang w:eastAsia="en-NZ"/>
          <w14:ligatures w14:val="none"/>
        </w:rPr>
        <w:t>Participant 13</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44"/>
      </w:r>
    </w:p>
    <w:p w14:paraId="0C8514C5" w14:textId="77777777" w:rsidR="00E20F23" w:rsidRDefault="00E20F23" w:rsidP="004629E9">
      <w:pPr>
        <w:shd w:val="clear" w:color="auto" w:fill="FFFFFF"/>
        <w:spacing w:after="0" w:line="360" w:lineRule="auto"/>
        <w:ind w:left="1440"/>
        <w:outlineLvl w:val="0"/>
        <w:rPr>
          <w:rFonts w:ascii="Calibri" w:eastAsia="Times New Roman" w:hAnsi="Calibri" w:cs="Calibri"/>
          <w:color w:val="000000"/>
          <w:kern w:val="36"/>
          <w:lang w:eastAsia="en-NZ"/>
          <w14:ligatures w14:val="none"/>
        </w:rPr>
      </w:pPr>
    </w:p>
    <w:p w14:paraId="687A8D00"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080251F"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There was also talk of empowering the young in principle but clamping down when things pushed outside of the status-quo.</w:t>
      </w:r>
    </w:p>
    <w:p w14:paraId="0F1CF43A"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4D20001" w14:textId="05CD9D9F" w:rsidR="00E20F23" w:rsidRPr="008C255A" w:rsidRDefault="00E20F23" w:rsidP="004629E9">
      <w:pPr>
        <w:spacing w:after="0" w:line="360" w:lineRule="auto"/>
        <w:ind w:left="1440"/>
        <w:rPr>
          <w:rFonts w:cstheme="minorHAnsi"/>
          <w:color w:val="000000" w:themeColor="text1"/>
        </w:rPr>
      </w:pPr>
      <w:r w:rsidRPr="008C255A">
        <w:rPr>
          <w:rFonts w:ascii="Calibri" w:eastAsia="Times New Roman" w:hAnsi="Calibri" w:cs="Calibri"/>
          <w:b/>
          <w:bCs/>
          <w:i/>
          <w:iCs/>
          <w:color w:val="000000"/>
          <w:kern w:val="36"/>
          <w:lang w:eastAsia="en-NZ"/>
          <w14:ligatures w14:val="none"/>
        </w:rPr>
        <w:t>P12:</w:t>
      </w:r>
      <w:r>
        <w:rPr>
          <w:rFonts w:ascii="Calibri" w:eastAsia="Times New Roman" w:hAnsi="Calibri" w:cs="Calibri"/>
          <w:color w:val="000000"/>
          <w:kern w:val="36"/>
          <w:lang w:eastAsia="en-NZ"/>
          <w14:ligatures w14:val="none"/>
        </w:rPr>
        <w:t xml:space="preserve"> </w:t>
      </w:r>
      <w:r w:rsidRPr="008C255A">
        <w:rPr>
          <w:rFonts w:cstheme="minorHAnsi"/>
          <w:color w:val="000000" w:themeColor="text1"/>
        </w:rPr>
        <w:t>But you know, working with the youth a lot it’s all of that</w:t>
      </w:r>
      <w:r>
        <w:rPr>
          <w:rFonts w:cstheme="minorHAnsi"/>
          <w:color w:val="000000" w:themeColor="text1"/>
        </w:rPr>
        <w:t>…</w:t>
      </w:r>
      <w:r w:rsidRPr="008C255A">
        <w:rPr>
          <w:rFonts w:cstheme="minorHAnsi"/>
          <w:color w:val="000000" w:themeColor="text1"/>
        </w:rPr>
        <w:t xml:space="preserve"> its hearing them but also creating opportunities for them to step up</w:t>
      </w:r>
      <w:r>
        <w:rPr>
          <w:rFonts w:cstheme="minorHAnsi"/>
          <w:color w:val="000000" w:themeColor="text1"/>
        </w:rPr>
        <w:t xml:space="preserve">… </w:t>
      </w:r>
      <w:r w:rsidRPr="008C255A">
        <w:rPr>
          <w:rFonts w:cstheme="minorHAnsi"/>
          <w:color w:val="000000" w:themeColor="text1"/>
        </w:rPr>
        <w:t>we love</w:t>
      </w:r>
      <w:r>
        <w:rPr>
          <w:rFonts w:cstheme="minorHAnsi"/>
          <w:color w:val="000000" w:themeColor="text1"/>
        </w:rPr>
        <w:t xml:space="preserve">… </w:t>
      </w:r>
      <w:r w:rsidRPr="008C255A">
        <w:rPr>
          <w:rFonts w:cstheme="minorHAnsi"/>
          <w:color w:val="000000" w:themeColor="text1"/>
        </w:rPr>
        <w:t>our youth like stepping up</w:t>
      </w:r>
      <w:r>
        <w:rPr>
          <w:rFonts w:cstheme="minorHAnsi"/>
          <w:color w:val="000000" w:themeColor="text1"/>
        </w:rPr>
        <w:t xml:space="preserve">. [But] </w:t>
      </w:r>
      <w:r w:rsidRPr="008C255A">
        <w:rPr>
          <w:rFonts w:cstheme="minorHAnsi"/>
          <w:color w:val="000000" w:themeColor="text1"/>
        </w:rPr>
        <w:t>as soon as they step up, you know, we start critici</w:t>
      </w:r>
      <w:r w:rsidR="00DF352B">
        <w:rPr>
          <w:rFonts w:cstheme="minorHAnsi"/>
          <w:color w:val="000000" w:themeColor="text1"/>
        </w:rPr>
        <w:t>s</w:t>
      </w:r>
      <w:r w:rsidRPr="008C255A">
        <w:rPr>
          <w:rFonts w:cstheme="minorHAnsi"/>
          <w:color w:val="000000" w:themeColor="text1"/>
        </w:rPr>
        <w:t>ing</w:t>
      </w:r>
      <w:r>
        <w:rPr>
          <w:rFonts w:cstheme="minorHAnsi"/>
          <w:color w:val="000000" w:themeColor="text1"/>
        </w:rPr>
        <w:t>…</w:t>
      </w:r>
    </w:p>
    <w:p w14:paraId="67570346" w14:textId="77777777" w:rsidR="00E20F23" w:rsidRPr="008C255A" w:rsidRDefault="00E20F23" w:rsidP="004629E9">
      <w:pPr>
        <w:spacing w:after="0" w:line="360" w:lineRule="auto"/>
        <w:rPr>
          <w:rFonts w:cstheme="minorHAnsi"/>
          <w:color w:val="000000" w:themeColor="text1"/>
        </w:rPr>
      </w:pPr>
    </w:p>
    <w:p w14:paraId="10257743" w14:textId="3C2493FC" w:rsidR="00E20F23" w:rsidRDefault="00E20F23" w:rsidP="004629E9">
      <w:pPr>
        <w:spacing w:after="0" w:line="360" w:lineRule="auto"/>
        <w:ind w:left="1440"/>
        <w:rPr>
          <w:rFonts w:cstheme="minorHAnsi"/>
          <w:color w:val="000000" w:themeColor="text1"/>
        </w:rPr>
      </w:pPr>
      <w:r w:rsidRPr="008C255A">
        <w:rPr>
          <w:rFonts w:cstheme="minorHAnsi"/>
          <w:b/>
          <w:bCs/>
          <w:i/>
          <w:iCs/>
          <w:color w:val="000000" w:themeColor="text1"/>
        </w:rPr>
        <w:lastRenderedPageBreak/>
        <w:t>Me:</w:t>
      </w:r>
      <w:r>
        <w:rPr>
          <w:rFonts w:cstheme="minorHAnsi"/>
          <w:color w:val="000000" w:themeColor="text1"/>
        </w:rPr>
        <w:t xml:space="preserve"> </w:t>
      </w:r>
      <w:r w:rsidRPr="008C255A">
        <w:rPr>
          <w:rFonts w:cstheme="minorHAnsi"/>
          <w:color w:val="000000" w:themeColor="text1"/>
        </w:rPr>
        <w:t>And so it's kind of like, what I'm hearing is you don't want to just give them rein over everything, but at the same time, they need pockets or areas where they can</w:t>
      </w:r>
      <w:r>
        <w:rPr>
          <w:rFonts w:cstheme="minorHAnsi"/>
          <w:color w:val="000000" w:themeColor="text1"/>
        </w:rPr>
        <w:t xml:space="preserve">… </w:t>
      </w:r>
      <w:r w:rsidRPr="008C255A">
        <w:rPr>
          <w:rFonts w:cstheme="minorHAnsi"/>
          <w:color w:val="000000" w:themeColor="text1"/>
        </w:rPr>
        <w:t>shape it</w:t>
      </w:r>
      <w:r>
        <w:rPr>
          <w:rFonts w:cstheme="minorHAnsi"/>
          <w:color w:val="000000" w:themeColor="text1"/>
        </w:rPr>
        <w:t xml:space="preserve">… </w:t>
      </w:r>
      <w:r w:rsidRPr="008C255A">
        <w:rPr>
          <w:rFonts w:cstheme="minorHAnsi"/>
          <w:color w:val="000000" w:themeColor="text1"/>
        </w:rPr>
        <w:t xml:space="preserve">and for the rest, to appreciate it rather than to pull it down because it doesn't fit what it is that they want it to be. </w:t>
      </w:r>
    </w:p>
    <w:p w14:paraId="085D0F39" w14:textId="77777777" w:rsidR="00E20F23" w:rsidRPr="008C255A" w:rsidRDefault="00E20F23" w:rsidP="004629E9">
      <w:pPr>
        <w:spacing w:after="0" w:line="360" w:lineRule="auto"/>
        <w:ind w:left="1440"/>
        <w:rPr>
          <w:rFonts w:cstheme="minorHAnsi"/>
          <w:color w:val="000000" w:themeColor="text1"/>
        </w:rPr>
      </w:pPr>
    </w:p>
    <w:p w14:paraId="751DB4ED" w14:textId="77777777" w:rsidR="00E20F23" w:rsidRPr="00AE511B" w:rsidRDefault="00E20F23" w:rsidP="004629E9">
      <w:pPr>
        <w:spacing w:after="0" w:line="360" w:lineRule="auto"/>
        <w:ind w:left="1440"/>
        <w:rPr>
          <w:rFonts w:cstheme="minorHAnsi"/>
          <w:color w:val="000000" w:themeColor="text1"/>
        </w:rPr>
      </w:pPr>
      <w:r w:rsidRPr="0029292C">
        <w:rPr>
          <w:rFonts w:cstheme="minorHAnsi"/>
          <w:b/>
          <w:bCs/>
          <w:i/>
          <w:iCs/>
          <w:color w:val="000000" w:themeColor="text1"/>
        </w:rPr>
        <w:t>P12:</w:t>
      </w:r>
      <w:r>
        <w:rPr>
          <w:rFonts w:cstheme="minorHAnsi"/>
          <w:color w:val="000000" w:themeColor="text1"/>
        </w:rPr>
        <w:t xml:space="preserve"> </w:t>
      </w:r>
      <w:r w:rsidRPr="0029292C">
        <w:rPr>
          <w:rFonts w:cstheme="minorHAnsi"/>
          <w:color w:val="000000" w:themeColor="text1"/>
        </w:rPr>
        <w:t>Yeah, what we're used to kind of thing</w:t>
      </w:r>
      <w:r>
        <w:rPr>
          <w:rFonts w:cstheme="minorHAnsi"/>
          <w:color w:val="000000" w:themeColor="text1"/>
        </w:rPr>
        <w:t>…</w:t>
      </w:r>
      <w:r w:rsidRPr="0029292C">
        <w:rPr>
          <w:rFonts w:cstheme="minorHAnsi"/>
          <w:color w:val="000000" w:themeColor="text1"/>
        </w:rPr>
        <w:t xml:space="preserve"> That's </w:t>
      </w:r>
      <w:proofErr w:type="gramStart"/>
      <w:r w:rsidRPr="0029292C">
        <w:rPr>
          <w:rFonts w:cstheme="minorHAnsi"/>
          <w:color w:val="000000" w:themeColor="text1"/>
        </w:rPr>
        <w:t>definitely what</w:t>
      </w:r>
      <w:proofErr w:type="gramEnd"/>
      <w:r w:rsidRPr="0029292C">
        <w:rPr>
          <w:rFonts w:cstheme="minorHAnsi"/>
          <w:color w:val="000000" w:themeColor="text1"/>
        </w:rPr>
        <w:t xml:space="preserve"> I'm saying</w:t>
      </w:r>
      <w:r>
        <w:rPr>
          <w:rFonts w:cstheme="minorHAnsi"/>
          <w:color w:val="000000" w:themeColor="text1"/>
        </w:rPr>
        <w:t>,</w:t>
      </w:r>
      <w:r w:rsidRPr="0029292C">
        <w:rPr>
          <w:rFonts w:cstheme="minorHAnsi"/>
          <w:color w:val="000000" w:themeColor="text1"/>
        </w:rPr>
        <w:t xml:space="preserve"> thanks.</w:t>
      </w:r>
      <w:r>
        <w:rPr>
          <w:rFonts w:cstheme="minorHAnsi"/>
          <w:color w:val="000000" w:themeColor="text1"/>
        </w:rPr>
        <w:t xml:space="preserve"> (</w:t>
      </w:r>
      <w:r>
        <w:rPr>
          <w:rFonts w:cstheme="minorHAnsi"/>
          <w:i/>
          <w:iCs/>
          <w:color w:val="000000" w:themeColor="text1"/>
        </w:rPr>
        <w:t>Participant 12</w:t>
      </w:r>
      <w:r>
        <w:rPr>
          <w:rFonts w:cstheme="minorHAnsi"/>
          <w:color w:val="000000" w:themeColor="text1"/>
        </w:rPr>
        <w:t>)</w:t>
      </w:r>
      <w:r>
        <w:rPr>
          <w:rStyle w:val="FootnoteReference"/>
          <w:rFonts w:cstheme="minorHAnsi"/>
          <w:color w:val="000000" w:themeColor="text1"/>
        </w:rPr>
        <w:footnoteReference w:id="45"/>
      </w:r>
    </w:p>
    <w:p w14:paraId="0FB2E348"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CC60C4F" w14:textId="77777777" w:rsidR="00E20F23" w:rsidRDefault="00E20F23" w:rsidP="004629E9">
      <w:pPr>
        <w:shd w:val="clear" w:color="auto" w:fill="FFFFFF"/>
        <w:spacing w:after="0" w:line="360" w:lineRule="auto"/>
        <w:ind w:left="1440"/>
        <w:outlineLvl w:val="0"/>
        <w:rPr>
          <w:rFonts w:ascii="Calibri" w:eastAsia="Times New Roman" w:hAnsi="Calibri" w:cs="Calibri"/>
          <w:color w:val="000000"/>
          <w:kern w:val="36"/>
          <w:lang w:eastAsia="en-NZ"/>
          <w14:ligatures w14:val="none"/>
        </w:rPr>
      </w:pPr>
    </w:p>
    <w:p w14:paraId="34D313A8" w14:textId="77777777" w:rsidR="00E20F23" w:rsidRPr="0073338A" w:rsidRDefault="00E20F23"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20A5EF85" w14:textId="77777777" w:rsidR="00E20F23" w:rsidRDefault="00E20F23" w:rsidP="004629E9">
      <w:pPr>
        <w:pStyle w:val="ListParagraph"/>
        <w:numPr>
          <w:ilvl w:val="2"/>
          <w:numId w:val="19"/>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Risk Averse: Maintaining the Status-Quo</w:t>
      </w:r>
    </w:p>
    <w:p w14:paraId="18E292D7" w14:textId="77777777" w:rsidR="00E20F23" w:rsidRDefault="00E20F23"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47280D8F" w14:textId="2AA378F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b/>
          <w:bCs/>
          <w:color w:val="000000"/>
          <w:kern w:val="36"/>
          <w:lang w:eastAsia="en-NZ"/>
          <w14:ligatures w14:val="none"/>
        </w:rPr>
        <w:t xml:space="preserve">74% </w:t>
      </w:r>
      <w:r>
        <w:rPr>
          <w:rFonts w:ascii="Calibri" w:eastAsia="Times New Roman" w:hAnsi="Calibri" w:cs="Calibri"/>
          <w:color w:val="000000"/>
          <w:kern w:val="36"/>
          <w:lang w:eastAsia="en-NZ"/>
          <w14:ligatures w14:val="none"/>
        </w:rPr>
        <w:t>mentioned in one way or another that the Presbyterian Church plays it too safe</w:t>
      </w:r>
      <w:r w:rsidR="000F6C67">
        <w:rPr>
          <w:rFonts w:ascii="Calibri" w:eastAsia="Times New Roman" w:hAnsi="Calibri" w:cs="Calibri"/>
          <w:color w:val="000000"/>
          <w:kern w:val="36"/>
          <w:lang w:eastAsia="en-NZ"/>
          <w14:ligatures w14:val="none"/>
        </w:rPr>
        <w:t xml:space="preserve"> and</w:t>
      </w:r>
      <w:r>
        <w:rPr>
          <w:rFonts w:ascii="Calibri" w:eastAsia="Times New Roman" w:hAnsi="Calibri" w:cs="Calibri"/>
          <w:color w:val="000000"/>
          <w:kern w:val="36"/>
          <w:lang w:eastAsia="en-NZ"/>
          <w14:ligatures w14:val="none"/>
        </w:rPr>
        <w:t xml:space="preserve"> is dominated by a status-quo mentality </w:t>
      </w:r>
      <w:r w:rsidR="000F6C67">
        <w:rPr>
          <w:rFonts w:ascii="Calibri" w:eastAsia="Times New Roman" w:hAnsi="Calibri" w:cs="Calibri"/>
          <w:color w:val="000000"/>
          <w:kern w:val="36"/>
          <w:lang w:eastAsia="en-NZ"/>
          <w14:ligatures w14:val="none"/>
        </w:rPr>
        <w:t xml:space="preserve">that </w:t>
      </w:r>
      <w:r>
        <w:rPr>
          <w:rFonts w:ascii="Calibri" w:eastAsia="Times New Roman" w:hAnsi="Calibri" w:cs="Calibri"/>
          <w:color w:val="000000"/>
          <w:kern w:val="36"/>
          <w:lang w:eastAsia="en-NZ"/>
          <w14:ligatures w14:val="none"/>
        </w:rPr>
        <w:t xml:space="preserve">is risk averse. </w:t>
      </w:r>
    </w:p>
    <w:p w14:paraId="669CFD6A"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FB2BCE0" w14:textId="77777777" w:rsidR="00E20F23" w:rsidRDefault="00E20F23" w:rsidP="004629E9">
      <w:pPr>
        <w:spacing w:after="0" w:line="360" w:lineRule="auto"/>
        <w:rPr>
          <w:rFonts w:ascii="Calibri" w:eastAsia="Times New Roman" w:hAnsi="Calibri" w:cs="Calibri"/>
          <w:color w:val="000000"/>
          <w:kern w:val="36"/>
          <w:lang w:eastAsia="en-NZ"/>
          <w14:ligatures w14:val="none"/>
        </w:rPr>
      </w:pPr>
    </w:p>
    <w:p w14:paraId="7704B064" w14:textId="77777777" w:rsidR="00E20F23" w:rsidRPr="002D3811" w:rsidRDefault="00E20F23" w:rsidP="004629E9">
      <w:pPr>
        <w:spacing w:after="0" w:line="360" w:lineRule="auto"/>
        <w:ind w:left="1440"/>
        <w:rPr>
          <w:rFonts w:ascii="Calibri" w:eastAsia="Times New Roman" w:hAnsi="Calibri" w:cs="Calibri"/>
          <w:color w:val="000000"/>
          <w:kern w:val="36"/>
          <w:lang w:eastAsia="en-NZ"/>
          <w14:ligatures w14:val="none"/>
        </w:rPr>
      </w:pPr>
      <w:r w:rsidRPr="002D5AAB">
        <w:rPr>
          <w:rFonts w:ascii="Calibri" w:eastAsia="Times New Roman" w:hAnsi="Calibri" w:cs="Calibri"/>
          <w:b/>
          <w:bCs/>
          <w:i/>
          <w:iCs/>
          <w:color w:val="000000"/>
          <w:kern w:val="36"/>
          <w:lang w:eastAsia="en-NZ"/>
          <w14:ligatures w14:val="none"/>
        </w:rPr>
        <w:t>P13:</w:t>
      </w:r>
      <w:r>
        <w:rPr>
          <w:rFonts w:ascii="Calibri" w:eastAsia="Times New Roman" w:hAnsi="Calibri" w:cs="Calibri"/>
          <w:color w:val="000000"/>
          <w:kern w:val="36"/>
          <w:lang w:eastAsia="en-NZ"/>
          <w14:ligatures w14:val="none"/>
        </w:rPr>
        <w:t xml:space="preserve"> </w:t>
      </w:r>
      <w:r w:rsidRPr="007879E0">
        <w:rPr>
          <w:rFonts w:ascii="Calibri" w:eastAsia="Times New Roman" w:hAnsi="Calibri" w:cs="Calibri"/>
          <w:color w:val="000000"/>
          <w:kern w:val="36"/>
          <w:lang w:eastAsia="en-NZ"/>
          <w14:ligatures w14:val="none"/>
        </w:rPr>
        <w:t>Yeah, how do you sum that up. The culture of the Pre</w:t>
      </w:r>
      <w:r>
        <w:rPr>
          <w:rFonts w:ascii="Calibri" w:eastAsia="Times New Roman" w:hAnsi="Calibri" w:cs="Calibri"/>
          <w:color w:val="000000"/>
          <w:kern w:val="36"/>
          <w:lang w:eastAsia="en-NZ"/>
          <w14:ligatures w14:val="none"/>
        </w:rPr>
        <w:t>s</w:t>
      </w:r>
      <w:r w:rsidRPr="007879E0">
        <w:rPr>
          <w:rFonts w:ascii="Calibri" w:eastAsia="Times New Roman" w:hAnsi="Calibri" w:cs="Calibri"/>
          <w:color w:val="000000"/>
          <w:kern w:val="36"/>
          <w:lang w:eastAsia="en-NZ"/>
          <w14:ligatures w14:val="none"/>
        </w:rPr>
        <w:t>byterian church?</w:t>
      </w:r>
      <w:r>
        <w:rPr>
          <w:rFonts w:ascii="Calibri" w:eastAsia="Times New Roman" w:hAnsi="Calibri" w:cs="Calibri"/>
          <w:color w:val="000000"/>
          <w:kern w:val="36"/>
          <w:lang w:eastAsia="en-NZ"/>
          <w14:ligatures w14:val="none"/>
        </w:rPr>
        <w:t xml:space="preserve">... </w:t>
      </w:r>
      <w:r w:rsidRPr="007879E0">
        <w:rPr>
          <w:rFonts w:ascii="Calibri" w:eastAsia="Times New Roman" w:hAnsi="Calibri" w:cs="Calibri"/>
          <w:color w:val="000000"/>
          <w:kern w:val="36"/>
          <w:lang w:eastAsia="en-NZ"/>
          <w14:ligatures w14:val="none"/>
        </w:rPr>
        <w:t>I feel like we play it safe</w:t>
      </w:r>
      <w:r>
        <w:rPr>
          <w:rFonts w:ascii="Calibri" w:eastAsia="Times New Roman" w:hAnsi="Calibri" w:cs="Calibri"/>
          <w:color w:val="000000"/>
          <w:kern w:val="36"/>
          <w:lang w:eastAsia="en-NZ"/>
          <w14:ligatures w14:val="none"/>
        </w:rPr>
        <w:t xml:space="preserve">… </w:t>
      </w:r>
      <w:r w:rsidRPr="007879E0">
        <w:rPr>
          <w:rFonts w:ascii="Calibri" w:eastAsia="Times New Roman" w:hAnsi="Calibri" w:cs="Calibri"/>
          <w:color w:val="000000"/>
          <w:kern w:val="36"/>
          <w:lang w:eastAsia="en-NZ"/>
          <w14:ligatures w14:val="none"/>
        </w:rPr>
        <w:t>we sit in the middle for a lot of things</w:t>
      </w:r>
      <w:r>
        <w:rPr>
          <w:rFonts w:ascii="Calibri" w:eastAsia="Times New Roman" w:hAnsi="Calibri" w:cs="Calibri"/>
          <w:color w:val="000000"/>
          <w:kern w:val="36"/>
          <w:lang w:eastAsia="en-NZ"/>
          <w14:ligatures w14:val="none"/>
        </w:rPr>
        <w:t xml:space="preserve">… </w:t>
      </w:r>
      <w:r w:rsidRPr="007879E0">
        <w:rPr>
          <w:rFonts w:ascii="Calibri" w:eastAsia="Times New Roman" w:hAnsi="Calibri" w:cs="Calibri"/>
          <w:color w:val="000000"/>
          <w:kern w:val="36"/>
          <w:lang w:eastAsia="en-NZ"/>
          <w14:ligatures w14:val="none"/>
        </w:rPr>
        <w:t>so rather than creating real change and culture</w:t>
      </w:r>
      <w:r>
        <w:rPr>
          <w:rFonts w:ascii="Calibri" w:eastAsia="Times New Roman" w:hAnsi="Calibri" w:cs="Calibri"/>
          <w:color w:val="000000"/>
          <w:kern w:val="36"/>
          <w:lang w:eastAsia="en-NZ"/>
          <w14:ligatures w14:val="none"/>
        </w:rPr>
        <w:t xml:space="preserve"> w</w:t>
      </w:r>
      <w:r w:rsidRPr="007879E0">
        <w:rPr>
          <w:rFonts w:ascii="Calibri" w:eastAsia="Times New Roman" w:hAnsi="Calibri" w:cs="Calibri"/>
          <w:color w:val="000000"/>
          <w:kern w:val="36"/>
          <w:lang w:eastAsia="en-NZ"/>
          <w14:ligatures w14:val="none"/>
        </w:rPr>
        <w:t>e just stay in the middle for everything and</w:t>
      </w:r>
      <w:r>
        <w:rPr>
          <w:rFonts w:ascii="Calibri" w:eastAsia="Times New Roman" w:hAnsi="Calibri" w:cs="Calibri"/>
          <w:color w:val="000000"/>
          <w:kern w:val="36"/>
          <w:lang w:eastAsia="en-NZ"/>
          <w14:ligatures w14:val="none"/>
        </w:rPr>
        <w:t xml:space="preserve"> </w:t>
      </w:r>
      <w:r w:rsidRPr="007879E0">
        <w:rPr>
          <w:rFonts w:ascii="Calibri" w:eastAsia="Times New Roman" w:hAnsi="Calibri" w:cs="Calibri"/>
          <w:color w:val="000000"/>
          <w:kern w:val="36"/>
          <w:lang w:eastAsia="en-NZ"/>
          <w14:ligatures w14:val="none"/>
        </w:rPr>
        <w:t>nothing happens</w:t>
      </w:r>
      <w:r>
        <w:rPr>
          <w:rFonts w:ascii="Calibri" w:eastAsia="Times New Roman" w:hAnsi="Calibri" w:cs="Calibri"/>
          <w:color w:val="000000"/>
          <w:kern w:val="36"/>
          <w:lang w:eastAsia="en-NZ"/>
          <w14:ligatures w14:val="none"/>
        </w:rPr>
        <w:t>. [We</w:t>
      </w:r>
      <w:r w:rsidRPr="007879E0">
        <w:rPr>
          <w:rFonts w:ascii="Calibri" w:eastAsia="Times New Roman" w:hAnsi="Calibri" w:cs="Calibri"/>
          <w:color w:val="000000"/>
          <w:kern w:val="36"/>
          <w:lang w:eastAsia="en-NZ"/>
          <w14:ligatures w14:val="none"/>
        </w:rPr>
        <w:t>'re</w:t>
      </w:r>
      <w:r>
        <w:rPr>
          <w:rFonts w:ascii="Calibri" w:eastAsia="Times New Roman" w:hAnsi="Calibri" w:cs="Calibri"/>
          <w:color w:val="000000"/>
          <w:kern w:val="36"/>
          <w:lang w:eastAsia="en-NZ"/>
          <w14:ligatures w14:val="none"/>
        </w:rPr>
        <w:t>]</w:t>
      </w:r>
      <w:r w:rsidRPr="007879E0">
        <w:rPr>
          <w:rFonts w:ascii="Calibri" w:eastAsia="Times New Roman" w:hAnsi="Calibri" w:cs="Calibri"/>
          <w:color w:val="000000"/>
          <w:kern w:val="36"/>
          <w:lang w:eastAsia="en-NZ"/>
          <w14:ligatures w14:val="none"/>
        </w:rPr>
        <w:t xml:space="preserve"> not leading change or </w:t>
      </w:r>
      <w:r>
        <w:rPr>
          <w:rFonts w:ascii="Calibri" w:eastAsia="Times New Roman" w:hAnsi="Calibri" w:cs="Calibri"/>
          <w:color w:val="000000"/>
          <w:kern w:val="36"/>
          <w:lang w:eastAsia="en-NZ"/>
          <w14:ligatures w14:val="none"/>
        </w:rPr>
        <w:t xml:space="preserve">[being] </w:t>
      </w:r>
      <w:r w:rsidRPr="007879E0">
        <w:rPr>
          <w:rFonts w:ascii="Calibri" w:eastAsia="Times New Roman" w:hAnsi="Calibri" w:cs="Calibri"/>
          <w:color w:val="000000"/>
          <w:kern w:val="36"/>
          <w:lang w:eastAsia="en-NZ"/>
          <w14:ligatures w14:val="none"/>
        </w:rPr>
        <w:t>bold you know, like leading the way</w:t>
      </w:r>
      <w:r>
        <w:rPr>
          <w:rFonts w:ascii="Calibri" w:eastAsia="Times New Roman" w:hAnsi="Calibri" w:cs="Calibri"/>
          <w:color w:val="000000"/>
          <w:kern w:val="36"/>
          <w:lang w:eastAsia="en-NZ"/>
          <w14:ligatures w14:val="none"/>
        </w:rPr>
        <w:t xml:space="preserve">… [we] </w:t>
      </w:r>
      <w:r w:rsidRPr="007879E0">
        <w:rPr>
          <w:rFonts w:ascii="Calibri" w:eastAsia="Times New Roman" w:hAnsi="Calibri" w:cs="Calibri"/>
          <w:color w:val="000000"/>
          <w:kern w:val="36"/>
          <w:lang w:eastAsia="en-NZ"/>
          <w14:ligatures w14:val="none"/>
        </w:rPr>
        <w:t xml:space="preserve">just sit and stay. And that's what I feel like we </w:t>
      </w:r>
      <w:r>
        <w:rPr>
          <w:rFonts w:ascii="Calibri" w:eastAsia="Times New Roman" w:hAnsi="Calibri" w:cs="Calibri"/>
          <w:color w:val="000000"/>
          <w:kern w:val="36"/>
          <w:lang w:eastAsia="en-NZ"/>
          <w14:ligatures w14:val="none"/>
        </w:rPr>
        <w:t xml:space="preserve">[are] </w:t>
      </w:r>
      <w:r w:rsidRPr="007879E0">
        <w:rPr>
          <w:rFonts w:ascii="Calibri" w:eastAsia="Times New Roman" w:hAnsi="Calibri" w:cs="Calibri"/>
          <w:color w:val="000000"/>
          <w:kern w:val="36"/>
          <w:lang w:eastAsia="en-NZ"/>
          <w14:ligatures w14:val="none"/>
        </w:rPr>
        <w:t xml:space="preserve">as a </w:t>
      </w:r>
      <w:r>
        <w:rPr>
          <w:rFonts w:ascii="Calibri" w:eastAsia="Times New Roman" w:hAnsi="Calibri" w:cs="Calibri"/>
          <w:color w:val="000000"/>
          <w:kern w:val="36"/>
          <w:lang w:eastAsia="en-NZ"/>
          <w14:ligatures w14:val="none"/>
        </w:rPr>
        <w:t>d</w:t>
      </w:r>
      <w:r w:rsidRPr="007879E0">
        <w:rPr>
          <w:rFonts w:ascii="Calibri" w:eastAsia="Times New Roman" w:hAnsi="Calibri" w:cs="Calibri"/>
          <w:color w:val="000000"/>
          <w:kern w:val="36"/>
          <w:lang w:eastAsia="en-NZ"/>
          <w14:ligatures w14:val="none"/>
        </w:rPr>
        <w:t>enomination</w:t>
      </w:r>
      <w:r>
        <w:rPr>
          <w:rFonts w:ascii="Calibri" w:eastAsia="Times New Roman" w:hAnsi="Calibri" w:cs="Calibri"/>
          <w:color w:val="000000"/>
          <w:kern w:val="36"/>
          <w:lang w:eastAsia="en-NZ"/>
          <w14:ligatures w14:val="none"/>
        </w:rPr>
        <w:t>. (</w:t>
      </w:r>
      <w:r>
        <w:rPr>
          <w:rFonts w:ascii="Calibri" w:eastAsia="Times New Roman" w:hAnsi="Calibri" w:cs="Calibri"/>
          <w:i/>
          <w:iCs/>
          <w:color w:val="000000"/>
          <w:kern w:val="36"/>
          <w:lang w:eastAsia="en-NZ"/>
          <w14:ligatures w14:val="none"/>
        </w:rPr>
        <w:t>Participant 13</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46"/>
      </w:r>
    </w:p>
    <w:p w14:paraId="09EFF66D" w14:textId="77777777" w:rsidR="00E20F23" w:rsidRPr="00EE28BF"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5CD5E15"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29F2518" w14:textId="6703927B" w:rsidR="00E20F23" w:rsidRPr="008F3DC8" w:rsidRDefault="00E20F23" w:rsidP="004629E9">
      <w:pPr>
        <w:spacing w:line="360" w:lineRule="auto"/>
        <w:ind w:left="720"/>
        <w:rPr>
          <w:rFonts w:cstheme="minorHAnsi"/>
          <w:color w:val="000000" w:themeColor="text1"/>
        </w:rPr>
      </w:pPr>
      <w:r w:rsidRPr="008F3DC8">
        <w:rPr>
          <w:rFonts w:cstheme="minorHAnsi"/>
          <w:b/>
          <w:bCs/>
          <w:sz w:val="28"/>
          <w:szCs w:val="28"/>
          <w:lang w:val="en-US"/>
        </w:rPr>
        <w:t xml:space="preserve">Possibilities and Suggestions for </w:t>
      </w:r>
      <w:proofErr w:type="spellStart"/>
      <w:r w:rsidRPr="008F3DC8">
        <w:rPr>
          <w:rFonts w:cstheme="minorHAnsi"/>
          <w:b/>
          <w:bCs/>
          <w:sz w:val="28"/>
          <w:szCs w:val="28"/>
          <w:lang w:val="en-US"/>
        </w:rPr>
        <w:t>‘Re</w:t>
      </w:r>
      <w:proofErr w:type="spellEnd"/>
      <w:r w:rsidRPr="008F3DC8">
        <w:rPr>
          <w:rFonts w:cstheme="minorHAnsi"/>
          <w:b/>
          <w:bCs/>
          <w:sz w:val="28"/>
          <w:szCs w:val="28"/>
          <w:lang w:val="en-US"/>
        </w:rPr>
        <w:t>-</w:t>
      </w:r>
      <w:r>
        <w:rPr>
          <w:rFonts w:cstheme="minorHAnsi"/>
          <w:b/>
          <w:bCs/>
          <w:sz w:val="28"/>
          <w:szCs w:val="28"/>
          <w:lang w:val="en-US"/>
        </w:rPr>
        <w:t>Leasing</w:t>
      </w:r>
      <w:r w:rsidRPr="008F3DC8">
        <w:rPr>
          <w:rFonts w:cstheme="minorHAnsi"/>
          <w:b/>
          <w:bCs/>
          <w:sz w:val="28"/>
          <w:szCs w:val="28"/>
          <w:lang w:val="en-US"/>
        </w:rPr>
        <w:t xml:space="preserve">’ </w:t>
      </w:r>
      <w:r>
        <w:rPr>
          <w:rFonts w:cstheme="minorHAnsi"/>
          <w:b/>
          <w:bCs/>
          <w:sz w:val="28"/>
          <w:szCs w:val="28"/>
          <w:lang w:val="en-US"/>
        </w:rPr>
        <w:t>and ‘</w:t>
      </w:r>
      <w:proofErr w:type="spellStart"/>
      <w:r>
        <w:rPr>
          <w:rFonts w:cstheme="minorHAnsi"/>
          <w:b/>
          <w:bCs/>
          <w:sz w:val="28"/>
          <w:szCs w:val="28"/>
          <w:lang w:val="en-US"/>
        </w:rPr>
        <w:t>Re-Energi</w:t>
      </w:r>
      <w:r w:rsidR="00DF352B">
        <w:rPr>
          <w:rFonts w:cstheme="minorHAnsi"/>
          <w:b/>
          <w:bCs/>
          <w:sz w:val="28"/>
          <w:szCs w:val="28"/>
          <w:lang w:val="en-US"/>
        </w:rPr>
        <w:t>s</w:t>
      </w:r>
      <w:r>
        <w:rPr>
          <w:rFonts w:cstheme="minorHAnsi"/>
          <w:b/>
          <w:bCs/>
          <w:sz w:val="28"/>
          <w:szCs w:val="28"/>
          <w:lang w:val="en-US"/>
        </w:rPr>
        <w:t>ing</w:t>
      </w:r>
      <w:proofErr w:type="spellEnd"/>
      <w:r>
        <w:rPr>
          <w:rFonts w:cstheme="minorHAnsi"/>
          <w:b/>
          <w:bCs/>
          <w:sz w:val="28"/>
          <w:szCs w:val="28"/>
          <w:lang w:val="en-US"/>
        </w:rPr>
        <w:t xml:space="preserve">’ </w:t>
      </w:r>
      <w:r w:rsidRPr="008F3DC8">
        <w:rPr>
          <w:rFonts w:cstheme="minorHAnsi"/>
          <w:b/>
          <w:bCs/>
          <w:sz w:val="28"/>
          <w:szCs w:val="28"/>
          <w:lang w:val="en-US"/>
        </w:rPr>
        <w:t>the Northern Presbytery</w:t>
      </w:r>
    </w:p>
    <w:p w14:paraId="6E5EDEE9"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89A7EA4" w14:textId="08F977CB"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To reiterate; to re-lease and to </w:t>
      </w:r>
      <w:r w:rsidR="00FD4837">
        <w:rPr>
          <w:rFonts w:ascii="Calibri" w:eastAsia="Times New Roman" w:hAnsi="Calibri" w:cs="Calibri"/>
          <w:color w:val="000000"/>
          <w:kern w:val="36"/>
          <w:lang w:eastAsia="en-NZ"/>
          <w14:ligatures w14:val="none"/>
        </w:rPr>
        <w:t>re-energise</w:t>
      </w:r>
      <w:r>
        <w:rPr>
          <w:rFonts w:ascii="Calibri" w:eastAsia="Times New Roman" w:hAnsi="Calibri" w:cs="Calibri"/>
          <w:color w:val="000000"/>
          <w:kern w:val="36"/>
          <w:lang w:eastAsia="en-NZ"/>
          <w14:ligatures w14:val="none"/>
        </w:rPr>
        <w:t xml:space="preserve"> is not to suggest that the PCANZ is ‘held captive’ or lacking energy. Instead, it is a verb that encourages us to intentionally and thoughtfully re-think how we can proactively broaden those making decisions in the Northern Presbytery, and how we can add to our current energy levels by bringing younger energy to the Northern Presbytery. </w:t>
      </w:r>
    </w:p>
    <w:p w14:paraId="69F925EE"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630F8D3"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FC67690" w14:textId="426B7384"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If the Northern Presbytery wants to minister to younger generations today</w:t>
      </w:r>
      <w:r w:rsidR="00574659">
        <w:rPr>
          <w:rFonts w:ascii="Calibri" w:eastAsia="Times New Roman" w:hAnsi="Calibri" w:cs="Calibri"/>
          <w:color w:val="000000"/>
          <w:kern w:val="36"/>
          <w:lang w:eastAsia="en-NZ"/>
          <w14:ligatures w14:val="none"/>
        </w:rPr>
        <w:t xml:space="preserve"> and into the future</w:t>
      </w:r>
      <w:r w:rsidR="005F5E1C">
        <w:rPr>
          <w:rFonts w:ascii="Calibri" w:eastAsia="Times New Roman" w:hAnsi="Calibri" w:cs="Calibri"/>
          <w:color w:val="000000"/>
          <w:kern w:val="36"/>
          <w:lang w:eastAsia="en-NZ"/>
          <w14:ligatures w14:val="none"/>
        </w:rPr>
        <w:t>, n</w:t>
      </w:r>
      <w:r>
        <w:rPr>
          <w:rFonts w:ascii="Calibri" w:eastAsia="Times New Roman" w:hAnsi="Calibri" w:cs="Calibri"/>
          <w:color w:val="000000"/>
          <w:kern w:val="36"/>
          <w:lang w:eastAsia="en-NZ"/>
          <w14:ligatures w14:val="none"/>
        </w:rPr>
        <w:t xml:space="preserve">ow is the time to listen to and empower </w:t>
      </w:r>
      <w:r w:rsidR="00764B5A">
        <w:rPr>
          <w:rFonts w:ascii="Calibri" w:eastAsia="Times New Roman" w:hAnsi="Calibri" w:cs="Calibri"/>
          <w:color w:val="000000"/>
          <w:kern w:val="36"/>
          <w:lang w:eastAsia="en-NZ"/>
          <w14:ligatures w14:val="none"/>
        </w:rPr>
        <w:t>Millennial</w:t>
      </w:r>
      <w:r>
        <w:rPr>
          <w:rFonts w:ascii="Calibri" w:eastAsia="Times New Roman" w:hAnsi="Calibri" w:cs="Calibri"/>
          <w:color w:val="000000"/>
          <w:kern w:val="36"/>
          <w:lang w:eastAsia="en-NZ"/>
          <w14:ligatures w14:val="none"/>
        </w:rPr>
        <w:t xml:space="preserve">s and Gen-Z. Now is the time to start giving greater representation to these </w:t>
      </w:r>
      <w:r>
        <w:rPr>
          <w:rFonts w:ascii="Calibri" w:eastAsia="Times New Roman" w:hAnsi="Calibri" w:cs="Calibri"/>
          <w:color w:val="000000"/>
          <w:kern w:val="36"/>
          <w:lang w:eastAsia="en-NZ"/>
          <w14:ligatures w14:val="none"/>
        </w:rPr>
        <w:lastRenderedPageBreak/>
        <w:t>generations, in leadership, in eldership, in sub-committees, in Presbytery workgroups</w:t>
      </w:r>
      <w:r w:rsidR="0011726B">
        <w:rPr>
          <w:rFonts w:ascii="Calibri" w:eastAsia="Times New Roman" w:hAnsi="Calibri" w:cs="Calibri"/>
          <w:color w:val="000000"/>
          <w:kern w:val="36"/>
          <w:lang w:eastAsia="en-NZ"/>
          <w14:ligatures w14:val="none"/>
        </w:rPr>
        <w:t>, in employed roles</w:t>
      </w:r>
      <w:r>
        <w:rPr>
          <w:rFonts w:ascii="Calibri" w:eastAsia="Times New Roman" w:hAnsi="Calibri" w:cs="Calibri"/>
          <w:color w:val="000000"/>
          <w:kern w:val="36"/>
          <w:lang w:eastAsia="en-NZ"/>
          <w14:ligatures w14:val="none"/>
        </w:rPr>
        <w:t xml:space="preserve"> or by simply listening and giving credence to their voices. </w:t>
      </w:r>
      <w:r w:rsidR="0011726B">
        <w:rPr>
          <w:rFonts w:ascii="Calibri" w:eastAsia="Times New Roman" w:hAnsi="Calibri" w:cs="Calibri"/>
          <w:color w:val="000000"/>
          <w:kern w:val="36"/>
          <w:lang w:eastAsia="en-NZ"/>
          <w14:ligatures w14:val="none"/>
        </w:rPr>
        <w:t>It’s time to a</w:t>
      </w:r>
      <w:r>
        <w:rPr>
          <w:rFonts w:ascii="Calibri" w:eastAsia="Times New Roman" w:hAnsi="Calibri" w:cs="Calibri"/>
          <w:color w:val="000000"/>
          <w:kern w:val="36"/>
          <w:lang w:eastAsia="en-NZ"/>
          <w14:ligatures w14:val="none"/>
        </w:rPr>
        <w:t>void tokenistic representation and truly listen.</w:t>
      </w:r>
    </w:p>
    <w:p w14:paraId="2BBF7032"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A3FE7A2"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0A617E8" w14:textId="77777777" w:rsidR="00E20F23" w:rsidRPr="006A146D" w:rsidRDefault="00E20F23" w:rsidP="004629E9">
      <w:pPr>
        <w:pStyle w:val="ListParagraph"/>
        <w:numPr>
          <w:ilvl w:val="0"/>
          <w:numId w:val="24"/>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Re-Lease them and Adjust your Lives Accordingly</w:t>
      </w:r>
    </w:p>
    <w:p w14:paraId="6EEFE1E4"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3B9D407"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Apostle Paul famously said,</w:t>
      </w:r>
    </w:p>
    <w:p w14:paraId="0B07CF1D"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5A13259" w14:textId="77777777" w:rsidR="00E20F23" w:rsidRDefault="00E20F23" w:rsidP="004629E9">
      <w:pPr>
        <w:shd w:val="clear" w:color="auto" w:fill="FFFFFF"/>
        <w:spacing w:after="0" w:line="360" w:lineRule="auto"/>
        <w:ind w:left="1080"/>
        <w:outlineLvl w:val="0"/>
        <w:rPr>
          <w:rFonts w:ascii="Calibri" w:eastAsia="Times New Roman" w:hAnsi="Calibri" w:cs="Calibri"/>
          <w:color w:val="000000"/>
          <w:kern w:val="36"/>
          <w:lang w:eastAsia="en-NZ"/>
          <w14:ligatures w14:val="none"/>
        </w:rPr>
      </w:pPr>
      <w:r w:rsidRPr="00384B6A">
        <w:rPr>
          <w:rFonts w:ascii="Calibri" w:eastAsia="Times New Roman" w:hAnsi="Calibri" w:cs="Calibri"/>
          <w:color w:val="000000"/>
          <w:kern w:val="36"/>
          <w:lang w:eastAsia="en-NZ"/>
          <w14:ligatures w14:val="none"/>
        </w:rPr>
        <w:t xml:space="preserve">To the Jews I became like a Jew, to win the Jews. To those under the law I became like one under the law (though </w:t>
      </w:r>
      <w:proofErr w:type="gramStart"/>
      <w:r w:rsidRPr="00384B6A">
        <w:rPr>
          <w:rFonts w:ascii="Calibri" w:eastAsia="Times New Roman" w:hAnsi="Calibri" w:cs="Calibri"/>
          <w:color w:val="000000"/>
          <w:kern w:val="36"/>
          <w:lang w:eastAsia="en-NZ"/>
          <w14:ligatures w14:val="none"/>
        </w:rPr>
        <w:t>I myself</w:t>
      </w:r>
      <w:proofErr w:type="gramEnd"/>
      <w:r w:rsidRPr="00384B6A">
        <w:rPr>
          <w:rFonts w:ascii="Calibri" w:eastAsia="Times New Roman" w:hAnsi="Calibri" w:cs="Calibri"/>
          <w:color w:val="000000"/>
          <w:kern w:val="36"/>
          <w:lang w:eastAsia="en-NZ"/>
          <w14:ligatures w14:val="none"/>
        </w:rPr>
        <w:t xml:space="preserve"> am not under the law), so as to win those under the law. To those not having the law I became like one not having the law (though I am not free from God’s law but am under Christ’s law), </w:t>
      </w:r>
      <w:proofErr w:type="gramStart"/>
      <w:r w:rsidRPr="00384B6A">
        <w:rPr>
          <w:rFonts w:ascii="Calibri" w:eastAsia="Times New Roman" w:hAnsi="Calibri" w:cs="Calibri"/>
          <w:color w:val="000000"/>
          <w:kern w:val="36"/>
          <w:lang w:eastAsia="en-NZ"/>
          <w14:ligatures w14:val="none"/>
        </w:rPr>
        <w:t>so as to</w:t>
      </w:r>
      <w:proofErr w:type="gramEnd"/>
      <w:r w:rsidRPr="00384B6A">
        <w:rPr>
          <w:rFonts w:ascii="Calibri" w:eastAsia="Times New Roman" w:hAnsi="Calibri" w:cs="Calibri"/>
          <w:color w:val="000000"/>
          <w:kern w:val="36"/>
          <w:lang w:eastAsia="en-NZ"/>
          <w14:ligatures w14:val="none"/>
        </w:rPr>
        <w:t xml:space="preserve"> win those not having the law. To the weak I became weak, to win the weak. I have become all things to all people so that by all possible means I might save some.</w:t>
      </w:r>
      <w:r>
        <w:rPr>
          <w:rStyle w:val="FootnoteReference"/>
          <w:rFonts w:ascii="Calibri" w:eastAsia="Times New Roman" w:hAnsi="Calibri" w:cs="Calibri"/>
          <w:color w:val="000000"/>
          <w:kern w:val="36"/>
          <w:lang w:eastAsia="en-NZ"/>
          <w14:ligatures w14:val="none"/>
        </w:rPr>
        <w:footnoteReference w:id="47"/>
      </w:r>
    </w:p>
    <w:p w14:paraId="54155D9E" w14:textId="77777777" w:rsidR="00E20F23" w:rsidRDefault="00E20F23" w:rsidP="004629E9">
      <w:pPr>
        <w:shd w:val="clear" w:color="auto" w:fill="FFFFFF"/>
        <w:spacing w:after="0" w:line="360" w:lineRule="auto"/>
        <w:ind w:left="1080"/>
        <w:outlineLvl w:val="0"/>
        <w:rPr>
          <w:rFonts w:ascii="Calibri" w:eastAsia="Times New Roman" w:hAnsi="Calibri" w:cs="Calibri"/>
          <w:color w:val="000000"/>
          <w:kern w:val="36"/>
          <w:lang w:eastAsia="en-NZ"/>
          <w14:ligatures w14:val="none"/>
        </w:rPr>
      </w:pPr>
    </w:p>
    <w:p w14:paraId="52B555B5"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1A5DC65" w14:textId="1845FD9C"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To </w:t>
      </w:r>
      <w:r w:rsidR="00764B5A">
        <w:rPr>
          <w:rFonts w:ascii="Calibri" w:eastAsia="Times New Roman" w:hAnsi="Calibri" w:cs="Calibri"/>
          <w:color w:val="000000"/>
          <w:kern w:val="36"/>
          <w:lang w:eastAsia="en-NZ"/>
          <w14:ligatures w14:val="none"/>
        </w:rPr>
        <w:t>Millennial</w:t>
      </w:r>
      <w:r>
        <w:rPr>
          <w:rFonts w:ascii="Calibri" w:eastAsia="Times New Roman" w:hAnsi="Calibri" w:cs="Calibri"/>
          <w:color w:val="000000"/>
          <w:kern w:val="36"/>
          <w:lang w:eastAsia="en-NZ"/>
          <w14:ligatures w14:val="none"/>
        </w:rPr>
        <w:t xml:space="preserve">s and Gen-Z become </w:t>
      </w:r>
      <w:r w:rsidR="00764B5A">
        <w:rPr>
          <w:rFonts w:ascii="Calibri" w:eastAsia="Times New Roman" w:hAnsi="Calibri" w:cs="Calibri"/>
          <w:color w:val="000000"/>
          <w:kern w:val="36"/>
          <w:lang w:eastAsia="en-NZ"/>
          <w14:ligatures w14:val="none"/>
        </w:rPr>
        <w:t>Millennial</w:t>
      </w:r>
      <w:r>
        <w:rPr>
          <w:rFonts w:ascii="Calibri" w:eastAsia="Times New Roman" w:hAnsi="Calibri" w:cs="Calibri"/>
          <w:color w:val="000000"/>
          <w:kern w:val="36"/>
          <w:lang w:eastAsia="en-NZ"/>
          <w14:ligatures w14:val="none"/>
        </w:rPr>
        <w:t xml:space="preserve">s and Gen-Z. Aim to understand their cultural perspective and what motivates and leads them to flourish. </w:t>
      </w:r>
    </w:p>
    <w:p w14:paraId="2304C7CA"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04E9C5A" w14:textId="745EB6C5" w:rsidR="005C3ED2"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It is important that older generations do not covet power and influence. Instead, in wisdom, in acts of humility and grace, adjust to the lives of upcoming generations. Do not keep expecting them to adjust to you. Older generations must allow themselves to be led just as much </w:t>
      </w:r>
      <w:r w:rsidR="005F5E1C">
        <w:rPr>
          <w:rFonts w:ascii="Calibri" w:eastAsia="Times New Roman" w:hAnsi="Calibri" w:cs="Calibri"/>
          <w:color w:val="000000"/>
          <w:kern w:val="36"/>
          <w:lang w:eastAsia="en-NZ"/>
          <w14:ligatures w14:val="none"/>
        </w:rPr>
        <w:t xml:space="preserve">as </w:t>
      </w:r>
      <w:r>
        <w:rPr>
          <w:rFonts w:ascii="Calibri" w:eastAsia="Times New Roman" w:hAnsi="Calibri" w:cs="Calibri"/>
          <w:color w:val="000000"/>
          <w:kern w:val="36"/>
          <w:lang w:eastAsia="en-NZ"/>
          <w14:ligatures w14:val="none"/>
        </w:rPr>
        <w:t>lead. Allow for new ways and new focusses, risks, and the inevitable mistake here or there. Take seriously their concerns and remember that a preoccupation with the pragmatic, practical and financial are not nuances of their generation. They were raised to be creative, adventurous, adaptive passionate</w:t>
      </w:r>
      <w:r w:rsidR="00752056">
        <w:rPr>
          <w:rFonts w:ascii="Calibri" w:eastAsia="Times New Roman" w:hAnsi="Calibri" w:cs="Calibri"/>
          <w:color w:val="000000"/>
          <w:kern w:val="36"/>
          <w:lang w:eastAsia="en-NZ"/>
          <w14:ligatures w14:val="none"/>
        </w:rPr>
        <w:t xml:space="preserve"> and make a difference</w:t>
      </w:r>
      <w:r w:rsidR="00A13723">
        <w:rPr>
          <w:rFonts w:ascii="Calibri" w:eastAsia="Times New Roman" w:hAnsi="Calibri" w:cs="Calibri"/>
          <w:color w:val="000000"/>
          <w:kern w:val="36"/>
          <w:lang w:eastAsia="en-NZ"/>
          <w14:ligatures w14:val="none"/>
        </w:rPr>
        <w:t xml:space="preserve"> (maybe the ingredients needed for mission).</w:t>
      </w:r>
    </w:p>
    <w:p w14:paraId="5BA0C56F"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1C31DA6" w14:textId="77777777" w:rsidR="00E20F23" w:rsidRPr="006A146D"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555397A" w14:textId="77777777" w:rsidR="00E20F23" w:rsidRDefault="00E20F23" w:rsidP="004629E9">
      <w:pPr>
        <w:pStyle w:val="ListParagraph"/>
        <w:numPr>
          <w:ilvl w:val="0"/>
          <w:numId w:val="24"/>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CC5B73">
        <w:rPr>
          <w:rFonts w:ascii="Calibri" w:eastAsia="Times New Roman" w:hAnsi="Calibri" w:cs="Calibri"/>
          <w:b/>
          <w:bCs/>
          <w:i/>
          <w:iCs/>
          <w:color w:val="000000"/>
          <w:kern w:val="36"/>
          <w:lang w:eastAsia="en-NZ"/>
          <w14:ligatures w14:val="none"/>
        </w:rPr>
        <w:t>Re-Invigorate by learning to say, ‘</w:t>
      </w:r>
      <w:r>
        <w:rPr>
          <w:rFonts w:ascii="Calibri" w:eastAsia="Times New Roman" w:hAnsi="Calibri" w:cs="Calibri"/>
          <w:b/>
          <w:bCs/>
          <w:i/>
          <w:iCs/>
          <w:color w:val="000000"/>
          <w:kern w:val="36"/>
          <w:lang w:eastAsia="en-NZ"/>
          <w14:ligatures w14:val="none"/>
        </w:rPr>
        <w:t>Let’s give it a go</w:t>
      </w:r>
      <w:r w:rsidRPr="00CC5B73">
        <w:rPr>
          <w:rFonts w:ascii="Calibri" w:eastAsia="Times New Roman" w:hAnsi="Calibri" w:cs="Calibri"/>
          <w:b/>
          <w:bCs/>
          <w:i/>
          <w:iCs/>
          <w:color w:val="000000"/>
          <w:kern w:val="36"/>
          <w:lang w:eastAsia="en-NZ"/>
          <w14:ligatures w14:val="none"/>
        </w:rPr>
        <w:t>!’</w:t>
      </w:r>
    </w:p>
    <w:p w14:paraId="28783A1B"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759E90A" w14:textId="5413D6B6"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If we desire to have church</w:t>
      </w:r>
      <w:r w:rsidR="006C2D33">
        <w:rPr>
          <w:rFonts w:ascii="Calibri" w:eastAsia="Times New Roman" w:hAnsi="Calibri" w:cs="Calibri"/>
          <w:color w:val="000000"/>
          <w:kern w:val="36"/>
          <w:lang w:eastAsia="en-NZ"/>
          <w14:ligatures w14:val="none"/>
        </w:rPr>
        <w:t>e</w:t>
      </w:r>
      <w:r>
        <w:rPr>
          <w:rFonts w:ascii="Calibri" w:eastAsia="Times New Roman" w:hAnsi="Calibri" w:cs="Calibri"/>
          <w:color w:val="000000"/>
          <w:kern w:val="36"/>
          <w:lang w:eastAsia="en-NZ"/>
          <w14:ligatures w14:val="none"/>
        </w:rPr>
        <w:t>s that are connected to our local communities. If we desire to have church</w:t>
      </w:r>
      <w:r w:rsidR="006C2D33">
        <w:rPr>
          <w:rFonts w:ascii="Calibri" w:eastAsia="Times New Roman" w:hAnsi="Calibri" w:cs="Calibri"/>
          <w:color w:val="000000"/>
          <w:kern w:val="36"/>
          <w:lang w:eastAsia="en-NZ"/>
          <w14:ligatures w14:val="none"/>
        </w:rPr>
        <w:t>e</w:t>
      </w:r>
      <w:r>
        <w:rPr>
          <w:rFonts w:ascii="Calibri" w:eastAsia="Times New Roman" w:hAnsi="Calibri" w:cs="Calibri"/>
          <w:color w:val="000000"/>
          <w:kern w:val="36"/>
          <w:lang w:eastAsia="en-NZ"/>
          <w14:ligatures w14:val="none"/>
        </w:rPr>
        <w:t>s that are breathing life and flourishing</w:t>
      </w:r>
      <w:r w:rsidR="006C2D33">
        <w:rPr>
          <w:rFonts w:ascii="Calibri" w:eastAsia="Times New Roman" w:hAnsi="Calibri" w:cs="Calibri"/>
          <w:color w:val="000000"/>
          <w:kern w:val="36"/>
          <w:lang w:eastAsia="en-NZ"/>
          <w14:ligatures w14:val="none"/>
        </w:rPr>
        <w:t>, i</w:t>
      </w:r>
      <w:r>
        <w:rPr>
          <w:rFonts w:ascii="Calibri" w:eastAsia="Times New Roman" w:hAnsi="Calibri" w:cs="Calibri"/>
          <w:color w:val="000000"/>
          <w:kern w:val="36"/>
          <w:lang w:eastAsia="en-NZ"/>
          <w14:ligatures w14:val="none"/>
        </w:rPr>
        <w:t xml:space="preserve">t is vital that we learn to say, ‘yes’ or ‘let’s give it a go!’ A culture of ‘no,’ an unnecessarily pragmatic culture, a culture that is slow to try things and that is concerned with maintaining the status-quo is not one that will excite or </w:t>
      </w:r>
      <w:r w:rsidR="00E67781">
        <w:rPr>
          <w:rFonts w:ascii="Calibri" w:eastAsia="Times New Roman" w:hAnsi="Calibri" w:cs="Calibri"/>
          <w:color w:val="000000"/>
          <w:kern w:val="36"/>
          <w:lang w:eastAsia="en-NZ"/>
          <w14:ligatures w14:val="none"/>
        </w:rPr>
        <w:t>re</w:t>
      </w:r>
      <w:r>
        <w:rPr>
          <w:rFonts w:ascii="Calibri" w:eastAsia="Times New Roman" w:hAnsi="Calibri" w:cs="Calibri"/>
          <w:color w:val="000000"/>
          <w:kern w:val="36"/>
          <w:lang w:eastAsia="en-NZ"/>
          <w14:ligatures w14:val="none"/>
        </w:rPr>
        <w:t xml:space="preserve">tain these generations. </w:t>
      </w:r>
    </w:p>
    <w:p w14:paraId="3F4DE632"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A84E388" w14:textId="505B270B"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Additionally, i</w:t>
      </w:r>
      <w:r w:rsidRPr="005844DD">
        <w:rPr>
          <w:rFonts w:ascii="Calibri" w:eastAsia="Times New Roman" w:hAnsi="Calibri" w:cs="Calibri"/>
          <w:color w:val="000000"/>
          <w:kern w:val="36"/>
          <w:lang w:eastAsia="en-NZ"/>
          <w14:ligatures w14:val="none"/>
        </w:rPr>
        <w:t xml:space="preserve">f </w:t>
      </w:r>
      <w:r w:rsidR="00764B5A">
        <w:rPr>
          <w:rFonts w:ascii="Calibri" w:eastAsia="Times New Roman" w:hAnsi="Calibri" w:cs="Calibri"/>
          <w:color w:val="000000"/>
          <w:kern w:val="36"/>
          <w:lang w:eastAsia="en-NZ"/>
          <w14:ligatures w14:val="none"/>
        </w:rPr>
        <w:t>Millennial</w:t>
      </w:r>
      <w:r w:rsidRPr="005844DD">
        <w:rPr>
          <w:rFonts w:ascii="Calibri" w:eastAsia="Times New Roman" w:hAnsi="Calibri" w:cs="Calibri"/>
          <w:color w:val="000000"/>
          <w:kern w:val="36"/>
          <w:lang w:eastAsia="en-NZ"/>
          <w14:ligatures w14:val="none"/>
        </w:rPr>
        <w:t xml:space="preserve">s and </w:t>
      </w:r>
      <w:r w:rsidR="00D10EE5">
        <w:rPr>
          <w:rFonts w:ascii="Calibri" w:eastAsia="Times New Roman" w:hAnsi="Calibri" w:cs="Calibri"/>
          <w:color w:val="000000"/>
          <w:kern w:val="36"/>
          <w:lang w:eastAsia="en-NZ"/>
          <w14:ligatures w14:val="none"/>
        </w:rPr>
        <w:t>Gen-Z</w:t>
      </w:r>
      <w:r w:rsidRPr="005844DD">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 xml:space="preserve">do not feel that they are listened to they will be much quicker than previous generations to question why they’re there. They will vote with their feet and go elsewhere. Creating a culture where </w:t>
      </w:r>
      <w:r>
        <w:rPr>
          <w:rFonts w:ascii="Calibri" w:eastAsia="Times New Roman" w:hAnsi="Calibri" w:cs="Calibri"/>
          <w:color w:val="000000"/>
          <w:kern w:val="36"/>
          <w:lang w:eastAsia="en-NZ"/>
          <w14:ligatures w14:val="none"/>
        </w:rPr>
        <w:lastRenderedPageBreak/>
        <w:t xml:space="preserve">they are heard and feel valued is easy. </w:t>
      </w:r>
      <w:r w:rsidR="003E6462">
        <w:rPr>
          <w:rFonts w:ascii="Calibri" w:eastAsia="Times New Roman" w:hAnsi="Calibri" w:cs="Calibri"/>
          <w:color w:val="000000"/>
          <w:kern w:val="36"/>
          <w:lang w:eastAsia="en-NZ"/>
          <w14:ligatures w14:val="none"/>
        </w:rPr>
        <w:t>This may involve</w:t>
      </w:r>
      <w:r>
        <w:rPr>
          <w:rFonts w:ascii="Calibri" w:eastAsia="Times New Roman" w:hAnsi="Calibri" w:cs="Calibri"/>
          <w:color w:val="000000"/>
          <w:kern w:val="36"/>
          <w:lang w:eastAsia="en-NZ"/>
          <w14:ligatures w14:val="none"/>
        </w:rPr>
        <w:t xml:space="preserve"> </w:t>
      </w:r>
      <w:r w:rsidRPr="005844DD">
        <w:rPr>
          <w:rFonts w:ascii="Calibri" w:eastAsia="Times New Roman" w:hAnsi="Calibri" w:cs="Calibri"/>
          <w:color w:val="000000"/>
          <w:kern w:val="36"/>
          <w:lang w:eastAsia="en-NZ"/>
          <w14:ligatures w14:val="none"/>
        </w:rPr>
        <w:t>focus</w:t>
      </w:r>
      <w:r w:rsidR="003E6462">
        <w:rPr>
          <w:rFonts w:ascii="Calibri" w:eastAsia="Times New Roman" w:hAnsi="Calibri" w:cs="Calibri"/>
          <w:color w:val="000000"/>
          <w:kern w:val="36"/>
          <w:lang w:eastAsia="en-NZ"/>
          <w14:ligatures w14:val="none"/>
        </w:rPr>
        <w:t>sing</w:t>
      </w:r>
      <w:r w:rsidRPr="005844DD">
        <w:rPr>
          <w:rFonts w:ascii="Calibri" w:eastAsia="Times New Roman" w:hAnsi="Calibri" w:cs="Calibri"/>
          <w:color w:val="000000"/>
          <w:kern w:val="36"/>
          <w:lang w:eastAsia="en-NZ"/>
          <w14:ligatures w14:val="none"/>
        </w:rPr>
        <w:t xml:space="preserve"> on solutions </w:t>
      </w:r>
      <w:r>
        <w:rPr>
          <w:rFonts w:ascii="Calibri" w:eastAsia="Times New Roman" w:hAnsi="Calibri" w:cs="Calibri"/>
          <w:color w:val="000000"/>
          <w:kern w:val="36"/>
          <w:lang w:eastAsia="en-NZ"/>
          <w14:ligatures w14:val="none"/>
        </w:rPr>
        <w:t>rather than</w:t>
      </w:r>
      <w:r w:rsidRPr="005844DD">
        <w:rPr>
          <w:rFonts w:ascii="Calibri" w:eastAsia="Times New Roman" w:hAnsi="Calibri" w:cs="Calibri"/>
          <w:color w:val="000000"/>
          <w:kern w:val="36"/>
          <w:lang w:eastAsia="en-NZ"/>
          <w14:ligatures w14:val="none"/>
        </w:rPr>
        <w:t xml:space="preserve"> problems, </w:t>
      </w:r>
      <w:r>
        <w:rPr>
          <w:rFonts w:ascii="Calibri" w:eastAsia="Times New Roman" w:hAnsi="Calibri" w:cs="Calibri"/>
          <w:color w:val="000000"/>
          <w:kern w:val="36"/>
          <w:lang w:eastAsia="en-NZ"/>
          <w14:ligatures w14:val="none"/>
        </w:rPr>
        <w:t>be</w:t>
      </w:r>
      <w:r w:rsidR="003E6462">
        <w:rPr>
          <w:rFonts w:ascii="Calibri" w:eastAsia="Times New Roman" w:hAnsi="Calibri" w:cs="Calibri"/>
          <w:color w:val="000000"/>
          <w:kern w:val="36"/>
          <w:lang w:eastAsia="en-NZ"/>
          <w14:ligatures w14:val="none"/>
        </w:rPr>
        <w:t>ing</w:t>
      </w:r>
      <w:r>
        <w:rPr>
          <w:rFonts w:ascii="Calibri" w:eastAsia="Times New Roman" w:hAnsi="Calibri" w:cs="Calibri"/>
          <w:color w:val="000000"/>
          <w:kern w:val="36"/>
          <w:lang w:eastAsia="en-NZ"/>
          <w14:ligatures w14:val="none"/>
        </w:rPr>
        <w:t xml:space="preserve"> outward looking, tak</w:t>
      </w:r>
      <w:r w:rsidR="00C274EA">
        <w:rPr>
          <w:rFonts w:ascii="Calibri" w:eastAsia="Times New Roman" w:hAnsi="Calibri" w:cs="Calibri"/>
          <w:color w:val="000000"/>
          <w:kern w:val="36"/>
          <w:lang w:eastAsia="en-NZ"/>
          <w14:ligatures w14:val="none"/>
        </w:rPr>
        <w:t>ing</w:t>
      </w:r>
      <w:r>
        <w:rPr>
          <w:rFonts w:ascii="Calibri" w:eastAsia="Times New Roman" w:hAnsi="Calibri" w:cs="Calibri"/>
          <w:color w:val="000000"/>
          <w:kern w:val="36"/>
          <w:lang w:eastAsia="en-NZ"/>
          <w14:ligatures w14:val="none"/>
        </w:rPr>
        <w:t xml:space="preserve"> risks, </w:t>
      </w:r>
      <w:r w:rsidR="00C60369">
        <w:rPr>
          <w:rFonts w:ascii="Calibri" w:eastAsia="Times New Roman" w:hAnsi="Calibri" w:cs="Calibri"/>
          <w:color w:val="000000"/>
          <w:kern w:val="36"/>
          <w:lang w:eastAsia="en-NZ"/>
          <w14:ligatures w14:val="none"/>
        </w:rPr>
        <w:t>walk</w:t>
      </w:r>
      <w:r w:rsidR="00C274EA">
        <w:rPr>
          <w:rFonts w:ascii="Calibri" w:eastAsia="Times New Roman" w:hAnsi="Calibri" w:cs="Calibri"/>
          <w:color w:val="000000"/>
          <w:kern w:val="36"/>
          <w:lang w:eastAsia="en-NZ"/>
          <w14:ligatures w14:val="none"/>
        </w:rPr>
        <w:t>ing</w:t>
      </w:r>
      <w:r w:rsidR="00C60369">
        <w:rPr>
          <w:rFonts w:ascii="Calibri" w:eastAsia="Times New Roman" w:hAnsi="Calibri" w:cs="Calibri"/>
          <w:color w:val="000000"/>
          <w:kern w:val="36"/>
          <w:lang w:eastAsia="en-NZ"/>
          <w14:ligatures w14:val="none"/>
        </w:rPr>
        <w:t xml:space="preserve"> by faith, </w:t>
      </w:r>
      <w:r>
        <w:rPr>
          <w:rFonts w:ascii="Calibri" w:eastAsia="Times New Roman" w:hAnsi="Calibri" w:cs="Calibri"/>
          <w:color w:val="000000"/>
          <w:kern w:val="36"/>
          <w:lang w:eastAsia="en-NZ"/>
          <w14:ligatures w14:val="none"/>
        </w:rPr>
        <w:t>allow</w:t>
      </w:r>
      <w:r w:rsidR="00C274EA">
        <w:rPr>
          <w:rFonts w:ascii="Calibri" w:eastAsia="Times New Roman" w:hAnsi="Calibri" w:cs="Calibri"/>
          <w:color w:val="000000"/>
          <w:kern w:val="36"/>
          <w:lang w:eastAsia="en-NZ"/>
          <w14:ligatures w14:val="none"/>
        </w:rPr>
        <w:t>ing</w:t>
      </w:r>
      <w:r>
        <w:rPr>
          <w:rFonts w:ascii="Calibri" w:eastAsia="Times New Roman" w:hAnsi="Calibri" w:cs="Calibri"/>
          <w:color w:val="000000"/>
          <w:kern w:val="36"/>
          <w:lang w:eastAsia="en-NZ"/>
          <w14:ligatures w14:val="none"/>
        </w:rPr>
        <w:t xml:space="preserve"> things to happen ‘differently,’ and to empower creative solutions.</w:t>
      </w:r>
      <w:r w:rsidR="0034200B">
        <w:rPr>
          <w:rFonts w:ascii="Calibri" w:eastAsia="Times New Roman" w:hAnsi="Calibri" w:cs="Calibri"/>
          <w:color w:val="000000"/>
          <w:kern w:val="36"/>
          <w:lang w:eastAsia="en-NZ"/>
          <w14:ligatures w14:val="none"/>
        </w:rPr>
        <w:t xml:space="preserve"> </w:t>
      </w:r>
    </w:p>
    <w:p w14:paraId="4719AA4E"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EA73A44"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0732AEE" w14:textId="77777777" w:rsidR="00E20F23" w:rsidRPr="002D61CA" w:rsidRDefault="00E20F23" w:rsidP="004629E9">
      <w:pPr>
        <w:pStyle w:val="ListParagraph"/>
        <w:numPr>
          <w:ilvl w:val="0"/>
          <w:numId w:val="25"/>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2D61CA">
        <w:rPr>
          <w:rFonts w:ascii="Calibri" w:eastAsia="Times New Roman" w:hAnsi="Calibri" w:cs="Calibri"/>
          <w:b/>
          <w:bCs/>
          <w:i/>
          <w:iCs/>
          <w:color w:val="000000"/>
          <w:kern w:val="36"/>
          <w:lang w:eastAsia="en-NZ"/>
          <w14:ligatures w14:val="none"/>
        </w:rPr>
        <w:t>Presbytery Level:</w:t>
      </w:r>
    </w:p>
    <w:p w14:paraId="4D42B956" w14:textId="77777777" w:rsidR="00E20F23" w:rsidRPr="00615AB1"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3CD0005" w14:textId="77777777" w:rsidR="00E20F23" w:rsidRPr="00615AB1"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A86893F" w14:textId="156505DD" w:rsidR="00E20F23" w:rsidRPr="00AB6395" w:rsidRDefault="00E20F23" w:rsidP="004629E9">
      <w:pPr>
        <w:shd w:val="clear" w:color="auto" w:fill="FFFFFF"/>
        <w:spacing w:after="0" w:line="360" w:lineRule="auto"/>
        <w:ind w:left="2160" w:hanging="2160"/>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w:t>
      </w:r>
      <w:r>
        <w:rPr>
          <w:rFonts w:ascii="Calibri" w:eastAsia="Times New Roman" w:hAnsi="Calibri" w:cs="Calibri"/>
          <w:b/>
          <w:bCs/>
          <w:i/>
          <w:iCs/>
          <w:color w:val="000000"/>
          <w:kern w:val="36"/>
          <w:lang w:eastAsia="en-NZ"/>
          <w14:ligatures w14:val="none"/>
        </w:rPr>
        <w:tab/>
      </w:r>
      <w:r w:rsidRPr="00AB6395">
        <w:rPr>
          <w:rFonts w:ascii="Calibri" w:eastAsia="Times New Roman" w:hAnsi="Calibri" w:cs="Calibri"/>
          <w:b/>
          <w:bCs/>
          <w:i/>
          <w:iCs/>
          <w:color w:val="000000"/>
          <w:kern w:val="36"/>
          <w:lang w:eastAsia="en-NZ"/>
          <w14:ligatures w14:val="none"/>
        </w:rPr>
        <w:t xml:space="preserve">That </w:t>
      </w:r>
      <w:r>
        <w:rPr>
          <w:rFonts w:ascii="Calibri" w:eastAsia="Times New Roman" w:hAnsi="Calibri" w:cs="Calibri"/>
          <w:b/>
          <w:bCs/>
          <w:i/>
          <w:iCs/>
          <w:color w:val="000000"/>
          <w:kern w:val="36"/>
          <w:lang w:eastAsia="en-NZ"/>
          <w14:ligatures w14:val="none"/>
        </w:rPr>
        <w:t xml:space="preserve">Northern </w:t>
      </w:r>
      <w:r w:rsidRPr="00AB6395">
        <w:rPr>
          <w:rFonts w:ascii="Calibri" w:eastAsia="Times New Roman" w:hAnsi="Calibri" w:cs="Calibri"/>
          <w:b/>
          <w:bCs/>
          <w:i/>
          <w:iCs/>
          <w:color w:val="000000"/>
          <w:kern w:val="36"/>
          <w:lang w:eastAsia="en-NZ"/>
          <w14:ligatures w14:val="none"/>
        </w:rPr>
        <w:t>Presbyte</w:t>
      </w:r>
      <w:r>
        <w:rPr>
          <w:rFonts w:ascii="Calibri" w:eastAsia="Times New Roman" w:hAnsi="Calibri" w:cs="Calibri"/>
          <w:b/>
          <w:bCs/>
          <w:i/>
          <w:iCs/>
          <w:color w:val="000000"/>
          <w:kern w:val="36"/>
          <w:lang w:eastAsia="en-NZ"/>
          <w14:ligatures w14:val="none"/>
        </w:rPr>
        <w:t>ry</w:t>
      </w:r>
      <w:r w:rsidRPr="00AB6395">
        <w:rPr>
          <w:rFonts w:ascii="Calibri" w:eastAsia="Times New Roman" w:hAnsi="Calibri" w:cs="Calibri"/>
          <w:b/>
          <w:bCs/>
          <w:i/>
          <w:iCs/>
          <w:color w:val="000000"/>
          <w:kern w:val="36"/>
          <w:lang w:eastAsia="en-NZ"/>
          <w14:ligatures w14:val="none"/>
        </w:rPr>
        <w:t xml:space="preserve"> </w:t>
      </w:r>
      <w:r>
        <w:rPr>
          <w:rFonts w:ascii="Calibri" w:eastAsia="Times New Roman" w:hAnsi="Calibri" w:cs="Calibri"/>
          <w:b/>
          <w:bCs/>
          <w:i/>
          <w:iCs/>
          <w:color w:val="000000"/>
          <w:kern w:val="36"/>
          <w:lang w:eastAsia="en-NZ"/>
          <w14:ligatures w14:val="none"/>
        </w:rPr>
        <w:t xml:space="preserve">incrementally, </w:t>
      </w:r>
      <w:r w:rsidR="005F539C">
        <w:rPr>
          <w:rFonts w:ascii="Calibri" w:eastAsia="Times New Roman" w:hAnsi="Calibri" w:cs="Calibri"/>
          <w:b/>
          <w:bCs/>
          <w:i/>
          <w:iCs/>
          <w:color w:val="000000"/>
          <w:kern w:val="36"/>
          <w:lang w:eastAsia="en-NZ"/>
          <w14:ligatures w14:val="none"/>
        </w:rPr>
        <w:t>systematically,</w:t>
      </w:r>
      <w:r>
        <w:rPr>
          <w:rFonts w:ascii="Calibri" w:eastAsia="Times New Roman" w:hAnsi="Calibri" w:cs="Calibri"/>
          <w:b/>
          <w:bCs/>
          <w:i/>
          <w:iCs/>
          <w:color w:val="000000"/>
          <w:kern w:val="36"/>
          <w:lang w:eastAsia="en-NZ"/>
          <w14:ligatures w14:val="none"/>
        </w:rPr>
        <w:t xml:space="preserve"> and intentionally change the generational makeup of Presbytery Council. That by 2025 at least </w:t>
      </w:r>
      <w:r w:rsidR="007D46FB">
        <w:rPr>
          <w:rFonts w:ascii="Calibri" w:eastAsia="Times New Roman" w:hAnsi="Calibri" w:cs="Calibri"/>
          <w:b/>
          <w:bCs/>
          <w:i/>
          <w:iCs/>
          <w:color w:val="000000"/>
          <w:kern w:val="36"/>
          <w:lang w:eastAsia="en-NZ"/>
          <w14:ligatures w14:val="none"/>
        </w:rPr>
        <w:t>35</w:t>
      </w:r>
      <w:r>
        <w:rPr>
          <w:rFonts w:ascii="Calibri" w:eastAsia="Times New Roman" w:hAnsi="Calibri" w:cs="Calibri"/>
          <w:b/>
          <w:bCs/>
          <w:i/>
          <w:iCs/>
          <w:color w:val="000000"/>
          <w:kern w:val="36"/>
          <w:lang w:eastAsia="en-NZ"/>
          <w14:ligatures w14:val="none"/>
        </w:rPr>
        <w:t xml:space="preserve">% are </w:t>
      </w:r>
      <w:r w:rsidR="00764B5A">
        <w:rPr>
          <w:rFonts w:ascii="Calibri" w:eastAsia="Times New Roman" w:hAnsi="Calibri" w:cs="Calibri"/>
          <w:b/>
          <w:bCs/>
          <w:i/>
          <w:iCs/>
          <w:color w:val="000000"/>
          <w:kern w:val="36"/>
          <w:lang w:eastAsia="en-NZ"/>
          <w14:ligatures w14:val="none"/>
        </w:rPr>
        <w:t>Millennial</w:t>
      </w:r>
      <w:r>
        <w:rPr>
          <w:rFonts w:ascii="Calibri" w:eastAsia="Times New Roman" w:hAnsi="Calibri" w:cs="Calibri"/>
          <w:b/>
          <w:bCs/>
          <w:i/>
          <w:iCs/>
          <w:color w:val="000000"/>
          <w:kern w:val="36"/>
          <w:lang w:eastAsia="en-NZ"/>
          <w14:ligatures w14:val="none"/>
        </w:rPr>
        <w:t xml:space="preserve"> and Gen-Z.</w:t>
      </w:r>
    </w:p>
    <w:p w14:paraId="564C1006" w14:textId="77777777" w:rsidR="00E20F23" w:rsidRDefault="00E20F2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F0FA3BA" w14:textId="77777777" w:rsidR="00E20F23" w:rsidRPr="00260E71" w:rsidRDefault="00E20F23" w:rsidP="004629E9">
      <w:pPr>
        <w:pStyle w:val="ListParagraph"/>
        <w:pBdr>
          <w:bottom w:val="single" w:sz="12" w:space="1" w:color="auto"/>
        </w:pBdr>
        <w:spacing w:line="360" w:lineRule="auto"/>
        <w:rPr>
          <w:rFonts w:ascii="Calibri" w:eastAsia="Times New Roman" w:hAnsi="Calibri" w:cs="Calibri"/>
          <w:b/>
          <w:bCs/>
          <w:color w:val="000000"/>
          <w:kern w:val="36"/>
          <w:lang w:eastAsia="en-NZ"/>
          <w14:ligatures w14:val="none"/>
        </w:rPr>
      </w:pPr>
    </w:p>
    <w:p w14:paraId="5608DF79" w14:textId="77777777" w:rsidR="00E20F23" w:rsidRPr="00260E71" w:rsidRDefault="00E20F23" w:rsidP="004629E9">
      <w:pPr>
        <w:pStyle w:val="ListParagraph"/>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22817FB7" w14:textId="77777777" w:rsidR="006C2D33" w:rsidRPr="00E20F23" w:rsidRDefault="006C2D33" w:rsidP="004629E9">
      <w:p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p>
    <w:p w14:paraId="33446BB3" w14:textId="16F748F2" w:rsidR="00E20F23" w:rsidRDefault="00E20F23" w:rsidP="004629E9">
      <w:pPr>
        <w:pStyle w:val="ListParagraph"/>
        <w:numPr>
          <w:ilvl w:val="0"/>
          <w:numId w:val="7"/>
        </w:num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r w:rsidRPr="00D97CC7">
        <w:rPr>
          <w:rFonts w:ascii="Calibri" w:eastAsia="Times New Roman" w:hAnsi="Calibri" w:cs="Calibri"/>
          <w:b/>
          <w:bCs/>
          <w:color w:val="000000"/>
          <w:kern w:val="36"/>
          <w:sz w:val="30"/>
          <w:szCs w:val="30"/>
          <w:lang w:eastAsia="en-NZ"/>
          <w14:ligatures w14:val="none"/>
        </w:rPr>
        <w:t>Re-</w:t>
      </w:r>
      <w:r>
        <w:rPr>
          <w:rFonts w:ascii="Calibri" w:eastAsia="Times New Roman" w:hAnsi="Calibri" w:cs="Calibri"/>
          <w:b/>
          <w:bCs/>
          <w:color w:val="000000"/>
          <w:kern w:val="36"/>
          <w:sz w:val="30"/>
          <w:szCs w:val="30"/>
          <w:lang w:eastAsia="en-NZ"/>
          <w14:ligatures w14:val="none"/>
        </w:rPr>
        <w:t>Focus</w:t>
      </w:r>
    </w:p>
    <w:p w14:paraId="7E8B2090" w14:textId="77777777" w:rsidR="00BD66B1" w:rsidRDefault="00BD66B1" w:rsidP="004629E9">
      <w:p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p>
    <w:p w14:paraId="7AA1F03E" w14:textId="77777777" w:rsidR="00BD66B1" w:rsidRPr="00BD66B1" w:rsidRDefault="00BD66B1" w:rsidP="004629E9">
      <w:pPr>
        <w:shd w:val="clear" w:color="auto" w:fill="FFFFFF"/>
        <w:spacing w:after="0" w:line="360" w:lineRule="auto"/>
        <w:outlineLvl w:val="0"/>
        <w:rPr>
          <w:rFonts w:ascii="Calibri" w:eastAsia="Times New Roman" w:hAnsi="Calibri" w:cs="Calibri"/>
          <w:b/>
          <w:bCs/>
          <w:color w:val="000000"/>
          <w:kern w:val="36"/>
          <w:sz w:val="30"/>
          <w:szCs w:val="30"/>
          <w:lang w:eastAsia="en-NZ"/>
          <w14:ligatures w14:val="none"/>
        </w:rPr>
      </w:pPr>
    </w:p>
    <w:p w14:paraId="44AF0C5A" w14:textId="0CE45A21" w:rsidR="00E20F23" w:rsidRPr="00856BAE" w:rsidRDefault="00856BAE" w:rsidP="004629E9">
      <w:pPr>
        <w:spacing w:after="0" w:line="360" w:lineRule="auto"/>
        <w:ind w:left="1080"/>
        <w:rPr>
          <w:rFonts w:ascii="Calibri" w:eastAsia="Times New Roman" w:hAnsi="Calibri" w:cs="Calibri"/>
          <w:color w:val="000000"/>
          <w:kern w:val="36"/>
          <w:lang w:eastAsia="en-NZ"/>
          <w14:ligatures w14:val="none"/>
        </w:rPr>
      </w:pPr>
      <w:proofErr w:type="spellStart"/>
      <w:r w:rsidRPr="00856BAE">
        <w:rPr>
          <w:rFonts w:ascii="Calibri" w:eastAsia="Times New Roman" w:hAnsi="Calibri" w:cs="Calibri"/>
          <w:color w:val="000000"/>
          <w:kern w:val="36"/>
          <w:lang w:eastAsia="en-NZ"/>
          <w14:ligatures w14:val="none"/>
        </w:rPr>
        <w:t>Mmm</w:t>
      </w:r>
      <w:proofErr w:type="spellEnd"/>
      <w:r>
        <w:rPr>
          <w:rFonts w:ascii="Calibri" w:eastAsia="Times New Roman" w:hAnsi="Calibri" w:cs="Calibri"/>
          <w:color w:val="000000"/>
          <w:kern w:val="36"/>
          <w:lang w:eastAsia="en-NZ"/>
          <w14:ligatures w14:val="none"/>
        </w:rPr>
        <w:t>,</w:t>
      </w:r>
      <w:r w:rsidRPr="00856BAE">
        <w:rPr>
          <w:rFonts w:ascii="Calibri" w:eastAsia="Times New Roman" w:hAnsi="Calibri" w:cs="Calibri"/>
          <w:color w:val="000000"/>
          <w:kern w:val="36"/>
          <w:lang w:eastAsia="en-NZ"/>
          <w14:ligatures w14:val="none"/>
        </w:rPr>
        <w:t xml:space="preserve"> [pause] I would love I think, particularly with the Presbyterian Church, because it has such a long history</w:t>
      </w:r>
      <w:r>
        <w:rPr>
          <w:rFonts w:ascii="Calibri" w:eastAsia="Times New Roman" w:hAnsi="Calibri" w:cs="Calibri"/>
          <w:color w:val="000000"/>
          <w:kern w:val="36"/>
          <w:lang w:eastAsia="en-NZ"/>
          <w14:ligatures w14:val="none"/>
        </w:rPr>
        <w:t xml:space="preserve">… </w:t>
      </w:r>
      <w:r w:rsidRPr="00856BAE">
        <w:rPr>
          <w:rFonts w:ascii="Calibri" w:eastAsia="Times New Roman" w:hAnsi="Calibri" w:cs="Calibri"/>
          <w:color w:val="000000"/>
          <w:kern w:val="36"/>
          <w:lang w:eastAsia="en-NZ"/>
          <w14:ligatures w14:val="none"/>
        </w:rPr>
        <w:t>And I would really like to get past the last 50 to 100 years that we seem so obsessed with. And to explore some of the, the fullness of previous traditions and theologies. And I would love that. I think that's an opportunity missed.</w:t>
      </w:r>
      <w:r w:rsidR="007E7637">
        <w:rPr>
          <w:rFonts w:ascii="Calibri" w:eastAsia="Times New Roman" w:hAnsi="Calibri" w:cs="Calibri"/>
          <w:color w:val="000000"/>
          <w:kern w:val="36"/>
          <w:lang w:eastAsia="en-NZ"/>
          <w14:ligatures w14:val="none"/>
        </w:rPr>
        <w:t xml:space="preserve"> (</w:t>
      </w:r>
      <w:r w:rsidR="007E7637" w:rsidRPr="00820AB2">
        <w:rPr>
          <w:rFonts w:ascii="Calibri" w:eastAsia="Times New Roman" w:hAnsi="Calibri" w:cs="Calibri"/>
          <w:i/>
          <w:iCs/>
          <w:color w:val="000000"/>
          <w:kern w:val="36"/>
          <w:lang w:eastAsia="en-NZ"/>
          <w14:ligatures w14:val="none"/>
        </w:rPr>
        <w:t>Participant</w:t>
      </w:r>
      <w:r w:rsidR="00820AB2" w:rsidRPr="00820AB2">
        <w:rPr>
          <w:rFonts w:ascii="Calibri" w:eastAsia="Times New Roman" w:hAnsi="Calibri" w:cs="Calibri"/>
          <w:i/>
          <w:iCs/>
          <w:color w:val="000000"/>
          <w:kern w:val="36"/>
          <w:lang w:eastAsia="en-NZ"/>
          <w14:ligatures w14:val="none"/>
        </w:rPr>
        <w:t xml:space="preserve"> 9</w:t>
      </w:r>
      <w:r w:rsidR="00820AB2">
        <w:rPr>
          <w:rFonts w:ascii="Calibri" w:eastAsia="Times New Roman" w:hAnsi="Calibri" w:cs="Calibri"/>
          <w:color w:val="000000"/>
          <w:kern w:val="36"/>
          <w:lang w:eastAsia="en-NZ"/>
          <w14:ligatures w14:val="none"/>
        </w:rPr>
        <w:t>)</w:t>
      </w:r>
      <w:r w:rsidR="00820AB2">
        <w:rPr>
          <w:rStyle w:val="FootnoteReference"/>
          <w:rFonts w:ascii="Calibri" w:eastAsia="Times New Roman" w:hAnsi="Calibri" w:cs="Calibri"/>
          <w:color w:val="000000"/>
          <w:kern w:val="36"/>
          <w:lang w:eastAsia="en-NZ"/>
          <w14:ligatures w14:val="none"/>
        </w:rPr>
        <w:footnoteReference w:id="48"/>
      </w:r>
    </w:p>
    <w:p w14:paraId="10BF14E3" w14:textId="77777777" w:rsidR="00E20F23" w:rsidRDefault="00E20F23" w:rsidP="004629E9">
      <w:pPr>
        <w:spacing w:after="0" w:line="360" w:lineRule="auto"/>
        <w:ind w:left="1080"/>
        <w:rPr>
          <w:rFonts w:ascii="Calibri" w:eastAsia="Times New Roman" w:hAnsi="Calibri" w:cs="Calibri"/>
          <w:color w:val="000000"/>
          <w:kern w:val="36"/>
          <w:lang w:eastAsia="en-NZ"/>
          <w14:ligatures w14:val="none"/>
        </w:rPr>
      </w:pPr>
    </w:p>
    <w:p w14:paraId="0D90F0B4" w14:textId="77777777" w:rsidR="00E20F23" w:rsidRPr="00576AFB" w:rsidRDefault="00E20F23" w:rsidP="004629E9">
      <w:pPr>
        <w:spacing w:after="0" w:line="360" w:lineRule="auto"/>
        <w:ind w:left="1080"/>
        <w:rPr>
          <w:rFonts w:ascii="Calibri" w:eastAsia="Times New Roman" w:hAnsi="Calibri" w:cs="Calibri"/>
          <w:color w:val="000000"/>
          <w:kern w:val="36"/>
          <w:lang w:eastAsia="en-NZ"/>
          <w14:ligatures w14:val="none"/>
        </w:rPr>
      </w:pPr>
    </w:p>
    <w:p w14:paraId="6683AECC" w14:textId="0FC445B0" w:rsidR="00DC6502" w:rsidRDefault="002D50A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264380">
        <w:rPr>
          <w:rFonts w:ascii="Calibri" w:eastAsia="Times New Roman" w:hAnsi="Calibri" w:cs="Calibri"/>
          <w:b/>
          <w:bCs/>
          <w:i/>
          <w:iCs/>
          <w:color w:val="000000"/>
          <w:kern w:val="36"/>
          <w:lang w:eastAsia="en-NZ"/>
          <w14:ligatures w14:val="none"/>
        </w:rPr>
        <w:t>IMPORTANT:</w:t>
      </w:r>
      <w:r w:rsidRPr="00264380">
        <w:rPr>
          <w:rFonts w:ascii="Calibri" w:eastAsia="Times New Roman" w:hAnsi="Calibri" w:cs="Calibri"/>
          <w:color w:val="000000"/>
          <w:kern w:val="36"/>
          <w:lang w:eastAsia="en-NZ"/>
          <w14:ligatures w14:val="none"/>
        </w:rPr>
        <w:t xml:space="preserve"> To re-</w:t>
      </w:r>
      <w:r w:rsidR="00264380" w:rsidRPr="00264380">
        <w:rPr>
          <w:rFonts w:ascii="Calibri" w:eastAsia="Times New Roman" w:hAnsi="Calibri" w:cs="Calibri"/>
          <w:color w:val="000000"/>
          <w:kern w:val="36"/>
          <w:lang w:eastAsia="en-NZ"/>
          <w14:ligatures w14:val="none"/>
        </w:rPr>
        <w:t>focus</w:t>
      </w:r>
      <w:r w:rsidRPr="00264380">
        <w:rPr>
          <w:rFonts w:ascii="Calibri" w:eastAsia="Times New Roman" w:hAnsi="Calibri" w:cs="Calibri"/>
          <w:color w:val="000000"/>
          <w:kern w:val="36"/>
          <w:lang w:eastAsia="en-NZ"/>
          <w14:ligatures w14:val="none"/>
        </w:rPr>
        <w:t xml:space="preserve"> is not to suggest that the PCANZ </w:t>
      </w:r>
      <w:r w:rsidR="00264380">
        <w:rPr>
          <w:rFonts w:ascii="Calibri" w:eastAsia="Times New Roman" w:hAnsi="Calibri" w:cs="Calibri"/>
          <w:color w:val="000000"/>
          <w:kern w:val="36"/>
          <w:lang w:eastAsia="en-NZ"/>
          <w14:ligatures w14:val="none"/>
        </w:rPr>
        <w:t>has completely lost focus</w:t>
      </w:r>
      <w:r w:rsidRPr="00264380">
        <w:rPr>
          <w:rFonts w:ascii="Calibri" w:eastAsia="Times New Roman" w:hAnsi="Calibri" w:cs="Calibri"/>
          <w:color w:val="000000"/>
          <w:kern w:val="36"/>
          <w:lang w:eastAsia="en-NZ"/>
          <w14:ligatures w14:val="none"/>
        </w:rPr>
        <w:t xml:space="preserve">. Instead, it is a verb that encourages us to intentionally and thoughtfully re-think how we can proactively </w:t>
      </w:r>
      <w:r w:rsidR="00986545">
        <w:rPr>
          <w:rFonts w:ascii="Calibri" w:eastAsia="Times New Roman" w:hAnsi="Calibri" w:cs="Calibri"/>
          <w:color w:val="000000"/>
          <w:kern w:val="36"/>
          <w:lang w:eastAsia="en-NZ"/>
          <w14:ligatures w14:val="none"/>
        </w:rPr>
        <w:t xml:space="preserve">evaluate our </w:t>
      </w:r>
      <w:r w:rsidR="003C41EA">
        <w:rPr>
          <w:rFonts w:ascii="Calibri" w:eastAsia="Times New Roman" w:hAnsi="Calibri" w:cs="Calibri"/>
          <w:color w:val="000000"/>
          <w:kern w:val="36"/>
          <w:lang w:eastAsia="en-NZ"/>
          <w14:ligatures w14:val="none"/>
        </w:rPr>
        <w:t xml:space="preserve">current </w:t>
      </w:r>
      <w:r w:rsidR="00986545">
        <w:rPr>
          <w:rFonts w:ascii="Calibri" w:eastAsia="Times New Roman" w:hAnsi="Calibri" w:cs="Calibri"/>
          <w:color w:val="000000"/>
          <w:kern w:val="36"/>
          <w:lang w:eastAsia="en-NZ"/>
          <w14:ligatures w14:val="none"/>
        </w:rPr>
        <w:t>worship practises</w:t>
      </w:r>
      <w:r w:rsidRPr="00264380">
        <w:rPr>
          <w:rFonts w:ascii="Calibri" w:eastAsia="Times New Roman" w:hAnsi="Calibri" w:cs="Calibri"/>
          <w:color w:val="000000"/>
          <w:kern w:val="36"/>
          <w:lang w:eastAsia="en-NZ"/>
          <w14:ligatures w14:val="none"/>
        </w:rPr>
        <w:t xml:space="preserve"> </w:t>
      </w:r>
      <w:r w:rsidR="00986545">
        <w:rPr>
          <w:rFonts w:ascii="Calibri" w:eastAsia="Times New Roman" w:hAnsi="Calibri" w:cs="Calibri"/>
          <w:color w:val="000000"/>
          <w:kern w:val="36"/>
          <w:lang w:eastAsia="en-NZ"/>
          <w14:ligatures w14:val="none"/>
        </w:rPr>
        <w:t>and spiritual-formation</w:t>
      </w:r>
      <w:r w:rsidR="00DE145A">
        <w:rPr>
          <w:rFonts w:ascii="Calibri" w:eastAsia="Times New Roman" w:hAnsi="Calibri" w:cs="Calibri"/>
          <w:color w:val="000000"/>
          <w:kern w:val="36"/>
          <w:lang w:eastAsia="en-NZ"/>
          <w14:ligatures w14:val="none"/>
        </w:rPr>
        <w:t xml:space="preserve"> as churches</w:t>
      </w:r>
      <w:r w:rsidR="003C41EA">
        <w:rPr>
          <w:rFonts w:ascii="Calibri" w:eastAsia="Times New Roman" w:hAnsi="Calibri" w:cs="Calibri"/>
          <w:color w:val="000000"/>
          <w:kern w:val="36"/>
          <w:lang w:eastAsia="en-NZ"/>
          <w14:ligatures w14:val="none"/>
        </w:rPr>
        <w:t xml:space="preserve">. </w:t>
      </w:r>
    </w:p>
    <w:p w14:paraId="773924D4" w14:textId="77777777" w:rsidR="00DC6502" w:rsidRDefault="00DC650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D09F758" w14:textId="625B30D4" w:rsidR="002D50A1" w:rsidRDefault="003C41E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Are we creating worship spaces where these generations can </w:t>
      </w:r>
      <w:r w:rsidR="00A16474">
        <w:rPr>
          <w:rFonts w:ascii="Calibri" w:eastAsia="Times New Roman" w:hAnsi="Calibri" w:cs="Calibri"/>
          <w:color w:val="000000"/>
          <w:kern w:val="36"/>
          <w:lang w:eastAsia="en-NZ"/>
          <w14:ligatures w14:val="none"/>
        </w:rPr>
        <w:t>connect to others, God and feel grounded</w:t>
      </w:r>
      <w:r w:rsidR="00DE145A">
        <w:rPr>
          <w:rFonts w:ascii="Calibri" w:eastAsia="Times New Roman" w:hAnsi="Calibri" w:cs="Calibri"/>
          <w:color w:val="000000"/>
          <w:kern w:val="36"/>
          <w:lang w:eastAsia="en-NZ"/>
          <w14:ligatures w14:val="none"/>
        </w:rPr>
        <w:t>?</w:t>
      </w:r>
      <w:r w:rsidR="00062F8A">
        <w:rPr>
          <w:rFonts w:ascii="Calibri" w:eastAsia="Times New Roman" w:hAnsi="Calibri" w:cs="Calibri"/>
          <w:color w:val="000000"/>
          <w:kern w:val="36"/>
          <w:lang w:eastAsia="en-NZ"/>
          <w14:ligatures w14:val="none"/>
        </w:rPr>
        <w:t xml:space="preserve"> Are our practi</w:t>
      </w:r>
      <w:r w:rsidR="006C2D33">
        <w:rPr>
          <w:rFonts w:ascii="Calibri" w:eastAsia="Times New Roman" w:hAnsi="Calibri" w:cs="Calibri"/>
          <w:color w:val="000000"/>
          <w:kern w:val="36"/>
          <w:lang w:eastAsia="en-NZ"/>
          <w14:ligatures w14:val="none"/>
        </w:rPr>
        <w:t>c</w:t>
      </w:r>
      <w:r w:rsidR="00062F8A">
        <w:rPr>
          <w:rFonts w:ascii="Calibri" w:eastAsia="Times New Roman" w:hAnsi="Calibri" w:cs="Calibri"/>
          <w:color w:val="000000"/>
          <w:kern w:val="36"/>
          <w:lang w:eastAsia="en-NZ"/>
          <w14:ligatures w14:val="none"/>
        </w:rPr>
        <w:t xml:space="preserve">es dull, dry and lacking creative spark or </w:t>
      </w:r>
      <w:r w:rsidR="00DE145A">
        <w:rPr>
          <w:rFonts w:ascii="Calibri" w:eastAsia="Times New Roman" w:hAnsi="Calibri" w:cs="Calibri"/>
          <w:color w:val="000000"/>
          <w:kern w:val="36"/>
          <w:lang w:eastAsia="en-NZ"/>
          <w14:ligatures w14:val="none"/>
        </w:rPr>
        <w:t>on the flip-side</w:t>
      </w:r>
      <w:r w:rsidR="00062F8A">
        <w:rPr>
          <w:rFonts w:ascii="Calibri" w:eastAsia="Times New Roman" w:hAnsi="Calibri" w:cs="Calibri"/>
          <w:color w:val="000000"/>
          <w:kern w:val="36"/>
          <w:lang w:eastAsia="en-NZ"/>
          <w14:ligatures w14:val="none"/>
        </w:rPr>
        <w:t xml:space="preserve"> are they overly </w:t>
      </w:r>
      <w:r w:rsidR="00DE145A">
        <w:rPr>
          <w:rFonts w:ascii="Calibri" w:eastAsia="Times New Roman" w:hAnsi="Calibri" w:cs="Calibri"/>
          <w:color w:val="000000"/>
          <w:kern w:val="36"/>
          <w:lang w:eastAsia="en-NZ"/>
          <w14:ligatures w14:val="none"/>
        </w:rPr>
        <w:t>entertainment/ consumer</w:t>
      </w:r>
      <w:r w:rsidR="006F65CA">
        <w:rPr>
          <w:rFonts w:ascii="Calibri" w:eastAsia="Times New Roman" w:hAnsi="Calibri" w:cs="Calibri"/>
          <w:color w:val="000000"/>
          <w:kern w:val="36"/>
          <w:lang w:eastAsia="en-NZ"/>
          <w14:ligatures w14:val="none"/>
        </w:rPr>
        <w:t>/ performa</w:t>
      </w:r>
      <w:r w:rsidR="00B214E3">
        <w:rPr>
          <w:rFonts w:ascii="Calibri" w:eastAsia="Times New Roman" w:hAnsi="Calibri" w:cs="Calibri"/>
          <w:color w:val="000000"/>
          <w:kern w:val="36"/>
          <w:lang w:eastAsia="en-NZ"/>
          <w14:ligatures w14:val="none"/>
        </w:rPr>
        <w:t>nc</w:t>
      </w:r>
      <w:r w:rsidR="006F65CA">
        <w:rPr>
          <w:rFonts w:ascii="Calibri" w:eastAsia="Times New Roman" w:hAnsi="Calibri" w:cs="Calibri"/>
          <w:color w:val="000000"/>
          <w:kern w:val="36"/>
          <w:lang w:eastAsia="en-NZ"/>
          <w14:ligatures w14:val="none"/>
        </w:rPr>
        <w:t>e</w:t>
      </w:r>
      <w:r w:rsidR="00DE145A">
        <w:rPr>
          <w:rFonts w:ascii="Calibri" w:eastAsia="Times New Roman" w:hAnsi="Calibri" w:cs="Calibri"/>
          <w:color w:val="000000"/>
          <w:kern w:val="36"/>
          <w:lang w:eastAsia="en-NZ"/>
          <w14:ligatures w14:val="none"/>
        </w:rPr>
        <w:t xml:space="preserve"> </w:t>
      </w:r>
      <w:r w:rsidR="00E87CF8">
        <w:rPr>
          <w:rFonts w:ascii="Calibri" w:eastAsia="Times New Roman" w:hAnsi="Calibri" w:cs="Calibri"/>
          <w:color w:val="000000"/>
          <w:kern w:val="36"/>
          <w:lang w:eastAsia="en-NZ"/>
          <w14:ligatures w14:val="none"/>
        </w:rPr>
        <w:t>driven</w:t>
      </w:r>
      <w:r w:rsidR="00DE145A">
        <w:rPr>
          <w:rFonts w:ascii="Calibri" w:eastAsia="Times New Roman" w:hAnsi="Calibri" w:cs="Calibri"/>
          <w:color w:val="000000"/>
          <w:kern w:val="36"/>
          <w:lang w:eastAsia="en-NZ"/>
          <w14:ligatures w14:val="none"/>
        </w:rPr>
        <w:t>?</w:t>
      </w:r>
      <w:r w:rsidR="002D50A1" w:rsidRPr="00264380">
        <w:rPr>
          <w:rFonts w:ascii="Calibri" w:eastAsia="Times New Roman" w:hAnsi="Calibri" w:cs="Calibri"/>
          <w:color w:val="000000"/>
          <w:kern w:val="36"/>
          <w:lang w:eastAsia="en-NZ"/>
          <w14:ligatures w14:val="none"/>
        </w:rPr>
        <w:t xml:space="preserve"> To re-</w:t>
      </w:r>
      <w:r w:rsidR="00DE145A">
        <w:rPr>
          <w:rFonts w:ascii="Calibri" w:eastAsia="Times New Roman" w:hAnsi="Calibri" w:cs="Calibri"/>
          <w:color w:val="000000"/>
          <w:kern w:val="36"/>
          <w:lang w:eastAsia="en-NZ"/>
          <w14:ligatures w14:val="none"/>
        </w:rPr>
        <w:t>fo</w:t>
      </w:r>
      <w:r w:rsidR="001120D9">
        <w:rPr>
          <w:rFonts w:ascii="Calibri" w:eastAsia="Times New Roman" w:hAnsi="Calibri" w:cs="Calibri"/>
          <w:color w:val="000000"/>
          <w:kern w:val="36"/>
          <w:lang w:eastAsia="en-NZ"/>
          <w14:ligatures w14:val="none"/>
        </w:rPr>
        <w:t>cus</w:t>
      </w:r>
      <w:r w:rsidR="00DE145A">
        <w:rPr>
          <w:rFonts w:ascii="Calibri" w:eastAsia="Times New Roman" w:hAnsi="Calibri" w:cs="Calibri"/>
          <w:color w:val="000000"/>
          <w:kern w:val="36"/>
          <w:lang w:eastAsia="en-NZ"/>
          <w14:ligatures w14:val="none"/>
        </w:rPr>
        <w:t xml:space="preserve"> is to</w:t>
      </w:r>
      <w:r w:rsidR="00E87CF8">
        <w:rPr>
          <w:rFonts w:ascii="Calibri" w:eastAsia="Times New Roman" w:hAnsi="Calibri" w:cs="Calibri"/>
          <w:color w:val="000000"/>
          <w:kern w:val="36"/>
          <w:lang w:eastAsia="en-NZ"/>
          <w14:ligatures w14:val="none"/>
        </w:rPr>
        <w:t xml:space="preserve"> reflect theologically on</w:t>
      </w:r>
      <w:r w:rsidR="001A6DA4">
        <w:rPr>
          <w:rFonts w:ascii="Calibri" w:eastAsia="Times New Roman" w:hAnsi="Calibri" w:cs="Calibri"/>
          <w:color w:val="000000"/>
          <w:kern w:val="36"/>
          <w:lang w:eastAsia="en-NZ"/>
          <w14:ligatures w14:val="none"/>
        </w:rPr>
        <w:t xml:space="preserve"> our worship </w:t>
      </w:r>
      <w:r w:rsidR="0069744E">
        <w:rPr>
          <w:rFonts w:ascii="Calibri" w:eastAsia="Times New Roman" w:hAnsi="Calibri" w:cs="Calibri"/>
          <w:color w:val="000000"/>
          <w:kern w:val="36"/>
          <w:lang w:eastAsia="en-NZ"/>
          <w14:ligatures w14:val="none"/>
        </w:rPr>
        <w:t>and structures</w:t>
      </w:r>
      <w:r w:rsidR="00176298">
        <w:rPr>
          <w:rFonts w:ascii="Calibri" w:eastAsia="Times New Roman" w:hAnsi="Calibri" w:cs="Calibri"/>
          <w:color w:val="000000"/>
          <w:kern w:val="36"/>
          <w:lang w:eastAsia="en-NZ"/>
          <w14:ligatures w14:val="none"/>
        </w:rPr>
        <w:t xml:space="preserve"> by refocussing on the needs of younger generations</w:t>
      </w:r>
      <w:r w:rsidR="00E87CF8">
        <w:rPr>
          <w:rFonts w:ascii="Calibri" w:eastAsia="Times New Roman" w:hAnsi="Calibri" w:cs="Calibri"/>
          <w:color w:val="000000"/>
          <w:kern w:val="36"/>
          <w:lang w:eastAsia="en-NZ"/>
          <w14:ligatures w14:val="none"/>
        </w:rPr>
        <w:t>.</w:t>
      </w:r>
    </w:p>
    <w:p w14:paraId="4AF20586" w14:textId="77777777" w:rsidR="00176298" w:rsidRDefault="0017629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8771F6B" w14:textId="77777777" w:rsidR="009637E1" w:rsidRDefault="009637E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FF4D84B" w14:textId="65678195" w:rsidR="009637E1" w:rsidRDefault="009637E1"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r>
        <w:rPr>
          <w:rFonts w:ascii="Calibri" w:eastAsia="Times New Roman" w:hAnsi="Calibri" w:cs="Calibri"/>
          <w:b/>
          <w:bCs/>
          <w:i/>
          <w:iCs/>
          <w:color w:val="000000"/>
          <w:kern w:val="36"/>
          <w:sz w:val="26"/>
          <w:szCs w:val="26"/>
          <w:lang w:eastAsia="en-NZ"/>
          <w14:ligatures w14:val="none"/>
        </w:rPr>
        <w:lastRenderedPageBreak/>
        <w:t>Structure and Safety</w:t>
      </w:r>
    </w:p>
    <w:p w14:paraId="2F1A9169" w14:textId="77777777" w:rsidR="009637E1" w:rsidRDefault="009637E1"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p>
    <w:p w14:paraId="7742F5C1" w14:textId="620D61D0" w:rsidR="009637E1" w:rsidRDefault="00620B29"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sidRPr="00620B29">
        <w:rPr>
          <w:rFonts w:ascii="Calibri" w:eastAsia="Times New Roman" w:hAnsi="Calibri" w:cs="Calibri"/>
          <w:color w:val="000000"/>
          <w:kern w:val="36"/>
          <w:lang w:eastAsia="en-NZ"/>
          <w14:ligatures w14:val="none"/>
        </w:rPr>
        <w:t>There is much to love about the polity of the Presbyterian church. Many of those interviewed voiced their appreciation for the structures and systems</w:t>
      </w:r>
      <w:r w:rsidR="00177466">
        <w:rPr>
          <w:rFonts w:ascii="Calibri" w:eastAsia="Times New Roman" w:hAnsi="Calibri" w:cs="Calibri"/>
          <w:color w:val="000000"/>
          <w:kern w:val="36"/>
          <w:lang w:eastAsia="en-NZ"/>
          <w14:ligatures w14:val="none"/>
        </w:rPr>
        <w:t xml:space="preserve"> (</w:t>
      </w:r>
      <w:r w:rsidRPr="00620B29">
        <w:rPr>
          <w:rFonts w:ascii="Calibri" w:eastAsia="Times New Roman" w:hAnsi="Calibri" w:cs="Calibri"/>
          <w:color w:val="000000"/>
          <w:kern w:val="36"/>
          <w:lang w:eastAsia="en-NZ"/>
          <w14:ligatures w14:val="none"/>
        </w:rPr>
        <w:t>when working well</w:t>
      </w:r>
      <w:r w:rsidR="00177466">
        <w:rPr>
          <w:rFonts w:ascii="Calibri" w:eastAsia="Times New Roman" w:hAnsi="Calibri" w:cs="Calibri"/>
          <w:color w:val="000000"/>
          <w:kern w:val="36"/>
          <w:lang w:eastAsia="en-NZ"/>
          <w14:ligatures w14:val="none"/>
        </w:rPr>
        <w:t xml:space="preserve">) </w:t>
      </w:r>
      <w:r w:rsidRPr="00620B29">
        <w:rPr>
          <w:rFonts w:ascii="Calibri" w:eastAsia="Times New Roman" w:hAnsi="Calibri" w:cs="Calibri"/>
          <w:color w:val="000000"/>
          <w:kern w:val="36"/>
          <w:lang w:eastAsia="en-NZ"/>
          <w14:ligatures w14:val="none"/>
        </w:rPr>
        <w:t xml:space="preserve">that keep the church from toxic </w:t>
      </w:r>
      <w:proofErr w:type="spellStart"/>
      <w:r w:rsidRPr="00620B29">
        <w:rPr>
          <w:rFonts w:ascii="Calibri" w:eastAsia="Times New Roman" w:hAnsi="Calibri" w:cs="Calibri"/>
          <w:color w:val="000000"/>
          <w:kern w:val="36"/>
          <w:lang w:eastAsia="en-NZ"/>
          <w14:ligatures w14:val="none"/>
        </w:rPr>
        <w:t>hierarchicalism</w:t>
      </w:r>
      <w:proofErr w:type="spellEnd"/>
      <w:r w:rsidRPr="00620B29">
        <w:rPr>
          <w:rFonts w:ascii="Calibri" w:eastAsia="Times New Roman" w:hAnsi="Calibri" w:cs="Calibri"/>
          <w:color w:val="000000"/>
          <w:kern w:val="36"/>
          <w:lang w:eastAsia="en-NZ"/>
          <w14:ligatures w14:val="none"/>
        </w:rPr>
        <w:t>.</w:t>
      </w:r>
    </w:p>
    <w:p w14:paraId="7095E84C" w14:textId="77777777" w:rsidR="00620B29" w:rsidRPr="00620B29" w:rsidRDefault="00620B29" w:rsidP="004629E9">
      <w:pPr>
        <w:shd w:val="clear" w:color="auto" w:fill="FFFFFF"/>
        <w:spacing w:after="0" w:line="360" w:lineRule="auto"/>
        <w:outlineLvl w:val="0"/>
        <w:rPr>
          <w:rFonts w:ascii="Calibri" w:eastAsia="Times New Roman" w:hAnsi="Calibri" w:cs="Calibri"/>
          <w:b/>
          <w:bCs/>
          <w:i/>
          <w:iCs/>
          <w:color w:val="000000"/>
          <w:kern w:val="36"/>
          <w:sz w:val="26"/>
          <w:szCs w:val="26"/>
          <w:lang w:eastAsia="en-NZ"/>
          <w14:ligatures w14:val="none"/>
        </w:rPr>
      </w:pPr>
    </w:p>
    <w:p w14:paraId="5EDAED50" w14:textId="77777777" w:rsidR="009637E1" w:rsidRDefault="009637E1"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0FCF0E2D" w14:textId="77777777" w:rsidR="009637E1" w:rsidRDefault="009637E1" w:rsidP="004629E9">
      <w:pPr>
        <w:pStyle w:val="ListParagraph"/>
        <w:numPr>
          <w:ilvl w:val="0"/>
          <w:numId w:val="27"/>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0D07E4">
        <w:rPr>
          <w:rFonts w:ascii="Calibri" w:eastAsia="Times New Roman" w:hAnsi="Calibri" w:cs="Calibri"/>
          <w:b/>
          <w:bCs/>
          <w:i/>
          <w:iCs/>
          <w:color w:val="000000"/>
          <w:kern w:val="36"/>
          <w:lang w:eastAsia="en-NZ"/>
          <w14:ligatures w14:val="none"/>
        </w:rPr>
        <w:t>The Positive: Re-</w:t>
      </w:r>
      <w:proofErr w:type="spellStart"/>
      <w:r w:rsidRPr="000D07E4">
        <w:rPr>
          <w:rFonts w:ascii="Calibri" w:eastAsia="Times New Roman" w:hAnsi="Calibri" w:cs="Calibri"/>
          <w:b/>
          <w:bCs/>
          <w:i/>
          <w:iCs/>
          <w:color w:val="000000"/>
          <w:kern w:val="36"/>
          <w:lang w:eastAsia="en-NZ"/>
          <w14:ligatures w14:val="none"/>
        </w:rPr>
        <w:t>Joicing</w:t>
      </w:r>
      <w:proofErr w:type="spellEnd"/>
    </w:p>
    <w:p w14:paraId="13946BB6" w14:textId="77777777" w:rsidR="009637E1" w:rsidRDefault="009637E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517A4B3" w14:textId="77777777" w:rsidR="002D50A1" w:rsidRDefault="002D50A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B16F99E" w14:textId="0BD3AAFA" w:rsidR="00316F70" w:rsidRDefault="008617F0"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 general sense was that of the PCANZ system being solid, relatively </w:t>
      </w:r>
      <w:proofErr w:type="gramStart"/>
      <w:r>
        <w:rPr>
          <w:rFonts w:ascii="Calibri" w:eastAsia="Times New Roman" w:hAnsi="Calibri" w:cs="Calibri"/>
          <w:color w:val="000000"/>
          <w:kern w:val="36"/>
          <w:lang w:eastAsia="en-NZ"/>
          <w14:ligatures w14:val="none"/>
        </w:rPr>
        <w:t>safe</w:t>
      </w:r>
      <w:proofErr w:type="gramEnd"/>
      <w:r>
        <w:rPr>
          <w:rFonts w:ascii="Calibri" w:eastAsia="Times New Roman" w:hAnsi="Calibri" w:cs="Calibri"/>
          <w:color w:val="000000"/>
          <w:kern w:val="36"/>
          <w:lang w:eastAsia="en-NZ"/>
          <w14:ligatures w14:val="none"/>
        </w:rPr>
        <w:t xml:space="preserve"> and </w:t>
      </w:r>
      <w:r w:rsidR="00084279">
        <w:rPr>
          <w:rFonts w:ascii="Calibri" w:eastAsia="Times New Roman" w:hAnsi="Calibri" w:cs="Calibri"/>
          <w:color w:val="000000"/>
          <w:kern w:val="36"/>
          <w:lang w:eastAsia="en-NZ"/>
          <w14:ligatures w14:val="none"/>
        </w:rPr>
        <w:t>trustworthy</w:t>
      </w:r>
      <w:r w:rsidR="007C1341">
        <w:rPr>
          <w:rFonts w:ascii="Calibri" w:eastAsia="Times New Roman" w:hAnsi="Calibri" w:cs="Calibri"/>
          <w:color w:val="000000"/>
          <w:kern w:val="36"/>
          <w:lang w:eastAsia="en-NZ"/>
          <w14:ligatures w14:val="none"/>
        </w:rPr>
        <w:t xml:space="preserve"> (see word clouds 1, 2 &amp; 3)</w:t>
      </w:r>
      <w:r w:rsidR="00084279">
        <w:rPr>
          <w:rFonts w:ascii="Calibri" w:eastAsia="Times New Roman" w:hAnsi="Calibri" w:cs="Calibri"/>
          <w:color w:val="000000"/>
          <w:kern w:val="36"/>
          <w:lang w:eastAsia="en-NZ"/>
          <w14:ligatures w14:val="none"/>
        </w:rPr>
        <w:t>.</w:t>
      </w:r>
      <w:r w:rsidR="00936DE3">
        <w:rPr>
          <w:rFonts w:ascii="Calibri" w:eastAsia="Times New Roman" w:hAnsi="Calibri" w:cs="Calibri"/>
          <w:color w:val="000000"/>
          <w:kern w:val="36"/>
          <w:lang w:eastAsia="en-NZ"/>
          <w14:ligatures w14:val="none"/>
        </w:rPr>
        <w:t xml:space="preserve"> </w:t>
      </w:r>
      <w:r w:rsidR="00961FBD">
        <w:rPr>
          <w:rFonts w:ascii="Calibri" w:eastAsia="Times New Roman" w:hAnsi="Calibri" w:cs="Calibri"/>
          <w:color w:val="000000"/>
          <w:kern w:val="36"/>
          <w:lang w:eastAsia="en-NZ"/>
          <w14:ligatures w14:val="none"/>
        </w:rPr>
        <w:t xml:space="preserve">Albeit, slow and frustrating at times. </w:t>
      </w:r>
      <w:r w:rsidR="00936DE3">
        <w:rPr>
          <w:rFonts w:ascii="Calibri" w:eastAsia="Times New Roman" w:hAnsi="Calibri" w:cs="Calibri"/>
          <w:color w:val="000000"/>
          <w:kern w:val="36"/>
          <w:lang w:eastAsia="en-NZ"/>
          <w14:ligatures w14:val="none"/>
        </w:rPr>
        <w:t xml:space="preserve">A </w:t>
      </w:r>
      <w:r w:rsidR="008B598B">
        <w:rPr>
          <w:rFonts w:ascii="Calibri" w:eastAsia="Times New Roman" w:hAnsi="Calibri" w:cs="Calibri"/>
          <w:color w:val="000000"/>
          <w:kern w:val="36"/>
          <w:lang w:eastAsia="en-NZ"/>
          <w14:ligatures w14:val="none"/>
        </w:rPr>
        <w:t>handful</w:t>
      </w:r>
      <w:r w:rsidR="00936DE3">
        <w:rPr>
          <w:rFonts w:ascii="Calibri" w:eastAsia="Times New Roman" w:hAnsi="Calibri" w:cs="Calibri"/>
          <w:color w:val="000000"/>
          <w:kern w:val="36"/>
          <w:lang w:eastAsia="en-NZ"/>
          <w14:ligatures w14:val="none"/>
        </w:rPr>
        <w:t xml:space="preserve"> mentioned that Presbyterian Ministers are </w:t>
      </w:r>
      <w:r w:rsidR="00DA782E">
        <w:rPr>
          <w:rFonts w:ascii="Calibri" w:eastAsia="Times New Roman" w:hAnsi="Calibri" w:cs="Calibri"/>
          <w:color w:val="000000"/>
          <w:kern w:val="36"/>
          <w:lang w:eastAsia="en-NZ"/>
          <w14:ligatures w14:val="none"/>
        </w:rPr>
        <w:t xml:space="preserve">educated and qualified which adds to a greater sense of safety. </w:t>
      </w:r>
    </w:p>
    <w:p w14:paraId="21EE70F1" w14:textId="77777777" w:rsidR="00F0506E" w:rsidRDefault="00F0506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E152916" w14:textId="0FA0137D" w:rsidR="00F0506E" w:rsidRPr="00F0506E" w:rsidRDefault="00F0506E" w:rsidP="004629E9">
      <w:pPr>
        <w:spacing w:after="0" w:line="360" w:lineRule="auto"/>
        <w:ind w:left="1440"/>
        <w:rPr>
          <w:rFonts w:ascii="Calibri" w:eastAsia="Times New Roman" w:hAnsi="Calibri" w:cs="Calibri"/>
          <w:color w:val="000000"/>
          <w:kern w:val="36"/>
          <w:lang w:eastAsia="en-NZ"/>
          <w14:ligatures w14:val="none"/>
        </w:rPr>
      </w:pPr>
      <w:r w:rsidRPr="00F0506E">
        <w:rPr>
          <w:rFonts w:ascii="Calibri" w:eastAsia="Times New Roman" w:hAnsi="Calibri" w:cs="Calibri"/>
          <w:color w:val="000000"/>
          <w:kern w:val="36"/>
          <w:lang w:eastAsia="en-NZ"/>
          <w14:ligatures w14:val="none"/>
        </w:rPr>
        <w:t xml:space="preserve">I feel like the ministers of a Presbyterian Church are well trained. Yeah. </w:t>
      </w:r>
      <w:proofErr w:type="gramStart"/>
      <w:r w:rsidRPr="00F0506E">
        <w:rPr>
          <w:rFonts w:ascii="Calibri" w:eastAsia="Times New Roman" w:hAnsi="Calibri" w:cs="Calibri"/>
          <w:color w:val="000000"/>
          <w:kern w:val="36"/>
          <w:lang w:eastAsia="en-NZ"/>
          <w14:ligatures w14:val="none"/>
        </w:rPr>
        <w:t>In regards to</w:t>
      </w:r>
      <w:proofErr w:type="gramEnd"/>
      <w:r w:rsidRPr="00F0506E">
        <w:rPr>
          <w:rFonts w:ascii="Calibri" w:eastAsia="Times New Roman" w:hAnsi="Calibri" w:cs="Calibri"/>
          <w:color w:val="000000"/>
          <w:kern w:val="36"/>
          <w:lang w:eastAsia="en-NZ"/>
          <w14:ligatures w14:val="none"/>
        </w:rPr>
        <w:t xml:space="preserve"> like</w:t>
      </w:r>
      <w:r>
        <w:rPr>
          <w:rFonts w:ascii="Calibri" w:eastAsia="Times New Roman" w:hAnsi="Calibri" w:cs="Calibri"/>
          <w:color w:val="000000"/>
          <w:kern w:val="36"/>
          <w:lang w:eastAsia="en-NZ"/>
          <w14:ligatures w14:val="none"/>
        </w:rPr>
        <w:t xml:space="preserve">… [church name omitted]… </w:t>
      </w:r>
      <w:r w:rsidRPr="00F0506E">
        <w:rPr>
          <w:rFonts w:ascii="Calibri" w:eastAsia="Times New Roman" w:hAnsi="Calibri" w:cs="Calibri"/>
          <w:color w:val="000000"/>
          <w:kern w:val="36"/>
          <w:lang w:eastAsia="en-NZ"/>
          <w14:ligatures w14:val="none"/>
        </w:rPr>
        <w:t>which we've visited, Like</w:t>
      </w:r>
      <w:r w:rsidR="008E4C64">
        <w:rPr>
          <w:rFonts w:ascii="Calibri" w:eastAsia="Times New Roman" w:hAnsi="Calibri" w:cs="Calibri"/>
          <w:color w:val="000000"/>
          <w:kern w:val="36"/>
          <w:lang w:eastAsia="en-NZ"/>
          <w14:ligatures w14:val="none"/>
        </w:rPr>
        <w:t xml:space="preserve">… [it’s] </w:t>
      </w:r>
      <w:r w:rsidRPr="00F0506E">
        <w:rPr>
          <w:rFonts w:ascii="Calibri" w:eastAsia="Times New Roman" w:hAnsi="Calibri" w:cs="Calibri"/>
          <w:color w:val="000000"/>
          <w:kern w:val="36"/>
          <w:lang w:eastAsia="en-NZ"/>
          <w14:ligatures w14:val="none"/>
        </w:rPr>
        <w:t>someone's son who's been chucked into an internship</w:t>
      </w:r>
      <w:r w:rsidR="008E4C64">
        <w:rPr>
          <w:rFonts w:ascii="Calibri" w:eastAsia="Times New Roman" w:hAnsi="Calibri" w:cs="Calibri"/>
          <w:color w:val="000000"/>
          <w:kern w:val="36"/>
          <w:lang w:eastAsia="en-NZ"/>
          <w14:ligatures w14:val="none"/>
        </w:rPr>
        <w:t>… [T]</w:t>
      </w:r>
      <w:r w:rsidRPr="00F0506E">
        <w:rPr>
          <w:rFonts w:ascii="Calibri" w:eastAsia="Times New Roman" w:hAnsi="Calibri" w:cs="Calibri"/>
          <w:color w:val="000000"/>
          <w:kern w:val="36"/>
          <w:lang w:eastAsia="en-NZ"/>
          <w14:ligatures w14:val="none"/>
        </w:rPr>
        <w:t>hey might have gone to their own college. And it was like, three months training, probably mostly around how to do public speaking</w:t>
      </w:r>
      <w:r w:rsidR="008E4C64">
        <w:rPr>
          <w:rFonts w:ascii="Calibri" w:eastAsia="Times New Roman" w:hAnsi="Calibri" w:cs="Calibri"/>
          <w:color w:val="000000"/>
          <w:kern w:val="36"/>
          <w:lang w:eastAsia="en-NZ"/>
          <w14:ligatures w14:val="none"/>
        </w:rPr>
        <w:t xml:space="preserve">… </w:t>
      </w:r>
      <w:r w:rsidRPr="00F0506E">
        <w:rPr>
          <w:rFonts w:ascii="Calibri" w:eastAsia="Times New Roman" w:hAnsi="Calibri" w:cs="Calibri"/>
          <w:color w:val="000000"/>
          <w:kern w:val="36"/>
          <w:lang w:eastAsia="en-NZ"/>
          <w14:ligatures w14:val="none"/>
        </w:rPr>
        <w:t xml:space="preserve">I know, if I go to a Presbyterian Church, I'm </w:t>
      </w:r>
      <w:proofErr w:type="spellStart"/>
      <w:r w:rsidRPr="00F0506E">
        <w:rPr>
          <w:rFonts w:ascii="Calibri" w:eastAsia="Times New Roman" w:hAnsi="Calibri" w:cs="Calibri"/>
          <w:color w:val="000000"/>
          <w:kern w:val="36"/>
          <w:lang w:eastAsia="en-NZ"/>
          <w14:ligatures w14:val="none"/>
        </w:rPr>
        <w:t>gonna</w:t>
      </w:r>
      <w:proofErr w:type="spellEnd"/>
      <w:r w:rsidRPr="00F0506E">
        <w:rPr>
          <w:rFonts w:ascii="Calibri" w:eastAsia="Times New Roman" w:hAnsi="Calibri" w:cs="Calibri"/>
          <w:color w:val="000000"/>
          <w:kern w:val="36"/>
          <w:lang w:eastAsia="en-NZ"/>
          <w14:ligatures w14:val="none"/>
        </w:rPr>
        <w:t xml:space="preserve"> get someone like </w:t>
      </w:r>
      <w:r w:rsidR="008E4C64">
        <w:rPr>
          <w:rFonts w:ascii="Calibri" w:eastAsia="Times New Roman" w:hAnsi="Calibri" w:cs="Calibri"/>
          <w:color w:val="000000"/>
          <w:kern w:val="36"/>
          <w:lang w:eastAsia="en-NZ"/>
          <w14:ligatures w14:val="none"/>
        </w:rPr>
        <w:t>[names omitted].</w:t>
      </w:r>
      <w:r w:rsidRPr="00F0506E">
        <w:rPr>
          <w:rFonts w:ascii="Calibri" w:eastAsia="Times New Roman" w:hAnsi="Calibri" w:cs="Calibri"/>
          <w:color w:val="000000"/>
          <w:kern w:val="36"/>
          <w:lang w:eastAsia="en-NZ"/>
          <w14:ligatures w14:val="none"/>
        </w:rPr>
        <w:t xml:space="preserve"> </w:t>
      </w:r>
      <w:r w:rsidR="008E4C64">
        <w:rPr>
          <w:rFonts w:ascii="Calibri" w:eastAsia="Times New Roman" w:hAnsi="Calibri" w:cs="Calibri"/>
          <w:color w:val="000000"/>
          <w:kern w:val="36"/>
          <w:lang w:eastAsia="en-NZ"/>
          <w14:ligatures w14:val="none"/>
        </w:rPr>
        <w:t>Y</w:t>
      </w:r>
      <w:r w:rsidRPr="00F0506E">
        <w:rPr>
          <w:rFonts w:ascii="Calibri" w:eastAsia="Times New Roman" w:hAnsi="Calibri" w:cs="Calibri"/>
          <w:color w:val="000000"/>
          <w:kern w:val="36"/>
          <w:lang w:eastAsia="en-NZ"/>
          <w14:ligatures w14:val="none"/>
        </w:rPr>
        <w:t>ou're like these people have gone through</w:t>
      </w:r>
      <w:r w:rsidR="008E4C64">
        <w:rPr>
          <w:rFonts w:ascii="Calibri" w:eastAsia="Times New Roman" w:hAnsi="Calibri" w:cs="Calibri"/>
          <w:color w:val="000000"/>
          <w:kern w:val="36"/>
          <w:lang w:eastAsia="en-NZ"/>
          <w14:ligatures w14:val="none"/>
        </w:rPr>
        <w:t xml:space="preserve"> [proper training]</w:t>
      </w:r>
      <w:r w:rsidRPr="00F0506E">
        <w:rPr>
          <w:rFonts w:ascii="Calibri" w:eastAsia="Times New Roman" w:hAnsi="Calibri" w:cs="Calibri"/>
          <w:color w:val="000000"/>
          <w:kern w:val="36"/>
          <w:lang w:eastAsia="en-NZ"/>
          <w14:ligatures w14:val="none"/>
        </w:rPr>
        <w:t xml:space="preserve">? Because </w:t>
      </w:r>
      <w:r w:rsidR="008E4C64">
        <w:rPr>
          <w:rFonts w:ascii="Calibri" w:eastAsia="Times New Roman" w:hAnsi="Calibri" w:cs="Calibri"/>
          <w:color w:val="000000"/>
          <w:kern w:val="36"/>
          <w:lang w:eastAsia="en-NZ"/>
          <w14:ligatures w14:val="none"/>
        </w:rPr>
        <w:t>[they]</w:t>
      </w:r>
      <w:r w:rsidRPr="00F0506E">
        <w:rPr>
          <w:rFonts w:ascii="Calibri" w:eastAsia="Times New Roman" w:hAnsi="Calibri" w:cs="Calibri"/>
          <w:color w:val="000000"/>
          <w:kern w:val="36"/>
          <w:lang w:eastAsia="en-NZ"/>
          <w14:ligatures w14:val="none"/>
        </w:rPr>
        <w:t xml:space="preserve"> </w:t>
      </w:r>
      <w:proofErr w:type="gramStart"/>
      <w:r w:rsidRPr="00F0506E">
        <w:rPr>
          <w:rFonts w:ascii="Calibri" w:eastAsia="Times New Roman" w:hAnsi="Calibri" w:cs="Calibri"/>
          <w:color w:val="000000"/>
          <w:kern w:val="36"/>
          <w:lang w:eastAsia="en-NZ"/>
          <w14:ligatures w14:val="none"/>
        </w:rPr>
        <w:t>have to</w:t>
      </w:r>
      <w:proofErr w:type="gramEnd"/>
      <w:r w:rsidRPr="00F0506E">
        <w:rPr>
          <w:rFonts w:ascii="Calibri" w:eastAsia="Times New Roman" w:hAnsi="Calibri" w:cs="Calibri"/>
          <w:color w:val="000000"/>
          <w:kern w:val="36"/>
          <w:lang w:eastAsia="en-NZ"/>
          <w14:ligatures w14:val="none"/>
        </w:rPr>
        <w:t xml:space="preserve"> do a </w:t>
      </w:r>
      <w:r w:rsidR="006E38F9">
        <w:rPr>
          <w:rFonts w:ascii="Calibri" w:eastAsia="Times New Roman" w:hAnsi="Calibri" w:cs="Calibri"/>
          <w:color w:val="000000"/>
          <w:kern w:val="36"/>
          <w:lang w:eastAsia="en-NZ"/>
          <w14:ligatures w14:val="none"/>
        </w:rPr>
        <w:t>B</w:t>
      </w:r>
      <w:r w:rsidRPr="00F0506E">
        <w:rPr>
          <w:rFonts w:ascii="Calibri" w:eastAsia="Times New Roman" w:hAnsi="Calibri" w:cs="Calibri"/>
          <w:color w:val="000000"/>
          <w:kern w:val="36"/>
          <w:lang w:eastAsia="en-NZ"/>
          <w14:ligatures w14:val="none"/>
        </w:rPr>
        <w:t xml:space="preserve">achelor </w:t>
      </w:r>
      <w:r w:rsidR="006E38F9">
        <w:rPr>
          <w:rFonts w:ascii="Calibri" w:eastAsia="Times New Roman" w:hAnsi="Calibri" w:cs="Calibri"/>
          <w:color w:val="000000"/>
          <w:kern w:val="36"/>
          <w:lang w:eastAsia="en-NZ"/>
          <w14:ligatures w14:val="none"/>
        </w:rPr>
        <w:t>of T</w:t>
      </w:r>
      <w:r w:rsidRPr="00F0506E">
        <w:rPr>
          <w:rFonts w:ascii="Calibri" w:eastAsia="Times New Roman" w:hAnsi="Calibri" w:cs="Calibri"/>
          <w:color w:val="000000"/>
          <w:kern w:val="36"/>
          <w:lang w:eastAsia="en-NZ"/>
          <w14:ligatures w14:val="none"/>
        </w:rPr>
        <w:t>heology first.</w:t>
      </w:r>
      <w:r w:rsidR="008E4C64">
        <w:rPr>
          <w:rFonts w:ascii="Calibri" w:eastAsia="Times New Roman" w:hAnsi="Calibri" w:cs="Calibri"/>
          <w:color w:val="000000"/>
          <w:kern w:val="36"/>
          <w:lang w:eastAsia="en-NZ"/>
          <w14:ligatures w14:val="none"/>
        </w:rPr>
        <w:t xml:space="preserve"> (</w:t>
      </w:r>
      <w:r w:rsidR="008E4C64" w:rsidRPr="005F0371">
        <w:rPr>
          <w:rFonts w:ascii="Calibri" w:eastAsia="Times New Roman" w:hAnsi="Calibri" w:cs="Calibri"/>
          <w:i/>
          <w:iCs/>
          <w:color w:val="000000"/>
          <w:kern w:val="36"/>
          <w:lang w:eastAsia="en-NZ"/>
          <w14:ligatures w14:val="none"/>
        </w:rPr>
        <w:t xml:space="preserve">Participant </w:t>
      </w:r>
      <w:r w:rsidR="005F0371" w:rsidRPr="005F0371">
        <w:rPr>
          <w:rFonts w:ascii="Calibri" w:eastAsia="Times New Roman" w:hAnsi="Calibri" w:cs="Calibri"/>
          <w:i/>
          <w:iCs/>
          <w:color w:val="000000"/>
          <w:kern w:val="36"/>
          <w:lang w:eastAsia="en-NZ"/>
          <w14:ligatures w14:val="none"/>
        </w:rPr>
        <w:t>3</w:t>
      </w:r>
      <w:r w:rsidR="005F0371">
        <w:rPr>
          <w:rFonts w:ascii="Calibri" w:eastAsia="Times New Roman" w:hAnsi="Calibri" w:cs="Calibri"/>
          <w:color w:val="000000"/>
          <w:kern w:val="36"/>
          <w:lang w:eastAsia="en-NZ"/>
          <w14:ligatures w14:val="none"/>
        </w:rPr>
        <w:t>)</w:t>
      </w:r>
      <w:r w:rsidR="005F0371">
        <w:rPr>
          <w:rStyle w:val="FootnoteReference"/>
          <w:rFonts w:ascii="Calibri" w:eastAsia="Times New Roman" w:hAnsi="Calibri" w:cs="Calibri"/>
          <w:color w:val="000000"/>
          <w:kern w:val="36"/>
          <w:lang w:eastAsia="en-NZ"/>
          <w14:ligatures w14:val="none"/>
        </w:rPr>
        <w:footnoteReference w:id="49"/>
      </w:r>
    </w:p>
    <w:p w14:paraId="3CD62B33" w14:textId="77777777" w:rsidR="00F0506E" w:rsidRPr="00F0506E" w:rsidRDefault="00F0506E" w:rsidP="004629E9">
      <w:pPr>
        <w:spacing w:after="0" w:line="360" w:lineRule="auto"/>
        <w:rPr>
          <w:rFonts w:ascii="Calibri" w:eastAsia="Times New Roman" w:hAnsi="Calibri" w:cs="Calibri"/>
          <w:color w:val="000000"/>
          <w:kern w:val="36"/>
          <w:lang w:eastAsia="en-NZ"/>
          <w14:ligatures w14:val="none"/>
        </w:rPr>
      </w:pPr>
    </w:p>
    <w:p w14:paraId="1C8211CC" w14:textId="77777777" w:rsidR="001226A1" w:rsidRDefault="001226A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C5BF347" w14:textId="77777777" w:rsidR="004D0AB3" w:rsidRDefault="004D0AB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Words like ‘toxic’ were rarely used. A few even explicitly stated, despite their misgivings, that it was not toxic. One participant saying, “</w:t>
      </w:r>
      <w:r w:rsidRPr="00F56A72">
        <w:rPr>
          <w:rFonts w:ascii="Calibri" w:eastAsia="Times New Roman" w:hAnsi="Calibri" w:cs="Calibri"/>
          <w:color w:val="000000"/>
          <w:kern w:val="36"/>
          <w:lang w:eastAsia="en-NZ"/>
          <w14:ligatures w14:val="none"/>
        </w:rPr>
        <w:t xml:space="preserve">I wouldn't say it's toxic. I would </w:t>
      </w:r>
      <w:proofErr w:type="gramStart"/>
      <w:r w:rsidRPr="00F56A72">
        <w:rPr>
          <w:rFonts w:ascii="Calibri" w:eastAsia="Times New Roman" w:hAnsi="Calibri" w:cs="Calibri"/>
          <w:color w:val="000000"/>
          <w:kern w:val="36"/>
          <w:lang w:eastAsia="en-NZ"/>
          <w14:ligatures w14:val="none"/>
        </w:rPr>
        <w:t>definitely say</w:t>
      </w:r>
      <w:proofErr w:type="gramEnd"/>
      <w:r w:rsidRPr="00F56A72">
        <w:rPr>
          <w:rFonts w:ascii="Calibri" w:eastAsia="Times New Roman" w:hAnsi="Calibri" w:cs="Calibri"/>
          <w:color w:val="000000"/>
          <w:kern w:val="36"/>
          <w:lang w:eastAsia="en-NZ"/>
          <w14:ligatures w14:val="none"/>
        </w:rPr>
        <w:t>, cultures of other churches are quite toxic.</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50"/>
      </w:r>
      <w:r>
        <w:rPr>
          <w:rFonts w:ascii="Calibri" w:eastAsia="Times New Roman" w:hAnsi="Calibri" w:cs="Calibri"/>
          <w:color w:val="000000"/>
          <w:kern w:val="36"/>
          <w:lang w:eastAsia="en-NZ"/>
          <w14:ligatures w14:val="none"/>
        </w:rPr>
        <w:t xml:space="preserve"> </w:t>
      </w:r>
      <w:r w:rsidRPr="00F56A72">
        <w:rPr>
          <w:rFonts w:ascii="Calibri" w:eastAsia="Times New Roman" w:hAnsi="Calibri" w:cs="Calibri"/>
          <w:color w:val="000000"/>
          <w:kern w:val="36"/>
          <w:lang w:eastAsia="en-NZ"/>
          <w14:ligatures w14:val="none"/>
        </w:rPr>
        <w:t xml:space="preserve"> </w:t>
      </w:r>
    </w:p>
    <w:p w14:paraId="5E90BE1D" w14:textId="77777777" w:rsidR="004D0AB3" w:rsidRDefault="004D0AB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1DA37C6" w14:textId="03416ECC" w:rsidR="004D0AB3" w:rsidRDefault="004D0AB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This may seem like a consolation prize, but it does highlight the heart of the Northern Presbytery</w:t>
      </w:r>
      <w:r w:rsidR="007559B4">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Our polity, although imperfect, has enabled us to stay reasonably safe from becoming toxic and autocratic.</w:t>
      </w:r>
    </w:p>
    <w:p w14:paraId="000D3BEA" w14:textId="77777777" w:rsidR="001226A1" w:rsidRDefault="001226A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78F41B1" w14:textId="77777777" w:rsidR="001226A1" w:rsidRDefault="001226A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A503FC1" w14:textId="5A020842" w:rsidR="000E5B1F" w:rsidRDefault="000E5B1F" w:rsidP="004629E9">
      <w:pPr>
        <w:pStyle w:val="ListParagraph"/>
        <w:numPr>
          <w:ilvl w:val="0"/>
          <w:numId w:val="27"/>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6D5337">
        <w:rPr>
          <w:rFonts w:ascii="Calibri" w:eastAsia="Times New Roman" w:hAnsi="Calibri" w:cs="Calibri"/>
          <w:b/>
          <w:bCs/>
          <w:i/>
          <w:iCs/>
          <w:color w:val="000000"/>
          <w:kern w:val="36"/>
          <w:lang w:eastAsia="en-NZ"/>
          <w14:ligatures w14:val="none"/>
        </w:rPr>
        <w:t>Looking Truthfully: Re-Thinking</w:t>
      </w:r>
    </w:p>
    <w:p w14:paraId="4246F09B" w14:textId="77777777" w:rsidR="000E5B1F" w:rsidRDefault="000E5B1F"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1F43A97" w14:textId="77777777" w:rsidR="007559B4" w:rsidRDefault="007559B4"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AF37935" w14:textId="500737E8" w:rsidR="004F34B2" w:rsidRDefault="000C560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What does it mean to be Presbyterian? </w:t>
      </w:r>
      <w:r w:rsidR="00B11C7B">
        <w:rPr>
          <w:rFonts w:ascii="Calibri" w:eastAsia="Times New Roman" w:hAnsi="Calibri" w:cs="Calibri"/>
          <w:color w:val="000000"/>
          <w:kern w:val="36"/>
          <w:lang w:eastAsia="en-NZ"/>
          <w14:ligatures w14:val="none"/>
        </w:rPr>
        <w:t xml:space="preserve">This is a question that we must ask ourselves regularly. </w:t>
      </w:r>
      <w:r w:rsidR="004B60EA">
        <w:rPr>
          <w:rFonts w:ascii="Calibri" w:eastAsia="Times New Roman" w:hAnsi="Calibri" w:cs="Calibri"/>
          <w:color w:val="000000"/>
          <w:kern w:val="36"/>
          <w:lang w:eastAsia="en-NZ"/>
          <w14:ligatures w14:val="none"/>
        </w:rPr>
        <w:t>In its essence to be Presbyterian is to be a connected church</w:t>
      </w:r>
      <w:r w:rsidR="00A35234">
        <w:rPr>
          <w:rFonts w:ascii="Calibri" w:eastAsia="Times New Roman" w:hAnsi="Calibri" w:cs="Calibri"/>
          <w:color w:val="000000"/>
          <w:kern w:val="36"/>
          <w:lang w:eastAsia="en-NZ"/>
          <w14:ligatures w14:val="none"/>
        </w:rPr>
        <w:t xml:space="preserve">, </w:t>
      </w:r>
      <w:r w:rsidR="007F7B23">
        <w:rPr>
          <w:rFonts w:ascii="Calibri" w:eastAsia="Times New Roman" w:hAnsi="Calibri" w:cs="Calibri"/>
          <w:color w:val="000000"/>
          <w:kern w:val="36"/>
          <w:lang w:eastAsia="en-NZ"/>
          <w14:ligatures w14:val="none"/>
        </w:rPr>
        <w:t>as opposed to a collective of ind</w:t>
      </w:r>
      <w:r w:rsidR="00135B74">
        <w:rPr>
          <w:rFonts w:ascii="Calibri" w:eastAsia="Times New Roman" w:hAnsi="Calibri" w:cs="Calibri"/>
          <w:color w:val="000000"/>
          <w:kern w:val="36"/>
          <w:lang w:eastAsia="en-NZ"/>
          <w14:ligatures w14:val="none"/>
        </w:rPr>
        <w:t>ep</w:t>
      </w:r>
      <w:r w:rsidR="007F7B23">
        <w:rPr>
          <w:rFonts w:ascii="Calibri" w:eastAsia="Times New Roman" w:hAnsi="Calibri" w:cs="Calibri"/>
          <w:color w:val="000000"/>
          <w:kern w:val="36"/>
          <w:lang w:eastAsia="en-NZ"/>
          <w14:ligatures w14:val="none"/>
        </w:rPr>
        <w:t>endent congre</w:t>
      </w:r>
      <w:r w:rsidR="00135B74">
        <w:rPr>
          <w:rFonts w:ascii="Calibri" w:eastAsia="Times New Roman" w:hAnsi="Calibri" w:cs="Calibri"/>
          <w:color w:val="000000"/>
          <w:kern w:val="36"/>
          <w:lang w:eastAsia="en-NZ"/>
          <w14:ligatures w14:val="none"/>
        </w:rPr>
        <w:t>g</w:t>
      </w:r>
      <w:r w:rsidR="007F7B23">
        <w:rPr>
          <w:rFonts w:ascii="Calibri" w:eastAsia="Times New Roman" w:hAnsi="Calibri" w:cs="Calibri"/>
          <w:color w:val="000000"/>
          <w:kern w:val="36"/>
          <w:lang w:eastAsia="en-NZ"/>
          <w14:ligatures w14:val="none"/>
        </w:rPr>
        <w:t>ations</w:t>
      </w:r>
      <w:r w:rsidR="00163D0C">
        <w:rPr>
          <w:rFonts w:ascii="Calibri" w:eastAsia="Times New Roman" w:hAnsi="Calibri" w:cs="Calibri"/>
          <w:color w:val="000000"/>
          <w:kern w:val="36"/>
          <w:lang w:eastAsia="en-NZ"/>
          <w14:ligatures w14:val="none"/>
        </w:rPr>
        <w:t>. P</w:t>
      </w:r>
      <w:r w:rsidR="00606BDE">
        <w:rPr>
          <w:rFonts w:ascii="Calibri" w:eastAsia="Times New Roman" w:hAnsi="Calibri" w:cs="Calibri"/>
          <w:color w:val="000000"/>
          <w:kern w:val="36"/>
          <w:lang w:eastAsia="en-NZ"/>
          <w14:ligatures w14:val="none"/>
        </w:rPr>
        <w:t>resbyteries</w:t>
      </w:r>
      <w:r w:rsidR="00A13723">
        <w:rPr>
          <w:rFonts w:ascii="Calibri" w:eastAsia="Times New Roman" w:hAnsi="Calibri" w:cs="Calibri"/>
          <w:color w:val="000000"/>
          <w:kern w:val="36"/>
          <w:lang w:eastAsia="en-NZ"/>
          <w14:ligatures w14:val="none"/>
        </w:rPr>
        <w:t xml:space="preserve"> and sessions</w:t>
      </w:r>
      <w:r w:rsidR="00606BDE">
        <w:rPr>
          <w:rFonts w:ascii="Calibri" w:eastAsia="Times New Roman" w:hAnsi="Calibri" w:cs="Calibri"/>
          <w:color w:val="000000"/>
          <w:kern w:val="36"/>
          <w:lang w:eastAsia="en-NZ"/>
          <w14:ligatures w14:val="none"/>
        </w:rPr>
        <w:t xml:space="preserve"> exist to give</w:t>
      </w:r>
      <w:r w:rsidR="00AE67F8">
        <w:rPr>
          <w:rFonts w:ascii="Calibri" w:eastAsia="Times New Roman" w:hAnsi="Calibri" w:cs="Calibri"/>
          <w:color w:val="000000"/>
          <w:kern w:val="36"/>
          <w:lang w:eastAsia="en-NZ"/>
          <w14:ligatures w14:val="none"/>
        </w:rPr>
        <w:t xml:space="preserve"> oversight to congregations</w:t>
      </w:r>
      <w:r w:rsidR="00606BDE">
        <w:rPr>
          <w:rFonts w:ascii="Calibri" w:eastAsia="Times New Roman" w:hAnsi="Calibri" w:cs="Calibri"/>
          <w:color w:val="000000"/>
          <w:kern w:val="36"/>
          <w:lang w:eastAsia="en-NZ"/>
          <w14:ligatures w14:val="none"/>
        </w:rPr>
        <w:t>,</w:t>
      </w:r>
      <w:r w:rsidR="00AE67F8">
        <w:rPr>
          <w:rFonts w:ascii="Calibri" w:eastAsia="Times New Roman" w:hAnsi="Calibri" w:cs="Calibri"/>
          <w:color w:val="000000"/>
          <w:kern w:val="36"/>
          <w:lang w:eastAsia="en-NZ"/>
          <w14:ligatures w14:val="none"/>
        </w:rPr>
        <w:t xml:space="preserve"> empower</w:t>
      </w:r>
      <w:r w:rsidR="00606BDE">
        <w:rPr>
          <w:rFonts w:ascii="Calibri" w:eastAsia="Times New Roman" w:hAnsi="Calibri" w:cs="Calibri"/>
          <w:color w:val="000000"/>
          <w:kern w:val="36"/>
          <w:lang w:eastAsia="en-NZ"/>
          <w14:ligatures w14:val="none"/>
        </w:rPr>
        <w:t xml:space="preserve"> healthy worship</w:t>
      </w:r>
      <w:r w:rsidR="00E048B6">
        <w:rPr>
          <w:rFonts w:ascii="Calibri" w:eastAsia="Times New Roman" w:hAnsi="Calibri" w:cs="Calibri"/>
          <w:color w:val="000000"/>
          <w:kern w:val="36"/>
          <w:lang w:eastAsia="en-NZ"/>
          <w14:ligatures w14:val="none"/>
        </w:rPr>
        <w:t xml:space="preserve"> and take leadership</w:t>
      </w:r>
      <w:r w:rsidR="004B60EA">
        <w:rPr>
          <w:rFonts w:ascii="Calibri" w:eastAsia="Times New Roman" w:hAnsi="Calibri" w:cs="Calibri"/>
          <w:color w:val="000000"/>
          <w:kern w:val="36"/>
          <w:lang w:eastAsia="en-NZ"/>
          <w14:ligatures w14:val="none"/>
        </w:rPr>
        <w:t xml:space="preserve">. </w:t>
      </w:r>
    </w:p>
    <w:p w14:paraId="78956682" w14:textId="77777777" w:rsidR="004F34B2" w:rsidRDefault="004F34B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571C41A" w14:textId="15A0CF2A" w:rsidR="00E20F23" w:rsidRDefault="0054388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In many conversations both in these interviews and </w:t>
      </w:r>
      <w:r w:rsidR="0083501D">
        <w:rPr>
          <w:rFonts w:ascii="Calibri" w:eastAsia="Times New Roman" w:hAnsi="Calibri" w:cs="Calibri"/>
          <w:color w:val="000000"/>
          <w:kern w:val="36"/>
          <w:lang w:eastAsia="en-NZ"/>
          <w14:ligatures w14:val="none"/>
        </w:rPr>
        <w:t xml:space="preserve">in general PCANZ experience </w:t>
      </w:r>
      <w:r>
        <w:rPr>
          <w:rFonts w:ascii="Calibri" w:eastAsia="Times New Roman" w:hAnsi="Calibri" w:cs="Calibri"/>
          <w:color w:val="000000"/>
          <w:kern w:val="36"/>
          <w:lang w:eastAsia="en-NZ"/>
          <w14:ligatures w14:val="none"/>
        </w:rPr>
        <w:t>t</w:t>
      </w:r>
      <w:r w:rsidR="00472395">
        <w:rPr>
          <w:rFonts w:ascii="Calibri" w:eastAsia="Times New Roman" w:hAnsi="Calibri" w:cs="Calibri"/>
          <w:color w:val="000000"/>
          <w:kern w:val="36"/>
          <w:lang w:eastAsia="en-NZ"/>
          <w14:ligatures w14:val="none"/>
        </w:rPr>
        <w:t xml:space="preserve">here is an increasing concern that we are becoming far more </w:t>
      </w:r>
      <w:r w:rsidR="00393353">
        <w:rPr>
          <w:rFonts w:ascii="Calibri" w:eastAsia="Times New Roman" w:hAnsi="Calibri" w:cs="Calibri"/>
          <w:color w:val="000000"/>
          <w:kern w:val="36"/>
          <w:lang w:eastAsia="en-NZ"/>
          <w14:ligatures w14:val="none"/>
        </w:rPr>
        <w:t>C</w:t>
      </w:r>
      <w:r w:rsidR="00472395">
        <w:rPr>
          <w:rFonts w:ascii="Calibri" w:eastAsia="Times New Roman" w:hAnsi="Calibri" w:cs="Calibri"/>
          <w:color w:val="000000"/>
          <w:kern w:val="36"/>
          <w:lang w:eastAsia="en-NZ"/>
          <w14:ligatures w14:val="none"/>
        </w:rPr>
        <w:t xml:space="preserve">ongregational than Presbyterian. </w:t>
      </w:r>
      <w:r>
        <w:rPr>
          <w:rFonts w:ascii="Calibri" w:eastAsia="Times New Roman" w:hAnsi="Calibri" w:cs="Calibri"/>
          <w:color w:val="000000"/>
          <w:kern w:val="36"/>
          <w:lang w:eastAsia="en-NZ"/>
          <w14:ligatures w14:val="none"/>
        </w:rPr>
        <w:t>Of those interviewed</w:t>
      </w:r>
      <w:r w:rsidR="00AD0A80">
        <w:rPr>
          <w:rFonts w:ascii="Calibri" w:eastAsia="Times New Roman" w:hAnsi="Calibri" w:cs="Calibri"/>
          <w:color w:val="000000"/>
          <w:kern w:val="36"/>
          <w:lang w:eastAsia="en-NZ"/>
          <w14:ligatures w14:val="none"/>
        </w:rPr>
        <w:t xml:space="preserve"> at least </w:t>
      </w:r>
      <w:r w:rsidR="00AD0A80">
        <w:rPr>
          <w:rFonts w:ascii="Calibri" w:eastAsia="Times New Roman" w:hAnsi="Calibri" w:cs="Calibri"/>
          <w:b/>
          <w:bCs/>
          <w:color w:val="000000"/>
          <w:kern w:val="36"/>
          <w:lang w:eastAsia="en-NZ"/>
          <w14:ligatures w14:val="none"/>
        </w:rPr>
        <w:t xml:space="preserve">1/3 </w:t>
      </w:r>
      <w:r w:rsidR="00AD0A80">
        <w:rPr>
          <w:rFonts w:ascii="Calibri" w:eastAsia="Times New Roman" w:hAnsi="Calibri" w:cs="Calibri"/>
          <w:color w:val="000000"/>
          <w:kern w:val="36"/>
          <w:lang w:eastAsia="en-NZ"/>
          <w14:ligatures w14:val="none"/>
        </w:rPr>
        <w:t xml:space="preserve">felt that the </w:t>
      </w:r>
      <w:r w:rsidR="00403AE4">
        <w:rPr>
          <w:rFonts w:ascii="Calibri" w:eastAsia="Times New Roman" w:hAnsi="Calibri" w:cs="Calibri"/>
          <w:color w:val="000000"/>
          <w:kern w:val="36"/>
          <w:lang w:eastAsia="en-NZ"/>
          <w14:ligatures w14:val="none"/>
        </w:rPr>
        <w:t xml:space="preserve">Presbyterian congregations have siloed themselves off </w:t>
      </w:r>
      <w:r w:rsidR="00BA78D0">
        <w:rPr>
          <w:rFonts w:ascii="Calibri" w:eastAsia="Times New Roman" w:hAnsi="Calibri" w:cs="Calibri"/>
          <w:color w:val="000000"/>
          <w:kern w:val="36"/>
          <w:lang w:eastAsia="en-NZ"/>
          <w14:ligatures w14:val="none"/>
        </w:rPr>
        <w:t>with</w:t>
      </w:r>
      <w:r w:rsidR="00403AE4">
        <w:rPr>
          <w:rFonts w:ascii="Calibri" w:eastAsia="Times New Roman" w:hAnsi="Calibri" w:cs="Calibri"/>
          <w:color w:val="000000"/>
          <w:kern w:val="36"/>
          <w:lang w:eastAsia="en-NZ"/>
          <w14:ligatures w14:val="none"/>
        </w:rPr>
        <w:t xml:space="preserve"> </w:t>
      </w:r>
      <w:r w:rsidR="00A839E4">
        <w:rPr>
          <w:rFonts w:ascii="Calibri" w:eastAsia="Times New Roman" w:hAnsi="Calibri" w:cs="Calibri"/>
          <w:color w:val="000000"/>
          <w:kern w:val="36"/>
          <w:lang w:eastAsia="en-NZ"/>
          <w14:ligatures w14:val="none"/>
        </w:rPr>
        <w:t>C</w:t>
      </w:r>
      <w:r w:rsidR="00403AE4">
        <w:rPr>
          <w:rFonts w:ascii="Calibri" w:eastAsia="Times New Roman" w:hAnsi="Calibri" w:cs="Calibri"/>
          <w:color w:val="000000"/>
          <w:kern w:val="36"/>
          <w:lang w:eastAsia="en-NZ"/>
          <w14:ligatures w14:val="none"/>
        </w:rPr>
        <w:t>ongregationalist</w:t>
      </w:r>
      <w:r w:rsidR="00BA78D0">
        <w:rPr>
          <w:rFonts w:ascii="Calibri" w:eastAsia="Times New Roman" w:hAnsi="Calibri" w:cs="Calibri"/>
          <w:color w:val="000000"/>
          <w:kern w:val="36"/>
          <w:lang w:eastAsia="en-NZ"/>
          <w14:ligatures w14:val="none"/>
        </w:rPr>
        <w:t xml:space="preserve"> tendencies.</w:t>
      </w:r>
      <w:r w:rsidR="00E85B36">
        <w:rPr>
          <w:rFonts w:ascii="Calibri" w:eastAsia="Times New Roman" w:hAnsi="Calibri" w:cs="Calibri"/>
          <w:color w:val="000000"/>
          <w:kern w:val="36"/>
          <w:lang w:eastAsia="en-NZ"/>
          <w14:ligatures w14:val="none"/>
        </w:rPr>
        <w:t xml:space="preserve"> There, was also a sense that the Presbytery (as a collective) has not been brave enough in implementing change.  That we’ve been too hands off and scared to rock the boat.</w:t>
      </w:r>
    </w:p>
    <w:p w14:paraId="5826EF92" w14:textId="77777777" w:rsidR="00BA78D0" w:rsidRDefault="00BA78D0"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FBACA7E" w14:textId="5A4F8F1B" w:rsidR="00847844" w:rsidRDefault="00847844" w:rsidP="004629E9">
      <w:pPr>
        <w:spacing w:after="0" w:line="360" w:lineRule="auto"/>
        <w:ind w:left="1440"/>
        <w:rPr>
          <w:rFonts w:ascii="Calibri" w:eastAsia="Times New Roman" w:hAnsi="Calibri" w:cs="Calibri"/>
          <w:color w:val="000000"/>
          <w:kern w:val="36"/>
          <w:lang w:eastAsia="en-NZ"/>
          <w14:ligatures w14:val="none"/>
        </w:rPr>
      </w:pPr>
      <w:r w:rsidRPr="0083501D">
        <w:rPr>
          <w:rFonts w:ascii="Calibri" w:eastAsia="Times New Roman" w:hAnsi="Calibri" w:cs="Calibri"/>
          <w:color w:val="000000"/>
          <w:kern w:val="36"/>
          <w:lang w:eastAsia="en-NZ"/>
          <w14:ligatures w14:val="none"/>
        </w:rPr>
        <w:t xml:space="preserve">Yeah, when we talk about like the lack of </w:t>
      </w:r>
      <w:r w:rsidR="006E38F9">
        <w:rPr>
          <w:rFonts w:ascii="Calibri" w:eastAsia="Times New Roman" w:hAnsi="Calibri" w:cs="Calibri"/>
          <w:color w:val="000000"/>
          <w:kern w:val="36"/>
          <w:lang w:eastAsia="en-NZ"/>
          <w14:ligatures w14:val="none"/>
        </w:rPr>
        <w:t>P</w:t>
      </w:r>
      <w:r w:rsidRPr="0083501D">
        <w:rPr>
          <w:rFonts w:ascii="Calibri" w:eastAsia="Times New Roman" w:hAnsi="Calibri" w:cs="Calibri"/>
          <w:color w:val="000000"/>
          <w:kern w:val="36"/>
          <w:lang w:eastAsia="en-NZ"/>
          <w14:ligatures w14:val="none"/>
        </w:rPr>
        <w:t xml:space="preserve">resbytery power to do anything in our Presbyterian system, which is </w:t>
      </w:r>
      <w:proofErr w:type="gramStart"/>
      <w:r w:rsidRPr="0083501D">
        <w:rPr>
          <w:rFonts w:ascii="Calibri" w:eastAsia="Times New Roman" w:hAnsi="Calibri" w:cs="Calibri"/>
          <w:color w:val="000000"/>
          <w:kern w:val="36"/>
          <w:lang w:eastAsia="en-NZ"/>
          <w14:ligatures w14:val="none"/>
        </w:rPr>
        <w:t>actually a</w:t>
      </w:r>
      <w:proofErr w:type="gramEnd"/>
      <w:r w:rsidRPr="0083501D">
        <w:rPr>
          <w:rFonts w:ascii="Calibri" w:eastAsia="Times New Roman" w:hAnsi="Calibri" w:cs="Calibri"/>
          <w:color w:val="000000"/>
          <w:kern w:val="36"/>
          <w:lang w:eastAsia="en-NZ"/>
          <w14:ligatures w14:val="none"/>
        </w:rPr>
        <w:t xml:space="preserve"> very Congregationalist instinct… where congregations will just get on and do their own thing. And we're disconnected not only from one another and from our regional body, but we're also disconnected from Presbyterian </w:t>
      </w:r>
      <w:r w:rsidR="00683692">
        <w:rPr>
          <w:rFonts w:ascii="Calibri" w:eastAsia="Times New Roman" w:hAnsi="Calibri" w:cs="Calibri"/>
          <w:color w:val="000000"/>
          <w:kern w:val="36"/>
          <w:lang w:eastAsia="en-NZ"/>
          <w14:ligatures w14:val="none"/>
        </w:rPr>
        <w:t>S</w:t>
      </w:r>
      <w:r w:rsidRPr="0083501D">
        <w:rPr>
          <w:rFonts w:ascii="Calibri" w:eastAsia="Times New Roman" w:hAnsi="Calibri" w:cs="Calibri"/>
          <w:color w:val="000000"/>
          <w:kern w:val="36"/>
          <w:lang w:eastAsia="en-NZ"/>
          <w14:ligatures w14:val="none"/>
        </w:rPr>
        <w:t xml:space="preserve">upport </w:t>
      </w:r>
      <w:r w:rsidR="001D4B14">
        <w:rPr>
          <w:rFonts w:ascii="Calibri" w:eastAsia="Times New Roman" w:hAnsi="Calibri" w:cs="Calibri"/>
          <w:color w:val="000000"/>
          <w:kern w:val="36"/>
          <w:lang w:eastAsia="en-NZ"/>
          <w14:ligatures w14:val="none"/>
        </w:rPr>
        <w:t xml:space="preserve">[and] </w:t>
      </w:r>
      <w:r w:rsidRPr="0083501D">
        <w:rPr>
          <w:rFonts w:ascii="Calibri" w:eastAsia="Times New Roman" w:hAnsi="Calibri" w:cs="Calibri"/>
          <w:color w:val="000000"/>
          <w:kern w:val="36"/>
          <w:lang w:eastAsia="en-NZ"/>
          <w14:ligatures w14:val="none"/>
        </w:rPr>
        <w:t xml:space="preserve">the church schools… And likewise, there are certain churches that would never ordain a woman. Um, but no </w:t>
      </w:r>
      <w:proofErr w:type="spellStart"/>
      <w:r w:rsidRPr="0083501D">
        <w:rPr>
          <w:rFonts w:ascii="Calibri" w:eastAsia="Times New Roman" w:hAnsi="Calibri" w:cs="Calibri"/>
          <w:color w:val="000000"/>
          <w:kern w:val="36"/>
          <w:lang w:eastAsia="en-NZ"/>
          <w14:ligatures w14:val="none"/>
        </w:rPr>
        <w:t>ones</w:t>
      </w:r>
      <w:proofErr w:type="spellEnd"/>
      <w:r w:rsidRPr="0083501D">
        <w:rPr>
          <w:rFonts w:ascii="Calibri" w:eastAsia="Times New Roman" w:hAnsi="Calibri" w:cs="Calibri"/>
          <w:color w:val="000000"/>
          <w:kern w:val="36"/>
          <w:lang w:eastAsia="en-NZ"/>
          <w14:ligatures w14:val="none"/>
        </w:rPr>
        <w:t xml:space="preserve"> going to pull them up on that. And how do you pull them up on that anyway? I think by and large there’s very little accountability. And then on the other hand is a church that's got 10 people turning up to worship and a million</w:t>
      </w:r>
      <w:r w:rsidR="0083501D">
        <w:rPr>
          <w:rFonts w:ascii="Calibri" w:eastAsia="Times New Roman" w:hAnsi="Calibri" w:cs="Calibri"/>
          <w:color w:val="000000"/>
          <w:kern w:val="36"/>
          <w:lang w:eastAsia="en-NZ"/>
          <w14:ligatures w14:val="none"/>
        </w:rPr>
        <w:t>-</w:t>
      </w:r>
      <w:r w:rsidRPr="0083501D">
        <w:rPr>
          <w:rFonts w:ascii="Calibri" w:eastAsia="Times New Roman" w:hAnsi="Calibri" w:cs="Calibri"/>
          <w:color w:val="000000"/>
          <w:kern w:val="36"/>
          <w:lang w:eastAsia="en-NZ"/>
          <w14:ligatures w14:val="none"/>
        </w:rPr>
        <w:t xml:space="preserve">dollar building and holding on to hundreds 1000s of dollars of cash. And again, we just let them keep going. So, I mean, that's Congregationalism right there. </w:t>
      </w:r>
      <w:r w:rsidR="00A85805" w:rsidRPr="0083501D">
        <w:rPr>
          <w:rFonts w:ascii="Calibri" w:eastAsia="Times New Roman" w:hAnsi="Calibri" w:cs="Calibri"/>
          <w:color w:val="000000"/>
          <w:kern w:val="36"/>
          <w:lang w:eastAsia="en-NZ"/>
          <w14:ligatures w14:val="none"/>
        </w:rPr>
        <w:t>(Participant 10)</w:t>
      </w:r>
      <w:r w:rsidR="00A85805">
        <w:rPr>
          <w:rStyle w:val="FootnoteReference"/>
          <w:rFonts w:ascii="Arial" w:hAnsi="Arial"/>
          <w:color w:val="000000" w:themeColor="text1"/>
        </w:rPr>
        <w:footnoteReference w:id="51"/>
      </w:r>
    </w:p>
    <w:p w14:paraId="108C1677" w14:textId="77777777" w:rsidR="00011A20" w:rsidRPr="007C332A" w:rsidRDefault="00011A20" w:rsidP="004629E9">
      <w:pPr>
        <w:spacing w:after="0" w:line="360" w:lineRule="auto"/>
        <w:ind w:left="1440"/>
        <w:rPr>
          <w:rFonts w:ascii="Arial" w:hAnsi="Arial"/>
          <w:color w:val="000000" w:themeColor="text1"/>
        </w:rPr>
      </w:pPr>
    </w:p>
    <w:p w14:paraId="68831355" w14:textId="2BF71A18" w:rsidR="00BA78D0" w:rsidRPr="00AD0A80" w:rsidRDefault="00BA78D0"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49B72950" w14:textId="57096E92" w:rsidR="001C4F41" w:rsidRDefault="00011A20"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There is a sense from some that Presbyter</w:t>
      </w:r>
      <w:r w:rsidR="00264FB5">
        <w:rPr>
          <w:rFonts w:ascii="Calibri" w:eastAsia="Times New Roman" w:hAnsi="Calibri" w:cs="Calibri"/>
          <w:color w:val="000000"/>
          <w:kern w:val="36"/>
          <w:lang w:eastAsia="en-NZ"/>
          <w14:ligatures w14:val="none"/>
        </w:rPr>
        <w:t>y</w:t>
      </w:r>
      <w:r w:rsidR="008F3A3E">
        <w:rPr>
          <w:rFonts w:ascii="Calibri" w:eastAsia="Times New Roman" w:hAnsi="Calibri" w:cs="Calibri"/>
          <w:color w:val="000000"/>
          <w:kern w:val="36"/>
          <w:lang w:eastAsia="en-NZ"/>
          <w14:ligatures w14:val="none"/>
        </w:rPr>
        <w:t xml:space="preserve"> (i.e. the collective region representatives)</w:t>
      </w:r>
      <w:r>
        <w:rPr>
          <w:rFonts w:ascii="Calibri" w:eastAsia="Times New Roman" w:hAnsi="Calibri" w:cs="Calibri"/>
          <w:color w:val="000000"/>
          <w:kern w:val="36"/>
          <w:lang w:eastAsia="en-NZ"/>
          <w14:ligatures w14:val="none"/>
        </w:rPr>
        <w:t xml:space="preserve"> </w:t>
      </w:r>
      <w:r w:rsidR="00EC4F34">
        <w:rPr>
          <w:rFonts w:ascii="Calibri" w:eastAsia="Times New Roman" w:hAnsi="Calibri" w:cs="Calibri"/>
          <w:color w:val="000000"/>
          <w:kern w:val="36"/>
          <w:lang w:eastAsia="en-NZ"/>
          <w14:ligatures w14:val="none"/>
        </w:rPr>
        <w:t xml:space="preserve">do not embrace their role as </w:t>
      </w:r>
      <w:r w:rsidR="008E69B8">
        <w:rPr>
          <w:rFonts w:ascii="Calibri" w:eastAsia="Times New Roman" w:hAnsi="Calibri" w:cs="Calibri"/>
          <w:color w:val="000000"/>
          <w:kern w:val="36"/>
          <w:lang w:eastAsia="en-NZ"/>
          <w14:ligatures w14:val="none"/>
        </w:rPr>
        <w:t xml:space="preserve">per the </w:t>
      </w:r>
      <w:r w:rsidR="008E69B8">
        <w:rPr>
          <w:rFonts w:ascii="Calibri" w:eastAsia="Times New Roman" w:hAnsi="Calibri" w:cs="Calibri"/>
          <w:i/>
          <w:iCs/>
          <w:color w:val="000000"/>
          <w:kern w:val="36"/>
          <w:lang w:eastAsia="en-NZ"/>
          <w14:ligatures w14:val="none"/>
        </w:rPr>
        <w:t>Book of Order</w:t>
      </w:r>
      <w:r w:rsidR="001C4F41">
        <w:rPr>
          <w:rFonts w:ascii="Calibri" w:eastAsia="Times New Roman" w:hAnsi="Calibri" w:cs="Calibri"/>
          <w:color w:val="000000"/>
          <w:kern w:val="36"/>
          <w:lang w:eastAsia="en-NZ"/>
          <w14:ligatures w14:val="none"/>
        </w:rPr>
        <w:t>,</w:t>
      </w:r>
    </w:p>
    <w:p w14:paraId="5263F1BB" w14:textId="77777777" w:rsidR="001C4F41" w:rsidRDefault="001C4F4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1B963000" w14:textId="4A744852" w:rsidR="00E26A3E" w:rsidRDefault="001C4F41" w:rsidP="004629E9">
      <w:pPr>
        <w:shd w:val="clear" w:color="auto" w:fill="FFFFFF"/>
        <w:spacing w:after="0" w:line="360" w:lineRule="auto"/>
        <w:ind w:left="1440" w:firstLine="50"/>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 </w:t>
      </w:r>
      <w:r w:rsidR="00CD4A4E" w:rsidRPr="00CD4A4E">
        <w:rPr>
          <w:rFonts w:ascii="Calibri" w:eastAsia="Times New Roman" w:hAnsi="Calibri" w:cs="Calibri"/>
          <w:color w:val="000000"/>
          <w:kern w:val="36"/>
          <w:lang w:eastAsia="en-NZ"/>
          <w14:ligatures w14:val="none"/>
        </w:rPr>
        <w:t>responsible for the worship, life, and mission of the Church</w:t>
      </w:r>
      <w:r>
        <w:rPr>
          <w:rFonts w:ascii="Calibri" w:eastAsia="Times New Roman" w:hAnsi="Calibri" w:cs="Calibri"/>
          <w:color w:val="000000"/>
          <w:kern w:val="36"/>
          <w:lang w:eastAsia="en-NZ"/>
          <w14:ligatures w14:val="none"/>
        </w:rPr>
        <w:t xml:space="preserve">… [providing] </w:t>
      </w:r>
      <w:r w:rsidR="00CD4A4E" w:rsidRPr="00CD4A4E">
        <w:rPr>
          <w:rFonts w:ascii="Calibri" w:eastAsia="Times New Roman" w:hAnsi="Calibri" w:cs="Calibri"/>
          <w:color w:val="000000"/>
          <w:kern w:val="36"/>
          <w:lang w:eastAsia="en-NZ"/>
          <w14:ligatures w14:val="none"/>
        </w:rPr>
        <w:t>the link between congregations and the General Assembly, facilitating and overseeing the worship, life, and mission amongst the congregations for which it has responsibility</w:t>
      </w:r>
      <w:r w:rsidR="002700A0">
        <w:rPr>
          <w:rFonts w:ascii="Calibri" w:eastAsia="Times New Roman" w:hAnsi="Calibri" w:cs="Calibri"/>
          <w:color w:val="000000"/>
          <w:kern w:val="36"/>
          <w:lang w:eastAsia="en-NZ"/>
          <w14:ligatures w14:val="none"/>
        </w:rPr>
        <w:t xml:space="preserve">… </w:t>
      </w:r>
      <w:r w:rsidR="00CD4A4E" w:rsidRPr="00CD4A4E">
        <w:rPr>
          <w:rFonts w:ascii="Calibri" w:eastAsia="Times New Roman" w:hAnsi="Calibri" w:cs="Calibri"/>
          <w:color w:val="000000"/>
          <w:kern w:val="36"/>
          <w:lang w:eastAsia="en-NZ"/>
          <w14:ligatures w14:val="none"/>
        </w:rPr>
        <w:t>to provide resources for the congregations for which it has responsibility and to cultivate a sense of community amongst those congregations.</w:t>
      </w:r>
      <w:r w:rsidR="002700A0">
        <w:rPr>
          <w:rStyle w:val="FootnoteReference"/>
          <w:rFonts w:ascii="Calibri" w:eastAsia="Times New Roman" w:hAnsi="Calibri" w:cs="Calibri"/>
          <w:color w:val="000000"/>
          <w:kern w:val="36"/>
          <w:lang w:eastAsia="en-NZ"/>
          <w14:ligatures w14:val="none"/>
        </w:rPr>
        <w:footnoteReference w:id="52"/>
      </w:r>
    </w:p>
    <w:p w14:paraId="7B5BC152" w14:textId="77777777" w:rsidR="007D46FB" w:rsidRDefault="007D46FB"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p>
    <w:p w14:paraId="4FC395B1" w14:textId="00CAB3AE" w:rsidR="00047D4F" w:rsidRPr="00707B49" w:rsidRDefault="00991A96" w:rsidP="004629E9">
      <w:pPr>
        <w:pStyle w:val="ListParagraph"/>
        <w:shd w:val="clear" w:color="auto" w:fill="FFFFFF"/>
        <w:spacing w:after="0" w:line="360" w:lineRule="auto"/>
        <w:jc w:val="center"/>
        <w:outlineLvl w:val="0"/>
        <w:rPr>
          <w:rFonts w:ascii="Calibri" w:eastAsia="Times New Roman" w:hAnsi="Calibri" w:cs="Calibri"/>
          <w:b/>
          <w:bCs/>
          <w:i/>
          <w:iCs/>
          <w:color w:val="000000"/>
          <w:kern w:val="36"/>
          <w:sz w:val="26"/>
          <w:szCs w:val="26"/>
          <w:lang w:eastAsia="en-NZ"/>
          <w14:ligatures w14:val="none"/>
        </w:rPr>
      </w:pPr>
      <w:r>
        <w:rPr>
          <w:rFonts w:ascii="Calibri" w:eastAsia="Times New Roman" w:hAnsi="Calibri" w:cs="Calibri"/>
          <w:b/>
          <w:bCs/>
          <w:i/>
          <w:iCs/>
          <w:color w:val="000000"/>
          <w:kern w:val="36"/>
          <w:sz w:val="26"/>
          <w:szCs w:val="26"/>
          <w:lang w:eastAsia="en-NZ"/>
          <w14:ligatures w14:val="none"/>
        </w:rPr>
        <w:t xml:space="preserve">Worship and </w:t>
      </w:r>
      <w:r w:rsidR="00707B49" w:rsidRPr="00707B49">
        <w:rPr>
          <w:rFonts w:ascii="Calibri" w:eastAsia="Times New Roman" w:hAnsi="Calibri" w:cs="Calibri"/>
          <w:b/>
          <w:bCs/>
          <w:i/>
          <w:iCs/>
          <w:color w:val="000000"/>
          <w:kern w:val="36"/>
          <w:sz w:val="26"/>
          <w:szCs w:val="26"/>
          <w:lang w:eastAsia="en-NZ"/>
          <w14:ligatures w14:val="none"/>
        </w:rPr>
        <w:t>Theological Depth</w:t>
      </w:r>
    </w:p>
    <w:p w14:paraId="2DE20036" w14:textId="77777777" w:rsidR="00F761A1" w:rsidRDefault="00F761A1"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5EA60C4" w14:textId="2BD7E8EB" w:rsidR="00707B49" w:rsidRPr="00707B49" w:rsidRDefault="00707B49" w:rsidP="004629E9">
      <w:pPr>
        <w:pStyle w:val="ListParagraph"/>
        <w:numPr>
          <w:ilvl w:val="0"/>
          <w:numId w:val="29"/>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707B49">
        <w:rPr>
          <w:rFonts w:ascii="Calibri" w:eastAsia="Times New Roman" w:hAnsi="Calibri" w:cs="Calibri"/>
          <w:b/>
          <w:bCs/>
          <w:i/>
          <w:iCs/>
          <w:color w:val="000000"/>
          <w:kern w:val="36"/>
          <w:lang w:eastAsia="en-NZ"/>
          <w14:ligatures w14:val="none"/>
        </w:rPr>
        <w:t>The Positive</w:t>
      </w:r>
    </w:p>
    <w:p w14:paraId="6740A9EB" w14:textId="7E64A65D" w:rsidR="00402244" w:rsidRDefault="00402244"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38D43AD" w14:textId="77777777" w:rsidR="00A106B5" w:rsidRPr="001950B8" w:rsidRDefault="00A106B5" w:rsidP="004629E9">
      <w:pPr>
        <w:shd w:val="clear" w:color="auto" w:fill="FFFFFF"/>
        <w:spacing w:after="0" w:line="360" w:lineRule="auto"/>
        <w:outlineLvl w:val="0"/>
        <w:rPr>
          <w:rFonts w:ascii="Calibri" w:eastAsia="Times New Roman" w:hAnsi="Calibri" w:cs="Calibri"/>
          <w:b/>
          <w:bCs/>
          <w:color w:val="000000"/>
          <w:kern w:val="36"/>
          <w:lang w:eastAsia="en-NZ"/>
          <w14:ligatures w14:val="none"/>
        </w:rPr>
      </w:pPr>
    </w:p>
    <w:p w14:paraId="513FA78E" w14:textId="4AD50D02" w:rsidR="007D46FB" w:rsidRDefault="003E3C43" w:rsidP="004629E9">
      <w:pPr>
        <w:shd w:val="clear" w:color="auto" w:fill="FFFFFF"/>
        <w:spacing w:after="0" w:line="360" w:lineRule="auto"/>
        <w:outlineLvl w:val="0"/>
        <w:rPr>
          <w:rFonts w:cstheme="minorHAnsi"/>
          <w:color w:val="202122"/>
          <w:shd w:val="clear" w:color="auto" w:fill="FFFFFF"/>
        </w:rPr>
      </w:pPr>
      <w:r w:rsidRPr="003E3C43">
        <w:rPr>
          <w:rFonts w:cstheme="minorHAnsi"/>
          <w:b/>
          <w:bCs/>
          <w:color w:val="202122"/>
          <w:shd w:val="clear" w:color="auto" w:fill="FFFFFF"/>
        </w:rPr>
        <w:t>63%</w:t>
      </w:r>
      <w:r>
        <w:rPr>
          <w:rFonts w:cstheme="minorHAnsi"/>
          <w:b/>
          <w:bCs/>
          <w:color w:val="202122"/>
          <w:shd w:val="clear" w:color="auto" w:fill="FFFFFF"/>
        </w:rPr>
        <w:t xml:space="preserve"> </w:t>
      </w:r>
      <w:r>
        <w:rPr>
          <w:rFonts w:cstheme="minorHAnsi"/>
          <w:color w:val="202122"/>
          <w:shd w:val="clear" w:color="auto" w:fill="FFFFFF"/>
        </w:rPr>
        <w:t>mentioned</w:t>
      </w:r>
      <w:r w:rsidR="00FE07E8">
        <w:rPr>
          <w:rFonts w:cstheme="minorHAnsi"/>
          <w:color w:val="202122"/>
          <w:shd w:val="clear" w:color="auto" w:fill="FFFFFF"/>
        </w:rPr>
        <w:t xml:space="preserve"> explicitly</w:t>
      </w:r>
      <w:r>
        <w:rPr>
          <w:rFonts w:cstheme="minorHAnsi"/>
          <w:color w:val="202122"/>
          <w:shd w:val="clear" w:color="auto" w:fill="FFFFFF"/>
        </w:rPr>
        <w:t xml:space="preserve"> (unsolicited) that </w:t>
      </w:r>
      <w:r w:rsidR="00D82F7E">
        <w:rPr>
          <w:rFonts w:cstheme="minorHAnsi"/>
          <w:color w:val="202122"/>
          <w:shd w:val="clear" w:color="auto" w:fill="FFFFFF"/>
        </w:rPr>
        <w:t xml:space="preserve">they believe that the </w:t>
      </w:r>
      <w:r w:rsidR="00683692">
        <w:rPr>
          <w:rFonts w:cstheme="minorHAnsi"/>
          <w:color w:val="202122"/>
          <w:shd w:val="clear" w:color="auto" w:fill="FFFFFF"/>
        </w:rPr>
        <w:t>S</w:t>
      </w:r>
      <w:r w:rsidR="00D82F7E">
        <w:rPr>
          <w:rFonts w:cstheme="minorHAnsi"/>
          <w:color w:val="202122"/>
          <w:shd w:val="clear" w:color="auto" w:fill="FFFFFF"/>
        </w:rPr>
        <w:t xml:space="preserve">criptures are central to their experience of Presbyterianism. </w:t>
      </w:r>
      <w:r w:rsidR="00C847B6">
        <w:rPr>
          <w:rFonts w:cstheme="minorHAnsi"/>
          <w:color w:val="202122"/>
          <w:shd w:val="clear" w:color="auto" w:fill="FFFFFF"/>
        </w:rPr>
        <w:t xml:space="preserve">This does not suggest that 37% thought the opposite. Most conversations </w:t>
      </w:r>
      <w:r w:rsidR="005A204E">
        <w:rPr>
          <w:rFonts w:cstheme="minorHAnsi"/>
          <w:color w:val="202122"/>
          <w:shd w:val="clear" w:color="auto" w:fill="FFFFFF"/>
        </w:rPr>
        <w:t>gave impressions</w:t>
      </w:r>
      <w:r w:rsidR="00C847B6">
        <w:rPr>
          <w:rFonts w:cstheme="minorHAnsi"/>
          <w:color w:val="202122"/>
          <w:shd w:val="clear" w:color="auto" w:fill="FFFFFF"/>
        </w:rPr>
        <w:t xml:space="preserve"> </w:t>
      </w:r>
      <w:r w:rsidR="00524B55">
        <w:rPr>
          <w:rFonts w:cstheme="minorHAnsi"/>
          <w:color w:val="202122"/>
          <w:shd w:val="clear" w:color="auto" w:fill="FFFFFF"/>
        </w:rPr>
        <w:t xml:space="preserve">that the </w:t>
      </w:r>
    </w:p>
    <w:p w14:paraId="7E868D21" w14:textId="69A88387" w:rsidR="00E66463" w:rsidRDefault="007D46FB" w:rsidP="004629E9">
      <w:pPr>
        <w:shd w:val="clear" w:color="auto" w:fill="FFFFFF"/>
        <w:spacing w:after="0" w:line="360" w:lineRule="auto"/>
        <w:outlineLvl w:val="0"/>
        <w:rPr>
          <w:rFonts w:cstheme="minorHAnsi"/>
          <w:color w:val="202122"/>
          <w:shd w:val="clear" w:color="auto" w:fill="FFFFFF"/>
        </w:rPr>
      </w:pPr>
      <w:r>
        <w:rPr>
          <w:rFonts w:cstheme="minorHAnsi"/>
          <w:color w:val="202122"/>
          <w:shd w:val="clear" w:color="auto" w:fill="FFFFFF"/>
        </w:rPr>
        <w:lastRenderedPageBreak/>
        <w:t>s</w:t>
      </w:r>
      <w:r w:rsidR="00524B55">
        <w:rPr>
          <w:rFonts w:cstheme="minorHAnsi"/>
          <w:color w:val="202122"/>
          <w:shd w:val="clear" w:color="auto" w:fill="FFFFFF"/>
        </w:rPr>
        <w:t xml:space="preserve">criptures were a big part of the culture of Presbyterianism. </w:t>
      </w:r>
      <w:r w:rsidR="008D3677">
        <w:rPr>
          <w:rFonts w:cstheme="minorHAnsi"/>
          <w:color w:val="202122"/>
          <w:shd w:val="clear" w:color="auto" w:fill="FFFFFF"/>
        </w:rPr>
        <w:t xml:space="preserve">Obviously, </w:t>
      </w:r>
      <w:r w:rsidR="00524B55">
        <w:rPr>
          <w:rFonts w:cstheme="minorHAnsi"/>
          <w:color w:val="202122"/>
          <w:shd w:val="clear" w:color="auto" w:fill="FFFFFF"/>
        </w:rPr>
        <w:t>questions of hermeneutics and interpretation differed among participants.</w:t>
      </w:r>
    </w:p>
    <w:p w14:paraId="489AB8FF" w14:textId="77777777" w:rsidR="00574659" w:rsidRDefault="00574659" w:rsidP="004629E9">
      <w:pPr>
        <w:shd w:val="clear" w:color="auto" w:fill="FFFFFF"/>
        <w:spacing w:after="0" w:line="360" w:lineRule="auto"/>
        <w:outlineLvl w:val="0"/>
        <w:rPr>
          <w:rFonts w:cstheme="minorHAnsi"/>
          <w:color w:val="202122"/>
          <w:shd w:val="clear" w:color="auto" w:fill="FFFFFF"/>
        </w:rPr>
      </w:pPr>
    </w:p>
    <w:p w14:paraId="46928C68" w14:textId="77777777" w:rsidR="007400BC" w:rsidRDefault="007400BC" w:rsidP="004629E9">
      <w:pPr>
        <w:shd w:val="clear" w:color="auto" w:fill="FFFFFF"/>
        <w:spacing w:after="0" w:line="360" w:lineRule="auto"/>
        <w:outlineLvl w:val="0"/>
        <w:rPr>
          <w:rFonts w:cstheme="minorHAnsi"/>
          <w:color w:val="202122"/>
          <w:shd w:val="clear" w:color="auto" w:fill="FFFFFF"/>
        </w:rPr>
      </w:pPr>
    </w:p>
    <w:p w14:paraId="5845B8B1" w14:textId="7AEAFD52" w:rsidR="007400BC" w:rsidRDefault="00574659" w:rsidP="004629E9">
      <w:pPr>
        <w:pStyle w:val="ListParagraph"/>
        <w:numPr>
          <w:ilvl w:val="0"/>
          <w:numId w:val="29"/>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Areas to Grow Into</w:t>
      </w:r>
    </w:p>
    <w:p w14:paraId="1460879F" w14:textId="77777777" w:rsidR="009A3B1A" w:rsidRDefault="009A3B1A"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77FB6E4F" w14:textId="77777777" w:rsidR="00E66463" w:rsidRDefault="00E66463" w:rsidP="004629E9">
      <w:pPr>
        <w:shd w:val="clear" w:color="auto" w:fill="FFFFFF"/>
        <w:spacing w:after="0" w:line="360" w:lineRule="auto"/>
        <w:outlineLvl w:val="0"/>
        <w:rPr>
          <w:rFonts w:cstheme="minorHAnsi"/>
          <w:color w:val="202122"/>
          <w:shd w:val="clear" w:color="auto" w:fill="FFFFFF"/>
        </w:rPr>
      </w:pPr>
    </w:p>
    <w:p w14:paraId="3DF5E0C7" w14:textId="48E7A416" w:rsidR="00E66463" w:rsidRDefault="00F40533" w:rsidP="004629E9">
      <w:pPr>
        <w:shd w:val="clear" w:color="auto" w:fill="FFFFFF"/>
        <w:spacing w:after="0" w:line="360" w:lineRule="auto"/>
        <w:outlineLvl w:val="0"/>
        <w:rPr>
          <w:rFonts w:cstheme="minorHAnsi"/>
          <w:color w:val="000000" w:themeColor="text1"/>
        </w:rPr>
      </w:pPr>
      <w:r>
        <w:rPr>
          <w:rFonts w:cstheme="minorHAnsi"/>
          <w:b/>
          <w:bCs/>
          <w:color w:val="202122"/>
          <w:shd w:val="clear" w:color="auto" w:fill="FFFFFF"/>
        </w:rPr>
        <w:t xml:space="preserve">50% </w:t>
      </w:r>
      <w:r>
        <w:rPr>
          <w:rFonts w:cstheme="minorHAnsi"/>
          <w:color w:val="202122"/>
          <w:shd w:val="clear" w:color="auto" w:fill="FFFFFF"/>
        </w:rPr>
        <w:t>felt that there was</w:t>
      </w:r>
      <w:r w:rsidR="00976B03">
        <w:rPr>
          <w:rFonts w:cstheme="minorHAnsi"/>
          <w:color w:val="202122"/>
          <w:shd w:val="clear" w:color="auto" w:fill="FFFFFF"/>
        </w:rPr>
        <w:t xml:space="preserve"> lack of depth in our scriptural and theological engagement.</w:t>
      </w:r>
      <w:r w:rsidR="000B25B3">
        <w:rPr>
          <w:rFonts w:cstheme="minorHAnsi"/>
          <w:color w:val="202122"/>
          <w:shd w:val="clear" w:color="auto" w:fill="FFFFFF"/>
        </w:rPr>
        <w:t xml:space="preserve"> </w:t>
      </w:r>
      <w:r w:rsidR="00132BD9">
        <w:rPr>
          <w:rFonts w:cstheme="minorHAnsi"/>
          <w:color w:val="202122"/>
          <w:shd w:val="clear" w:color="auto" w:fill="FFFFFF"/>
        </w:rPr>
        <w:t>Some wondered whether we have departed from the</w:t>
      </w:r>
      <w:r w:rsidR="007164C1">
        <w:rPr>
          <w:rFonts w:cstheme="minorHAnsi"/>
          <w:color w:val="202122"/>
          <w:shd w:val="clear" w:color="auto" w:fill="FFFFFF"/>
        </w:rPr>
        <w:t xml:space="preserve"> Presbyterian tradition of solid scholarship and thoughtful </w:t>
      </w:r>
      <w:r w:rsidR="00132BD9">
        <w:rPr>
          <w:rFonts w:cstheme="minorHAnsi"/>
          <w:color w:val="202122"/>
          <w:shd w:val="clear" w:color="auto" w:fill="FFFFFF"/>
        </w:rPr>
        <w:t>exegesis</w:t>
      </w:r>
      <w:r w:rsidR="00764C06">
        <w:rPr>
          <w:rFonts w:cstheme="minorHAnsi"/>
          <w:color w:val="202122"/>
          <w:shd w:val="clear" w:color="auto" w:fill="FFFFFF"/>
        </w:rPr>
        <w:t xml:space="preserve">. </w:t>
      </w:r>
      <w:r w:rsidR="00E129C8">
        <w:rPr>
          <w:rFonts w:cstheme="minorHAnsi"/>
          <w:color w:val="202122"/>
          <w:shd w:val="clear" w:color="auto" w:fill="FFFFFF"/>
        </w:rPr>
        <w:t>Admittedly, there were discrepancies between what theology and hermeneutical approaches</w:t>
      </w:r>
      <w:r w:rsidR="001521E6">
        <w:rPr>
          <w:rFonts w:cstheme="minorHAnsi"/>
          <w:color w:val="202122"/>
          <w:shd w:val="clear" w:color="auto" w:fill="FFFFFF"/>
        </w:rPr>
        <w:t xml:space="preserve"> exactly</w:t>
      </w:r>
      <w:r w:rsidR="00E129C8">
        <w:rPr>
          <w:rFonts w:cstheme="minorHAnsi"/>
          <w:color w:val="202122"/>
          <w:shd w:val="clear" w:color="auto" w:fill="FFFFFF"/>
        </w:rPr>
        <w:t xml:space="preserve"> were </w:t>
      </w:r>
      <w:r w:rsidR="008F41D4">
        <w:rPr>
          <w:rFonts w:cstheme="minorHAnsi"/>
          <w:color w:val="202122"/>
          <w:shd w:val="clear" w:color="auto" w:fill="FFFFFF"/>
        </w:rPr>
        <w:t>lacking</w:t>
      </w:r>
      <w:r w:rsidR="00E129C8">
        <w:rPr>
          <w:rFonts w:cstheme="minorHAnsi"/>
          <w:color w:val="202122"/>
          <w:shd w:val="clear" w:color="auto" w:fill="FFFFFF"/>
        </w:rPr>
        <w:t xml:space="preserve">. </w:t>
      </w:r>
      <w:r w:rsidR="00764C06">
        <w:rPr>
          <w:rFonts w:cstheme="minorHAnsi"/>
          <w:color w:val="202122"/>
          <w:shd w:val="clear" w:color="auto" w:fill="FFFFFF"/>
        </w:rPr>
        <w:t>However, m</w:t>
      </w:r>
      <w:r w:rsidR="00C5385D" w:rsidRPr="00CD43FD">
        <w:rPr>
          <w:rFonts w:cstheme="minorHAnsi"/>
          <w:color w:val="202122"/>
          <w:shd w:val="clear" w:color="auto" w:fill="FFFFFF"/>
        </w:rPr>
        <w:t>y</w:t>
      </w:r>
      <w:r w:rsidR="008F41D4">
        <w:rPr>
          <w:rFonts w:cstheme="minorHAnsi"/>
          <w:color w:val="202122"/>
          <w:shd w:val="clear" w:color="auto" w:fill="FFFFFF"/>
        </w:rPr>
        <w:t xml:space="preserve"> overall</w:t>
      </w:r>
      <w:r w:rsidR="00C5385D" w:rsidRPr="00CD43FD">
        <w:rPr>
          <w:rFonts w:cstheme="minorHAnsi"/>
          <w:color w:val="202122"/>
          <w:shd w:val="clear" w:color="auto" w:fill="FFFFFF"/>
        </w:rPr>
        <w:t xml:space="preserve"> impression</w:t>
      </w:r>
      <w:r w:rsidR="008F41D4">
        <w:rPr>
          <w:rFonts w:cstheme="minorHAnsi"/>
          <w:color w:val="202122"/>
          <w:shd w:val="clear" w:color="auto" w:fill="FFFFFF"/>
        </w:rPr>
        <w:t xml:space="preserve"> was that there is a</w:t>
      </w:r>
      <w:r w:rsidR="00764C06">
        <w:rPr>
          <w:rFonts w:cstheme="minorHAnsi"/>
          <w:color w:val="202122"/>
          <w:shd w:val="clear" w:color="auto" w:fill="FFFFFF"/>
        </w:rPr>
        <w:t xml:space="preserve"> desire</w:t>
      </w:r>
      <w:r w:rsidR="001A106A">
        <w:rPr>
          <w:rFonts w:cstheme="minorHAnsi"/>
          <w:color w:val="202122"/>
          <w:shd w:val="clear" w:color="auto" w:fill="FFFFFF"/>
        </w:rPr>
        <w:t xml:space="preserve"> </w:t>
      </w:r>
      <w:r w:rsidR="00C5385D" w:rsidRPr="00CD43FD">
        <w:rPr>
          <w:rFonts w:cstheme="minorHAnsi"/>
          <w:color w:val="202122"/>
          <w:shd w:val="clear" w:color="auto" w:fill="FFFFFF"/>
        </w:rPr>
        <w:t>to dig deeper rather than find surface solutions. One interviewee deftly said, “</w:t>
      </w:r>
      <w:r w:rsidR="00C5385D">
        <w:rPr>
          <w:rFonts w:cstheme="minorHAnsi"/>
          <w:color w:val="000000" w:themeColor="text1"/>
        </w:rPr>
        <w:t>[We’re] a</w:t>
      </w:r>
      <w:r w:rsidR="00C5385D" w:rsidRPr="00CD43FD">
        <w:rPr>
          <w:rFonts w:cstheme="minorHAnsi"/>
          <w:color w:val="000000" w:themeColor="text1"/>
        </w:rPr>
        <w:t>uthentic, genuine, friendly, familiar. But often without depth</w:t>
      </w:r>
      <w:r w:rsidR="00C5385D">
        <w:rPr>
          <w:rFonts w:cstheme="minorHAnsi"/>
          <w:color w:val="000000" w:themeColor="text1"/>
        </w:rPr>
        <w:t>… W</w:t>
      </w:r>
      <w:r w:rsidR="00C5385D" w:rsidRPr="00CD43FD">
        <w:rPr>
          <w:rFonts w:cstheme="minorHAnsi"/>
          <w:color w:val="000000" w:themeColor="text1"/>
        </w:rPr>
        <w:t>e're paddling at the shallow end of the pool.”</w:t>
      </w:r>
      <w:r w:rsidR="00C5385D">
        <w:rPr>
          <w:rStyle w:val="FootnoteReference"/>
          <w:rFonts w:cstheme="minorHAnsi"/>
          <w:color w:val="000000" w:themeColor="text1"/>
        </w:rPr>
        <w:footnoteReference w:id="53"/>
      </w:r>
      <w:r w:rsidR="00C5385D">
        <w:rPr>
          <w:rFonts w:cstheme="minorHAnsi"/>
          <w:color w:val="000000" w:themeColor="text1"/>
        </w:rPr>
        <w:t xml:space="preserve"> </w:t>
      </w:r>
    </w:p>
    <w:p w14:paraId="1BCC42EC" w14:textId="77777777" w:rsidR="00E66463" w:rsidRDefault="00E66463" w:rsidP="004629E9">
      <w:pPr>
        <w:shd w:val="clear" w:color="auto" w:fill="FFFFFF"/>
        <w:spacing w:after="0" w:line="360" w:lineRule="auto"/>
        <w:outlineLvl w:val="0"/>
        <w:rPr>
          <w:rFonts w:cstheme="minorHAnsi"/>
          <w:color w:val="000000" w:themeColor="text1"/>
        </w:rPr>
      </w:pPr>
    </w:p>
    <w:p w14:paraId="7AFBDBF1" w14:textId="2E96470E" w:rsidR="00A106B5" w:rsidRDefault="009C762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cstheme="minorHAnsi"/>
          <w:color w:val="000000" w:themeColor="text1"/>
        </w:rPr>
        <w:t xml:space="preserve">About </w:t>
      </w:r>
      <w:r w:rsidR="00574659">
        <w:rPr>
          <w:rFonts w:cstheme="minorHAnsi"/>
          <w:b/>
          <w:bCs/>
          <w:color w:val="202122"/>
          <w:shd w:val="clear" w:color="auto" w:fill="FFFFFF"/>
        </w:rPr>
        <w:t>33%</w:t>
      </w:r>
      <w:r w:rsidRPr="001A106A">
        <w:rPr>
          <w:rFonts w:cstheme="minorHAnsi"/>
          <w:b/>
          <w:bCs/>
          <w:color w:val="202122"/>
          <w:shd w:val="clear" w:color="auto" w:fill="FFFFFF"/>
        </w:rPr>
        <w:t xml:space="preserve"> </w:t>
      </w:r>
      <w:r w:rsidRPr="009C7622">
        <w:rPr>
          <w:rFonts w:cstheme="minorHAnsi"/>
          <w:color w:val="202122"/>
          <w:shd w:val="clear" w:color="auto" w:fill="FFFFFF"/>
        </w:rPr>
        <w:t>appeared to advocate for</w:t>
      </w:r>
      <w:r w:rsidR="00C5385D">
        <w:rPr>
          <w:rFonts w:cstheme="minorHAnsi"/>
          <w:color w:val="000000" w:themeColor="text1"/>
        </w:rPr>
        <w:t xml:space="preserve"> deeper</w:t>
      </w:r>
      <w:r w:rsidR="0006210C">
        <w:rPr>
          <w:rFonts w:cstheme="minorHAnsi"/>
          <w:color w:val="000000" w:themeColor="text1"/>
        </w:rPr>
        <w:t xml:space="preserve"> liturgy and practi</w:t>
      </w:r>
      <w:r w:rsidR="00683692">
        <w:rPr>
          <w:rFonts w:cstheme="minorHAnsi"/>
          <w:color w:val="000000" w:themeColor="text1"/>
        </w:rPr>
        <w:t>c</w:t>
      </w:r>
      <w:r w:rsidR="0006210C">
        <w:rPr>
          <w:rFonts w:cstheme="minorHAnsi"/>
          <w:color w:val="000000" w:themeColor="text1"/>
        </w:rPr>
        <w:t>e</w:t>
      </w:r>
      <w:r w:rsidR="00B3290B">
        <w:rPr>
          <w:rFonts w:cstheme="minorHAnsi"/>
          <w:color w:val="000000" w:themeColor="text1"/>
        </w:rPr>
        <w:t>,</w:t>
      </w:r>
      <w:r w:rsidR="0006210C">
        <w:rPr>
          <w:rFonts w:cstheme="minorHAnsi"/>
          <w:color w:val="000000" w:themeColor="text1"/>
        </w:rPr>
        <w:t xml:space="preserve"> </w:t>
      </w:r>
      <w:r w:rsidR="00C5385D">
        <w:rPr>
          <w:rFonts w:cstheme="minorHAnsi"/>
          <w:color w:val="000000" w:themeColor="text1"/>
        </w:rPr>
        <w:t>engag</w:t>
      </w:r>
      <w:r w:rsidR="0006210C">
        <w:rPr>
          <w:rFonts w:cstheme="minorHAnsi"/>
          <w:color w:val="000000" w:themeColor="text1"/>
        </w:rPr>
        <w:t xml:space="preserve">ing </w:t>
      </w:r>
      <w:r w:rsidR="00C5385D">
        <w:rPr>
          <w:rFonts w:cstheme="minorHAnsi"/>
          <w:color w:val="000000" w:themeColor="text1"/>
        </w:rPr>
        <w:t>with the</w:t>
      </w:r>
      <w:r w:rsidR="00130E89">
        <w:rPr>
          <w:rFonts w:cstheme="minorHAnsi"/>
          <w:color w:val="000000" w:themeColor="text1"/>
        </w:rPr>
        <w:t xml:space="preserve"> wider</w:t>
      </w:r>
      <w:r w:rsidR="00C5385D">
        <w:rPr>
          <w:rFonts w:cstheme="minorHAnsi"/>
          <w:color w:val="000000" w:themeColor="text1"/>
        </w:rPr>
        <w:t xml:space="preserve"> Christian tradition.</w:t>
      </w:r>
      <w:r w:rsidR="00130E89">
        <w:rPr>
          <w:rFonts w:cstheme="minorHAnsi"/>
          <w:color w:val="000000" w:themeColor="text1"/>
        </w:rPr>
        <w:t xml:space="preserve"> </w:t>
      </w:r>
      <w:r w:rsidR="003F2E19">
        <w:rPr>
          <w:rFonts w:cstheme="minorHAnsi"/>
          <w:color w:val="000000" w:themeColor="text1"/>
        </w:rPr>
        <w:t>There was a</w:t>
      </w:r>
      <w:r w:rsidR="00EC2826">
        <w:rPr>
          <w:rFonts w:cstheme="minorHAnsi"/>
          <w:color w:val="000000" w:themeColor="text1"/>
        </w:rPr>
        <w:t xml:space="preserve"> desire</w:t>
      </w:r>
      <w:r w:rsidR="00A106B5">
        <w:rPr>
          <w:rFonts w:ascii="Calibri" w:eastAsia="Times New Roman" w:hAnsi="Calibri" w:cs="Calibri"/>
          <w:color w:val="000000"/>
          <w:kern w:val="36"/>
          <w:lang w:eastAsia="en-NZ"/>
          <w14:ligatures w14:val="none"/>
        </w:rPr>
        <w:t xml:space="preserve"> to reach further back into both our Presbyterian and Christian roots to find grounding practi</w:t>
      </w:r>
      <w:r w:rsidR="001948F4">
        <w:rPr>
          <w:rFonts w:ascii="Calibri" w:eastAsia="Times New Roman" w:hAnsi="Calibri" w:cs="Calibri"/>
          <w:color w:val="000000"/>
          <w:kern w:val="36"/>
          <w:lang w:eastAsia="en-NZ"/>
          <w14:ligatures w14:val="none"/>
        </w:rPr>
        <w:t>c</w:t>
      </w:r>
      <w:r w:rsidR="00A106B5">
        <w:rPr>
          <w:rFonts w:ascii="Calibri" w:eastAsia="Times New Roman" w:hAnsi="Calibri" w:cs="Calibri"/>
          <w:color w:val="000000"/>
          <w:kern w:val="36"/>
          <w:lang w:eastAsia="en-NZ"/>
          <w14:ligatures w14:val="none"/>
        </w:rPr>
        <w:t>es and traditions</w:t>
      </w:r>
      <w:r w:rsidR="005B2726">
        <w:rPr>
          <w:rFonts w:ascii="Calibri" w:eastAsia="Times New Roman" w:hAnsi="Calibri" w:cs="Calibri"/>
          <w:color w:val="000000"/>
          <w:kern w:val="36"/>
          <w:lang w:eastAsia="en-NZ"/>
          <w14:ligatures w14:val="none"/>
        </w:rPr>
        <w:t xml:space="preserve"> and </w:t>
      </w:r>
      <w:r w:rsidR="00A106B5">
        <w:rPr>
          <w:rFonts w:ascii="Calibri" w:eastAsia="Times New Roman" w:hAnsi="Calibri" w:cs="Calibri"/>
          <w:color w:val="000000"/>
          <w:kern w:val="36"/>
          <w:lang w:eastAsia="en-NZ"/>
          <w14:ligatures w14:val="none"/>
        </w:rPr>
        <w:t xml:space="preserve">to embrace a deeper, more creative reflective faith. </w:t>
      </w:r>
      <w:r w:rsidR="00E122FE">
        <w:rPr>
          <w:rFonts w:ascii="Calibri" w:eastAsia="Times New Roman" w:hAnsi="Calibri" w:cs="Calibri"/>
          <w:color w:val="000000"/>
          <w:kern w:val="36"/>
          <w:lang w:eastAsia="en-NZ"/>
          <w14:ligatures w14:val="none"/>
        </w:rPr>
        <w:t>Yet, it was also obvious that this did not mean</w:t>
      </w:r>
      <w:r w:rsidR="00062D86">
        <w:rPr>
          <w:rFonts w:ascii="Calibri" w:eastAsia="Times New Roman" w:hAnsi="Calibri" w:cs="Calibri"/>
          <w:color w:val="000000"/>
          <w:kern w:val="36"/>
          <w:lang w:eastAsia="en-NZ"/>
          <w14:ligatures w14:val="none"/>
        </w:rPr>
        <w:t xml:space="preserve"> </w:t>
      </w:r>
      <w:r w:rsidR="00A106B5">
        <w:rPr>
          <w:rFonts w:ascii="Calibri" w:eastAsia="Times New Roman" w:hAnsi="Calibri" w:cs="Calibri"/>
          <w:color w:val="000000"/>
          <w:kern w:val="36"/>
          <w:lang w:eastAsia="en-NZ"/>
          <w14:ligatures w14:val="none"/>
        </w:rPr>
        <w:t>individualistic or purely nav</w:t>
      </w:r>
      <w:r w:rsidR="001948F4">
        <w:rPr>
          <w:rFonts w:ascii="Calibri" w:eastAsia="Times New Roman" w:hAnsi="Calibri" w:cs="Calibri"/>
          <w:color w:val="000000"/>
          <w:kern w:val="36"/>
          <w:lang w:eastAsia="en-NZ"/>
          <w14:ligatures w14:val="none"/>
        </w:rPr>
        <w:t>e</w:t>
      </w:r>
      <w:r w:rsidR="00A106B5">
        <w:rPr>
          <w:rFonts w:ascii="Calibri" w:eastAsia="Times New Roman" w:hAnsi="Calibri" w:cs="Calibri"/>
          <w:color w:val="000000"/>
          <w:kern w:val="36"/>
          <w:lang w:eastAsia="en-NZ"/>
          <w14:ligatures w14:val="none"/>
        </w:rPr>
        <w:t xml:space="preserve">l-gazing </w:t>
      </w:r>
      <w:r w:rsidR="00E122FE">
        <w:rPr>
          <w:rFonts w:ascii="Calibri" w:eastAsia="Times New Roman" w:hAnsi="Calibri" w:cs="Calibri"/>
          <w:color w:val="000000"/>
          <w:kern w:val="36"/>
          <w:lang w:eastAsia="en-NZ"/>
          <w14:ligatures w14:val="none"/>
        </w:rPr>
        <w:t xml:space="preserve">faith, </w:t>
      </w:r>
      <w:r w:rsidR="00A106B5">
        <w:rPr>
          <w:rFonts w:ascii="Calibri" w:eastAsia="Times New Roman" w:hAnsi="Calibri" w:cs="Calibri"/>
          <w:color w:val="000000"/>
          <w:kern w:val="36"/>
          <w:lang w:eastAsia="en-NZ"/>
          <w14:ligatures w14:val="none"/>
        </w:rPr>
        <w:t xml:space="preserve">but </w:t>
      </w:r>
      <w:r w:rsidR="0072489C">
        <w:rPr>
          <w:rFonts w:ascii="Calibri" w:eastAsia="Times New Roman" w:hAnsi="Calibri" w:cs="Calibri"/>
          <w:color w:val="000000"/>
          <w:kern w:val="36"/>
          <w:lang w:eastAsia="en-NZ"/>
          <w14:ligatures w14:val="none"/>
        </w:rPr>
        <w:t>as a part of a</w:t>
      </w:r>
      <w:r w:rsidR="00A106B5">
        <w:rPr>
          <w:rFonts w:ascii="Calibri" w:eastAsia="Times New Roman" w:hAnsi="Calibri" w:cs="Calibri"/>
          <w:color w:val="000000"/>
          <w:kern w:val="36"/>
          <w:lang w:eastAsia="en-NZ"/>
          <w14:ligatures w14:val="none"/>
        </w:rPr>
        <w:t xml:space="preserve"> </w:t>
      </w:r>
      <w:r w:rsidR="008B70B3">
        <w:rPr>
          <w:rFonts w:ascii="Calibri" w:eastAsia="Times New Roman" w:hAnsi="Calibri" w:cs="Calibri"/>
          <w:color w:val="000000"/>
          <w:kern w:val="36"/>
          <w:lang w:eastAsia="en-NZ"/>
          <w14:ligatures w14:val="none"/>
        </w:rPr>
        <w:t xml:space="preserve">grounded, </w:t>
      </w:r>
      <w:r w:rsidR="00A106B5">
        <w:rPr>
          <w:rFonts w:ascii="Calibri" w:eastAsia="Times New Roman" w:hAnsi="Calibri" w:cs="Calibri"/>
          <w:color w:val="000000"/>
          <w:kern w:val="36"/>
          <w:lang w:eastAsia="en-NZ"/>
          <w14:ligatures w14:val="none"/>
        </w:rPr>
        <w:t xml:space="preserve">communal </w:t>
      </w:r>
      <w:r w:rsidR="0072489C">
        <w:rPr>
          <w:rFonts w:ascii="Calibri" w:eastAsia="Times New Roman" w:hAnsi="Calibri" w:cs="Calibri"/>
          <w:color w:val="000000"/>
          <w:kern w:val="36"/>
          <w:lang w:eastAsia="en-NZ"/>
          <w14:ligatures w14:val="none"/>
        </w:rPr>
        <w:t>outward looking faith.</w:t>
      </w:r>
    </w:p>
    <w:p w14:paraId="63E7056E" w14:textId="77777777" w:rsidR="00FD400E" w:rsidRDefault="00FD400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9FA6423" w14:textId="73CEB32E" w:rsidR="003702CF" w:rsidRDefault="00764B5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Millennial</w:t>
      </w:r>
      <w:r w:rsidR="00A106B5">
        <w:rPr>
          <w:rFonts w:ascii="Calibri" w:eastAsia="Times New Roman" w:hAnsi="Calibri" w:cs="Calibri"/>
          <w:color w:val="000000"/>
          <w:kern w:val="36"/>
          <w:lang w:eastAsia="en-NZ"/>
          <w14:ligatures w14:val="none"/>
        </w:rPr>
        <w:t xml:space="preserve">s and </w:t>
      </w:r>
      <w:r w:rsidR="00D10EE5">
        <w:rPr>
          <w:rFonts w:ascii="Calibri" w:eastAsia="Times New Roman" w:hAnsi="Calibri" w:cs="Calibri"/>
          <w:color w:val="000000"/>
          <w:kern w:val="36"/>
          <w:lang w:eastAsia="en-NZ"/>
          <w14:ligatures w14:val="none"/>
        </w:rPr>
        <w:t>Gen-Z</w:t>
      </w:r>
      <w:r w:rsidR="00A106B5">
        <w:rPr>
          <w:rFonts w:ascii="Calibri" w:eastAsia="Times New Roman" w:hAnsi="Calibri" w:cs="Calibri"/>
          <w:color w:val="000000"/>
          <w:kern w:val="36"/>
          <w:lang w:eastAsia="en-NZ"/>
          <w14:ligatures w14:val="none"/>
        </w:rPr>
        <w:t xml:space="preserve"> have grown up in an iPhone, online world in which the ‘I’ has been declared the centre of everything. The market is tailored to personal preference and convenience. For some there was a desire for traditions, practises, </w:t>
      </w:r>
      <w:proofErr w:type="gramStart"/>
      <w:r w:rsidR="00A106B5">
        <w:rPr>
          <w:rFonts w:ascii="Calibri" w:eastAsia="Times New Roman" w:hAnsi="Calibri" w:cs="Calibri"/>
          <w:color w:val="000000"/>
          <w:kern w:val="36"/>
          <w:lang w:eastAsia="en-NZ"/>
          <w14:ligatures w14:val="none"/>
        </w:rPr>
        <w:t>liturgy</w:t>
      </w:r>
      <w:proofErr w:type="gramEnd"/>
      <w:r w:rsidR="00A106B5">
        <w:rPr>
          <w:rFonts w:ascii="Calibri" w:eastAsia="Times New Roman" w:hAnsi="Calibri" w:cs="Calibri"/>
          <w:color w:val="000000"/>
          <w:kern w:val="36"/>
          <w:lang w:eastAsia="en-NZ"/>
          <w14:ligatures w14:val="none"/>
        </w:rPr>
        <w:t xml:space="preserve"> and Church seasons to ground them in something bigger than the ‘I’.  The ‘domestication,’ ‘over-familiarisation</w:t>
      </w:r>
      <w:r w:rsidR="0072489C">
        <w:rPr>
          <w:rFonts w:ascii="Calibri" w:eastAsia="Times New Roman" w:hAnsi="Calibri" w:cs="Calibri"/>
          <w:color w:val="000000"/>
          <w:kern w:val="36"/>
          <w:lang w:eastAsia="en-NZ"/>
          <w14:ligatures w14:val="none"/>
        </w:rPr>
        <w:t>,</w:t>
      </w:r>
      <w:r w:rsidR="00A106B5">
        <w:rPr>
          <w:rFonts w:ascii="Calibri" w:eastAsia="Times New Roman" w:hAnsi="Calibri" w:cs="Calibri"/>
          <w:color w:val="000000"/>
          <w:kern w:val="36"/>
          <w:lang w:eastAsia="en-NZ"/>
          <w14:ligatures w14:val="none"/>
        </w:rPr>
        <w:t xml:space="preserve">’ </w:t>
      </w:r>
      <w:r w:rsidR="0072489C">
        <w:rPr>
          <w:rFonts w:ascii="Calibri" w:eastAsia="Times New Roman" w:hAnsi="Calibri" w:cs="Calibri"/>
          <w:color w:val="000000"/>
          <w:kern w:val="36"/>
          <w:lang w:eastAsia="en-NZ"/>
          <w14:ligatures w14:val="none"/>
        </w:rPr>
        <w:t xml:space="preserve">‘consumerisation’ </w:t>
      </w:r>
      <w:r w:rsidR="00A106B5">
        <w:rPr>
          <w:rFonts w:ascii="Calibri" w:eastAsia="Times New Roman" w:hAnsi="Calibri" w:cs="Calibri"/>
          <w:color w:val="000000"/>
          <w:kern w:val="36"/>
          <w:lang w:eastAsia="en-NZ"/>
          <w14:ligatures w14:val="none"/>
        </w:rPr>
        <w:t>and move to make Christianity ‘pragmatic’ and ‘normal’</w:t>
      </w:r>
      <w:r w:rsidR="0072489C">
        <w:rPr>
          <w:rFonts w:ascii="Calibri" w:eastAsia="Times New Roman" w:hAnsi="Calibri" w:cs="Calibri"/>
          <w:color w:val="000000"/>
          <w:kern w:val="36"/>
          <w:lang w:eastAsia="en-NZ"/>
          <w14:ligatures w14:val="none"/>
        </w:rPr>
        <w:t xml:space="preserve"> from</w:t>
      </w:r>
      <w:r w:rsidR="00A106B5">
        <w:rPr>
          <w:rFonts w:ascii="Calibri" w:eastAsia="Times New Roman" w:hAnsi="Calibri" w:cs="Calibri"/>
          <w:color w:val="000000"/>
          <w:kern w:val="36"/>
          <w:lang w:eastAsia="en-NZ"/>
          <w14:ligatures w14:val="none"/>
        </w:rPr>
        <w:t xml:space="preserve"> the seventies to early two-thousands </w:t>
      </w:r>
      <w:r w:rsidR="0072489C">
        <w:rPr>
          <w:rFonts w:ascii="Calibri" w:eastAsia="Times New Roman" w:hAnsi="Calibri" w:cs="Calibri"/>
          <w:color w:val="000000"/>
          <w:kern w:val="36"/>
          <w:lang w:eastAsia="en-NZ"/>
          <w14:ligatures w14:val="none"/>
        </w:rPr>
        <w:t>are not what they want. Th</w:t>
      </w:r>
      <w:r w:rsidR="00351739">
        <w:rPr>
          <w:rFonts w:ascii="Calibri" w:eastAsia="Times New Roman" w:hAnsi="Calibri" w:cs="Calibri"/>
          <w:color w:val="000000"/>
          <w:kern w:val="36"/>
          <w:lang w:eastAsia="en-NZ"/>
          <w14:ligatures w14:val="none"/>
        </w:rPr>
        <w:t>at</w:t>
      </w:r>
      <w:r w:rsidR="0072489C">
        <w:rPr>
          <w:rFonts w:ascii="Calibri" w:eastAsia="Times New Roman" w:hAnsi="Calibri" w:cs="Calibri"/>
          <w:color w:val="000000"/>
          <w:kern w:val="36"/>
          <w:lang w:eastAsia="en-NZ"/>
          <w14:ligatures w14:val="none"/>
        </w:rPr>
        <w:t xml:space="preserve"> </w:t>
      </w:r>
      <w:r w:rsidR="005E0528">
        <w:rPr>
          <w:rFonts w:ascii="Calibri" w:eastAsia="Times New Roman" w:hAnsi="Calibri" w:cs="Calibri"/>
          <w:color w:val="000000"/>
          <w:kern w:val="36"/>
          <w:lang w:eastAsia="en-NZ"/>
          <w14:ligatures w14:val="none"/>
        </w:rPr>
        <w:t>can be</w:t>
      </w:r>
      <w:r w:rsidR="00A106B5">
        <w:rPr>
          <w:rFonts w:ascii="Calibri" w:eastAsia="Times New Roman" w:hAnsi="Calibri" w:cs="Calibri"/>
          <w:color w:val="000000"/>
          <w:kern w:val="36"/>
          <w:lang w:eastAsia="en-NZ"/>
          <w14:ligatures w14:val="none"/>
        </w:rPr>
        <w:t xml:space="preserve"> too individualistic</w:t>
      </w:r>
      <w:r w:rsidR="009F149E">
        <w:rPr>
          <w:rFonts w:ascii="Calibri" w:eastAsia="Times New Roman" w:hAnsi="Calibri" w:cs="Calibri"/>
          <w:color w:val="000000"/>
          <w:kern w:val="36"/>
          <w:lang w:eastAsia="en-NZ"/>
          <w14:ligatures w14:val="none"/>
        </w:rPr>
        <w:t>,</w:t>
      </w:r>
      <w:r w:rsidR="00351739">
        <w:rPr>
          <w:rFonts w:ascii="Calibri" w:eastAsia="Times New Roman" w:hAnsi="Calibri" w:cs="Calibri"/>
          <w:color w:val="000000"/>
          <w:kern w:val="36"/>
          <w:lang w:eastAsia="en-NZ"/>
          <w14:ligatures w14:val="none"/>
        </w:rPr>
        <w:t xml:space="preserve"> and</w:t>
      </w:r>
      <w:r w:rsidR="00A106B5">
        <w:rPr>
          <w:rFonts w:ascii="Calibri" w:eastAsia="Times New Roman" w:hAnsi="Calibri" w:cs="Calibri"/>
          <w:color w:val="000000"/>
          <w:kern w:val="36"/>
          <w:lang w:eastAsia="en-NZ"/>
          <w14:ligatures w14:val="none"/>
        </w:rPr>
        <w:t xml:space="preserve"> lacking</w:t>
      </w:r>
      <w:r w:rsidR="00351739">
        <w:rPr>
          <w:rFonts w:ascii="Calibri" w:eastAsia="Times New Roman" w:hAnsi="Calibri" w:cs="Calibri"/>
          <w:color w:val="000000"/>
          <w:kern w:val="36"/>
          <w:lang w:eastAsia="en-NZ"/>
          <w14:ligatures w14:val="none"/>
        </w:rPr>
        <w:t xml:space="preserve"> theological depth</w:t>
      </w:r>
      <w:r w:rsidR="00A106B5">
        <w:rPr>
          <w:rFonts w:ascii="Calibri" w:eastAsia="Times New Roman" w:hAnsi="Calibri" w:cs="Calibri"/>
          <w:color w:val="000000"/>
          <w:kern w:val="36"/>
          <w:lang w:eastAsia="en-NZ"/>
          <w14:ligatures w14:val="none"/>
        </w:rPr>
        <w:t>.</w:t>
      </w:r>
      <w:r w:rsidR="003702CF">
        <w:rPr>
          <w:rFonts w:ascii="Calibri" w:eastAsia="Times New Roman" w:hAnsi="Calibri" w:cs="Calibri"/>
          <w:color w:val="000000"/>
          <w:kern w:val="36"/>
          <w:lang w:eastAsia="en-NZ"/>
          <w14:ligatures w14:val="none"/>
        </w:rPr>
        <w:t xml:space="preserve"> </w:t>
      </w:r>
    </w:p>
    <w:p w14:paraId="0D97766D" w14:textId="77777777" w:rsidR="003702CF" w:rsidRDefault="003702CF"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D162A58" w14:textId="5D6C87BF" w:rsidR="00A106B5" w:rsidRDefault="00A106B5"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There was talk of </w:t>
      </w:r>
      <w:r w:rsidR="007C7451">
        <w:rPr>
          <w:rFonts w:ascii="Calibri" w:eastAsia="Times New Roman" w:hAnsi="Calibri" w:cs="Calibri"/>
          <w:color w:val="000000"/>
          <w:kern w:val="36"/>
          <w:lang w:eastAsia="en-NZ"/>
          <w14:ligatures w14:val="none"/>
        </w:rPr>
        <w:t>much of Presbyterian worship</w:t>
      </w:r>
      <w:r>
        <w:rPr>
          <w:rFonts w:ascii="Calibri" w:eastAsia="Times New Roman" w:hAnsi="Calibri" w:cs="Calibri"/>
          <w:color w:val="000000"/>
          <w:kern w:val="36"/>
          <w:lang w:eastAsia="en-NZ"/>
          <w14:ligatures w14:val="none"/>
        </w:rPr>
        <w:t xml:space="preserve"> being ‘bland,’ ‘middle of the road,’ and lacking theological depth</w:t>
      </w:r>
      <w:r w:rsidR="00A717C8">
        <w:rPr>
          <w:rFonts w:ascii="Calibri" w:eastAsia="Times New Roman" w:hAnsi="Calibri" w:cs="Calibri"/>
          <w:color w:val="000000"/>
          <w:kern w:val="36"/>
          <w:lang w:eastAsia="en-NZ"/>
          <w14:ligatures w14:val="none"/>
        </w:rPr>
        <w:t xml:space="preserve"> and praxis</w:t>
      </w:r>
      <w:r>
        <w:rPr>
          <w:rFonts w:ascii="Calibri" w:eastAsia="Times New Roman" w:hAnsi="Calibri" w:cs="Calibri"/>
          <w:color w:val="000000"/>
          <w:kern w:val="36"/>
          <w:lang w:eastAsia="en-NZ"/>
          <w14:ligatures w14:val="none"/>
        </w:rPr>
        <w:t xml:space="preserve">. </w:t>
      </w:r>
      <w:r w:rsidR="008D3505">
        <w:rPr>
          <w:rFonts w:ascii="Calibri" w:eastAsia="Times New Roman" w:hAnsi="Calibri" w:cs="Calibri"/>
          <w:color w:val="000000"/>
          <w:kern w:val="36"/>
          <w:lang w:eastAsia="en-NZ"/>
          <w14:ligatures w14:val="none"/>
        </w:rPr>
        <w:t>Neither here nor there.</w:t>
      </w:r>
      <w:r w:rsidR="003047B2">
        <w:rPr>
          <w:rFonts w:ascii="Calibri" w:eastAsia="Times New Roman" w:hAnsi="Calibri" w:cs="Calibri"/>
          <w:color w:val="000000"/>
          <w:kern w:val="36"/>
          <w:lang w:eastAsia="en-NZ"/>
          <w14:ligatures w14:val="none"/>
        </w:rPr>
        <w:t xml:space="preserve"> For some this was perceived to be manifested in Presbyterianism being stuck in 19</w:t>
      </w:r>
      <w:r w:rsidR="003047B2" w:rsidRPr="00706534">
        <w:rPr>
          <w:rFonts w:ascii="Calibri" w:eastAsia="Times New Roman" w:hAnsi="Calibri" w:cs="Calibri"/>
          <w:color w:val="000000"/>
          <w:kern w:val="36"/>
          <w:vertAlign w:val="superscript"/>
          <w:lang w:eastAsia="en-NZ"/>
          <w14:ligatures w14:val="none"/>
        </w:rPr>
        <w:t>th</w:t>
      </w:r>
      <w:r w:rsidR="003047B2">
        <w:rPr>
          <w:rFonts w:ascii="Calibri" w:eastAsia="Times New Roman" w:hAnsi="Calibri" w:cs="Calibri"/>
          <w:color w:val="000000"/>
          <w:kern w:val="36"/>
          <w:lang w:eastAsia="en-NZ"/>
          <w14:ligatures w14:val="none"/>
        </w:rPr>
        <w:t xml:space="preserve"> and 20</w:t>
      </w:r>
      <w:r w:rsidR="003047B2" w:rsidRPr="00706534">
        <w:rPr>
          <w:rFonts w:ascii="Calibri" w:eastAsia="Times New Roman" w:hAnsi="Calibri" w:cs="Calibri"/>
          <w:color w:val="000000"/>
          <w:kern w:val="36"/>
          <w:vertAlign w:val="superscript"/>
          <w:lang w:eastAsia="en-NZ"/>
          <w14:ligatures w14:val="none"/>
        </w:rPr>
        <w:t>th</w:t>
      </w:r>
      <w:r w:rsidR="003047B2">
        <w:rPr>
          <w:rFonts w:ascii="Calibri" w:eastAsia="Times New Roman" w:hAnsi="Calibri" w:cs="Calibri"/>
          <w:color w:val="000000"/>
          <w:kern w:val="36"/>
          <w:lang w:eastAsia="en-NZ"/>
          <w14:ligatures w14:val="none"/>
        </w:rPr>
        <w:t xml:space="preserve"> Century expressions of faith. A faith that </w:t>
      </w:r>
      <w:r w:rsidR="0072489C">
        <w:rPr>
          <w:rFonts w:ascii="Calibri" w:eastAsia="Times New Roman" w:hAnsi="Calibri" w:cs="Calibri"/>
          <w:color w:val="000000"/>
          <w:kern w:val="36"/>
          <w:lang w:eastAsia="en-NZ"/>
          <w14:ligatures w14:val="none"/>
        </w:rPr>
        <w:t>past generations</w:t>
      </w:r>
      <w:r w:rsidR="003047B2">
        <w:rPr>
          <w:rFonts w:ascii="Calibri" w:eastAsia="Times New Roman" w:hAnsi="Calibri" w:cs="Calibri"/>
          <w:color w:val="000000"/>
          <w:kern w:val="36"/>
          <w:lang w:eastAsia="en-NZ"/>
          <w14:ligatures w14:val="none"/>
        </w:rPr>
        <w:t xml:space="preserve"> may have connected to. </w:t>
      </w:r>
      <w:r>
        <w:rPr>
          <w:rFonts w:ascii="Calibri" w:eastAsia="Times New Roman" w:hAnsi="Calibri" w:cs="Calibri"/>
          <w:color w:val="000000"/>
          <w:kern w:val="36"/>
          <w:lang w:eastAsia="en-NZ"/>
          <w14:ligatures w14:val="none"/>
        </w:rPr>
        <w:t>There were discussions of embracing the past as well as looking forward</w:t>
      </w:r>
      <w:r w:rsidR="00B83A80">
        <w:rPr>
          <w:rFonts w:ascii="Calibri" w:eastAsia="Times New Roman" w:hAnsi="Calibri" w:cs="Calibri"/>
          <w:color w:val="000000"/>
          <w:kern w:val="36"/>
          <w:lang w:eastAsia="en-NZ"/>
          <w14:ligatures w14:val="none"/>
        </w:rPr>
        <w:t xml:space="preserve"> -re</w:t>
      </w:r>
      <w:r w:rsidR="001D59A7">
        <w:rPr>
          <w:rFonts w:ascii="Calibri" w:eastAsia="Times New Roman" w:hAnsi="Calibri" w:cs="Calibri"/>
          <w:color w:val="000000"/>
          <w:kern w:val="36"/>
          <w:lang w:eastAsia="en-NZ"/>
          <w14:ligatures w14:val="none"/>
        </w:rPr>
        <w:t>-</w:t>
      </w:r>
      <w:r w:rsidR="008D1C55">
        <w:rPr>
          <w:rFonts w:ascii="Calibri" w:eastAsia="Times New Roman" w:hAnsi="Calibri" w:cs="Calibri"/>
          <w:color w:val="000000"/>
          <w:kern w:val="36"/>
          <w:lang w:eastAsia="en-NZ"/>
          <w14:ligatures w14:val="none"/>
        </w:rPr>
        <w:t>contextualising</w:t>
      </w:r>
      <w:r w:rsidR="00B83A80">
        <w:rPr>
          <w:rFonts w:ascii="Calibri" w:eastAsia="Times New Roman" w:hAnsi="Calibri" w:cs="Calibri"/>
          <w:color w:val="000000"/>
          <w:kern w:val="36"/>
          <w:lang w:eastAsia="en-NZ"/>
          <w14:ligatures w14:val="none"/>
        </w:rPr>
        <w:t xml:space="preserve"> our Christian heritage</w:t>
      </w:r>
      <w:r w:rsidR="008D3505">
        <w:rPr>
          <w:rFonts w:ascii="Calibri" w:eastAsia="Times New Roman" w:hAnsi="Calibri" w:cs="Calibri"/>
          <w:color w:val="000000"/>
          <w:kern w:val="36"/>
          <w:lang w:eastAsia="en-NZ"/>
          <w14:ligatures w14:val="none"/>
        </w:rPr>
        <w:t xml:space="preserve">. </w:t>
      </w:r>
      <w:r w:rsidRPr="00D40407">
        <w:rPr>
          <w:rFonts w:ascii="Calibri" w:eastAsia="Times New Roman" w:hAnsi="Calibri" w:cs="Calibri"/>
          <w:b/>
          <w:bCs/>
          <w:color w:val="000000"/>
          <w:kern w:val="36"/>
          <w:lang w:eastAsia="en-NZ"/>
          <w14:ligatures w14:val="none"/>
        </w:rPr>
        <w:t>37%</w:t>
      </w:r>
      <w:r>
        <w:rPr>
          <w:rFonts w:ascii="Calibri" w:eastAsia="Times New Roman" w:hAnsi="Calibri" w:cs="Calibri"/>
          <w:color w:val="000000"/>
          <w:kern w:val="36"/>
          <w:lang w:eastAsia="en-NZ"/>
          <w14:ligatures w14:val="none"/>
        </w:rPr>
        <w:t xml:space="preserve"> mentioned looking deeper into the past of Presbyterianism and</w:t>
      </w:r>
      <w:r w:rsidR="00306FF7">
        <w:rPr>
          <w:rFonts w:ascii="Calibri" w:eastAsia="Times New Roman" w:hAnsi="Calibri" w:cs="Calibri"/>
          <w:color w:val="000000"/>
          <w:kern w:val="36"/>
          <w:lang w:eastAsia="en-NZ"/>
          <w14:ligatures w14:val="none"/>
        </w:rPr>
        <w:t xml:space="preserve"> </w:t>
      </w:r>
      <w:r w:rsidR="001D59A7">
        <w:rPr>
          <w:rFonts w:ascii="Calibri" w:eastAsia="Times New Roman" w:hAnsi="Calibri" w:cs="Calibri"/>
          <w:color w:val="000000"/>
          <w:kern w:val="36"/>
          <w:lang w:eastAsia="en-NZ"/>
          <w14:ligatures w14:val="none"/>
        </w:rPr>
        <w:t xml:space="preserve">looking </w:t>
      </w:r>
      <w:r w:rsidR="00306FF7">
        <w:rPr>
          <w:rFonts w:ascii="Calibri" w:eastAsia="Times New Roman" w:hAnsi="Calibri" w:cs="Calibri"/>
          <w:color w:val="000000"/>
          <w:kern w:val="36"/>
          <w:lang w:eastAsia="en-NZ"/>
          <w14:ligatures w14:val="none"/>
        </w:rPr>
        <w:t>wider to the traditions of</w:t>
      </w:r>
      <w:r>
        <w:rPr>
          <w:rFonts w:ascii="Calibri" w:eastAsia="Times New Roman" w:hAnsi="Calibri" w:cs="Calibri"/>
          <w:color w:val="000000"/>
          <w:kern w:val="36"/>
          <w:lang w:eastAsia="en-NZ"/>
          <w14:ligatures w14:val="none"/>
        </w:rPr>
        <w:t xml:space="preserve"> Christianity. </w:t>
      </w:r>
    </w:p>
    <w:p w14:paraId="46633029" w14:textId="77777777" w:rsidR="00A106B5" w:rsidRDefault="00A106B5"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663B6597" w14:textId="77777777" w:rsidR="00A106B5" w:rsidRDefault="00A106B5" w:rsidP="004629E9">
      <w:pPr>
        <w:spacing w:after="0" w:line="360" w:lineRule="auto"/>
        <w:rPr>
          <w:rFonts w:ascii="Calibri" w:eastAsia="Times New Roman" w:hAnsi="Calibri" w:cs="Calibri"/>
          <w:color w:val="000000"/>
          <w:kern w:val="36"/>
          <w:lang w:eastAsia="en-NZ"/>
          <w14:ligatures w14:val="none"/>
        </w:rPr>
      </w:pPr>
    </w:p>
    <w:p w14:paraId="0FB543C0" w14:textId="77777777" w:rsidR="00A106B5" w:rsidRPr="003F7806" w:rsidRDefault="00A106B5" w:rsidP="004629E9">
      <w:pPr>
        <w:spacing w:after="0" w:line="360" w:lineRule="auto"/>
        <w:ind w:left="1440"/>
        <w:rPr>
          <w:rFonts w:ascii="Calibri" w:eastAsia="Times New Roman" w:hAnsi="Calibri" w:cs="Calibri"/>
          <w:color w:val="000000"/>
          <w:kern w:val="36"/>
          <w:lang w:eastAsia="en-NZ"/>
          <w14:ligatures w14:val="none"/>
        </w:rPr>
      </w:pPr>
      <w:r w:rsidRPr="00B45305">
        <w:rPr>
          <w:rFonts w:ascii="Calibri" w:eastAsia="Times New Roman" w:hAnsi="Calibri" w:cs="Calibri"/>
          <w:b/>
          <w:bCs/>
          <w:i/>
          <w:iCs/>
          <w:color w:val="000000"/>
          <w:kern w:val="36"/>
          <w:lang w:eastAsia="en-NZ"/>
          <w14:ligatures w14:val="none"/>
        </w:rPr>
        <w:t xml:space="preserve">P1: </w:t>
      </w:r>
      <w:r w:rsidRPr="003F7806">
        <w:rPr>
          <w:rFonts w:ascii="Calibri" w:eastAsia="Times New Roman" w:hAnsi="Calibri" w:cs="Calibri"/>
          <w:color w:val="000000"/>
          <w:kern w:val="36"/>
          <w:lang w:eastAsia="en-NZ"/>
          <w14:ligatures w14:val="none"/>
        </w:rPr>
        <w:t>I've seen a lot of the</w:t>
      </w:r>
      <w:r>
        <w:rPr>
          <w:rFonts w:ascii="Calibri" w:eastAsia="Times New Roman" w:hAnsi="Calibri" w:cs="Calibri"/>
          <w:color w:val="000000"/>
          <w:kern w:val="36"/>
          <w:lang w:eastAsia="en-NZ"/>
          <w14:ligatures w14:val="none"/>
        </w:rPr>
        <w:t xml:space="preserve">… </w:t>
      </w:r>
      <w:r w:rsidRPr="003F7806">
        <w:rPr>
          <w:rFonts w:ascii="Calibri" w:eastAsia="Times New Roman" w:hAnsi="Calibri" w:cs="Calibri"/>
          <w:color w:val="000000"/>
          <w:kern w:val="36"/>
          <w:lang w:eastAsia="en-NZ"/>
          <w14:ligatures w14:val="none"/>
        </w:rPr>
        <w:t>evangelicals or just progressive or whatever</w:t>
      </w:r>
      <w:r>
        <w:rPr>
          <w:rFonts w:ascii="Calibri" w:eastAsia="Times New Roman" w:hAnsi="Calibri" w:cs="Calibri"/>
          <w:color w:val="000000"/>
          <w:kern w:val="36"/>
          <w:lang w:eastAsia="en-NZ"/>
          <w14:ligatures w14:val="none"/>
        </w:rPr>
        <w:t>…</w:t>
      </w:r>
      <w:r w:rsidRPr="003F7806">
        <w:rPr>
          <w:rFonts w:ascii="Calibri" w:eastAsia="Times New Roman" w:hAnsi="Calibri" w:cs="Calibri"/>
          <w:color w:val="000000"/>
          <w:kern w:val="36"/>
          <w:lang w:eastAsia="en-NZ"/>
          <w14:ligatures w14:val="none"/>
        </w:rPr>
        <w:t xml:space="preserve"> </w:t>
      </w:r>
      <w:proofErr w:type="gramStart"/>
      <w:r w:rsidRPr="003F7806">
        <w:rPr>
          <w:rFonts w:ascii="Calibri" w:eastAsia="Times New Roman" w:hAnsi="Calibri" w:cs="Calibri"/>
          <w:color w:val="000000"/>
          <w:kern w:val="36"/>
          <w:lang w:eastAsia="en-NZ"/>
          <w14:ligatures w14:val="none"/>
        </w:rPr>
        <w:t>actually look</w:t>
      </w:r>
      <w:proofErr w:type="gramEnd"/>
      <w:r w:rsidRPr="003F7806">
        <w:rPr>
          <w:rFonts w:ascii="Calibri" w:eastAsia="Times New Roman" w:hAnsi="Calibri" w:cs="Calibri"/>
          <w:color w:val="000000"/>
          <w:kern w:val="36"/>
          <w:lang w:eastAsia="en-NZ"/>
          <w14:ligatures w14:val="none"/>
        </w:rPr>
        <w:t xml:space="preserve"> back and</w:t>
      </w:r>
      <w:r>
        <w:rPr>
          <w:rFonts w:ascii="Calibri" w:eastAsia="Times New Roman" w:hAnsi="Calibri" w:cs="Calibri"/>
          <w:color w:val="000000"/>
          <w:kern w:val="36"/>
          <w:lang w:eastAsia="en-NZ"/>
          <w14:ligatures w14:val="none"/>
        </w:rPr>
        <w:t>…</w:t>
      </w:r>
      <w:r w:rsidRPr="003F7806">
        <w:rPr>
          <w:rFonts w:ascii="Calibri" w:eastAsia="Times New Roman" w:hAnsi="Calibri" w:cs="Calibri"/>
          <w:color w:val="000000"/>
          <w:kern w:val="36"/>
          <w:lang w:eastAsia="en-NZ"/>
          <w14:ligatures w14:val="none"/>
        </w:rPr>
        <w:t xml:space="preserve"> get the liturgy or we get some kind of other manifestation of the same thing. </w:t>
      </w:r>
    </w:p>
    <w:p w14:paraId="37F4D3D3" w14:textId="77777777" w:rsidR="00A106B5" w:rsidRDefault="00A106B5" w:rsidP="004629E9">
      <w:pPr>
        <w:spacing w:after="0" w:line="360" w:lineRule="auto"/>
        <w:rPr>
          <w:rFonts w:ascii="Calibri" w:eastAsia="Times New Roman" w:hAnsi="Calibri" w:cs="Calibri"/>
          <w:color w:val="000000"/>
          <w:kern w:val="36"/>
          <w:lang w:eastAsia="en-NZ"/>
          <w14:ligatures w14:val="none"/>
        </w:rPr>
      </w:pPr>
    </w:p>
    <w:p w14:paraId="466F0C89" w14:textId="77777777" w:rsidR="00A106B5" w:rsidRPr="003F7806" w:rsidRDefault="00A106B5" w:rsidP="004629E9">
      <w:pPr>
        <w:spacing w:after="0" w:line="360" w:lineRule="auto"/>
        <w:ind w:left="1440"/>
        <w:rPr>
          <w:rFonts w:ascii="Calibri" w:eastAsia="Times New Roman" w:hAnsi="Calibri" w:cs="Calibri"/>
          <w:color w:val="000000"/>
          <w:kern w:val="36"/>
          <w:lang w:eastAsia="en-NZ"/>
          <w14:ligatures w14:val="none"/>
        </w:rPr>
      </w:pPr>
      <w:r w:rsidRPr="00B45305">
        <w:rPr>
          <w:rFonts w:ascii="Calibri" w:eastAsia="Times New Roman" w:hAnsi="Calibri" w:cs="Calibri"/>
          <w:b/>
          <w:bCs/>
          <w:i/>
          <w:iCs/>
          <w:color w:val="000000"/>
          <w:kern w:val="36"/>
          <w:lang w:eastAsia="en-NZ"/>
          <w14:ligatures w14:val="none"/>
        </w:rPr>
        <w:t>Me:</w:t>
      </w:r>
      <w:r>
        <w:rPr>
          <w:rFonts w:ascii="Calibri" w:eastAsia="Times New Roman" w:hAnsi="Calibri" w:cs="Calibri"/>
          <w:color w:val="000000"/>
          <w:kern w:val="36"/>
          <w:lang w:eastAsia="en-NZ"/>
          <w14:ligatures w14:val="none"/>
        </w:rPr>
        <w:t xml:space="preserve"> Do you</w:t>
      </w:r>
      <w:r w:rsidRPr="003F7806">
        <w:rPr>
          <w:rFonts w:ascii="Calibri" w:eastAsia="Times New Roman" w:hAnsi="Calibri" w:cs="Calibri"/>
          <w:color w:val="000000"/>
          <w:kern w:val="36"/>
          <w:lang w:eastAsia="en-NZ"/>
          <w14:ligatures w14:val="none"/>
        </w:rPr>
        <w:t xml:space="preserve"> think that's positive? Is what I'm hearing that, you don’t think the Presbyterian church </w:t>
      </w:r>
      <w:r>
        <w:rPr>
          <w:rFonts w:ascii="Calibri" w:eastAsia="Times New Roman" w:hAnsi="Calibri" w:cs="Calibri"/>
          <w:color w:val="000000"/>
          <w:kern w:val="36"/>
          <w:lang w:eastAsia="en-NZ"/>
          <w14:ligatures w14:val="none"/>
        </w:rPr>
        <w:t>n</w:t>
      </w:r>
      <w:r w:rsidRPr="003F7806">
        <w:rPr>
          <w:rFonts w:ascii="Calibri" w:eastAsia="Times New Roman" w:hAnsi="Calibri" w:cs="Calibri"/>
          <w:color w:val="000000"/>
          <w:kern w:val="36"/>
          <w:lang w:eastAsia="en-NZ"/>
          <w14:ligatures w14:val="none"/>
        </w:rPr>
        <w:t>either goes to the past or pushes ahead</w:t>
      </w:r>
      <w:r>
        <w:rPr>
          <w:rFonts w:ascii="Calibri" w:eastAsia="Times New Roman" w:hAnsi="Calibri" w:cs="Calibri"/>
          <w:color w:val="000000"/>
          <w:kern w:val="36"/>
          <w:lang w:eastAsia="en-NZ"/>
          <w14:ligatures w14:val="none"/>
        </w:rPr>
        <w:t>?</w:t>
      </w:r>
    </w:p>
    <w:p w14:paraId="2D40B72B" w14:textId="77777777" w:rsidR="00A106B5" w:rsidRDefault="00A106B5" w:rsidP="004629E9">
      <w:pPr>
        <w:spacing w:after="0" w:line="360" w:lineRule="auto"/>
        <w:ind w:left="720" w:firstLine="720"/>
        <w:rPr>
          <w:rFonts w:ascii="Calibri" w:eastAsia="Times New Roman" w:hAnsi="Calibri" w:cs="Calibri"/>
          <w:color w:val="000000"/>
          <w:kern w:val="36"/>
          <w:lang w:eastAsia="en-NZ"/>
          <w14:ligatures w14:val="none"/>
        </w:rPr>
      </w:pPr>
    </w:p>
    <w:p w14:paraId="26BFA678" w14:textId="77777777" w:rsidR="00A106B5" w:rsidRDefault="00A106B5" w:rsidP="004629E9">
      <w:pPr>
        <w:spacing w:after="0" w:line="360" w:lineRule="auto"/>
        <w:ind w:left="1440"/>
        <w:rPr>
          <w:rFonts w:ascii="Calibri" w:eastAsia="Times New Roman" w:hAnsi="Calibri" w:cs="Calibri"/>
          <w:color w:val="000000"/>
          <w:kern w:val="36"/>
          <w:lang w:eastAsia="en-NZ"/>
          <w14:ligatures w14:val="none"/>
        </w:rPr>
      </w:pPr>
      <w:r w:rsidRPr="009D0245">
        <w:rPr>
          <w:rFonts w:ascii="Calibri" w:eastAsia="Times New Roman" w:hAnsi="Calibri" w:cs="Calibri"/>
          <w:b/>
          <w:bCs/>
          <w:i/>
          <w:iCs/>
          <w:color w:val="000000"/>
          <w:kern w:val="36"/>
          <w:lang w:eastAsia="en-NZ"/>
          <w14:ligatures w14:val="none"/>
        </w:rPr>
        <w:t>P1:</w:t>
      </w:r>
      <w:r w:rsidRPr="009D0245">
        <w:rPr>
          <w:rFonts w:ascii="Calibri" w:eastAsia="Times New Roman" w:hAnsi="Calibri" w:cs="Calibri"/>
          <w:i/>
          <w:iCs/>
          <w:color w:val="000000"/>
          <w:kern w:val="36"/>
          <w:lang w:eastAsia="en-NZ"/>
          <w14:ligatures w14:val="none"/>
        </w:rPr>
        <w:t xml:space="preserve"> </w:t>
      </w:r>
      <w:r w:rsidRPr="003F7806">
        <w:rPr>
          <w:rFonts w:ascii="Calibri" w:eastAsia="Times New Roman" w:hAnsi="Calibri" w:cs="Calibri"/>
          <w:color w:val="000000"/>
          <w:kern w:val="36"/>
          <w:lang w:eastAsia="en-NZ"/>
          <w14:ligatures w14:val="none"/>
        </w:rPr>
        <w:t>Yeah, honestly. Yeah,</w:t>
      </w:r>
      <w:r>
        <w:rPr>
          <w:rFonts w:ascii="Calibri" w:eastAsia="Times New Roman" w:hAnsi="Calibri" w:cs="Calibri"/>
          <w:color w:val="000000"/>
          <w:kern w:val="36"/>
          <w:lang w:eastAsia="en-NZ"/>
          <w14:ligatures w14:val="none"/>
        </w:rPr>
        <w:t xml:space="preserve"> </w:t>
      </w:r>
      <w:r w:rsidRPr="003F7806">
        <w:rPr>
          <w:rFonts w:ascii="Calibri" w:eastAsia="Times New Roman" w:hAnsi="Calibri" w:cs="Calibri"/>
          <w:color w:val="000000"/>
          <w:kern w:val="36"/>
          <w:lang w:eastAsia="en-NZ"/>
          <w14:ligatures w14:val="none"/>
        </w:rPr>
        <w:t xml:space="preserve">the depths of the theological past. Because the church has massive depth. </w:t>
      </w:r>
      <w:r>
        <w:rPr>
          <w:rFonts w:ascii="Calibri" w:eastAsia="Times New Roman" w:hAnsi="Calibri" w:cs="Calibri"/>
          <w:color w:val="000000"/>
          <w:kern w:val="36"/>
          <w:lang w:eastAsia="en-NZ"/>
          <w14:ligatures w14:val="none"/>
        </w:rPr>
        <w:t>[But] i</w:t>
      </w:r>
      <w:r w:rsidRPr="003F7806">
        <w:rPr>
          <w:rFonts w:ascii="Calibri" w:eastAsia="Times New Roman" w:hAnsi="Calibri" w:cs="Calibri"/>
          <w:color w:val="000000"/>
          <w:kern w:val="36"/>
          <w:lang w:eastAsia="en-NZ"/>
          <w14:ligatures w14:val="none"/>
        </w:rPr>
        <w:t>t comes back to this blank middle of the road. Where it's</w:t>
      </w:r>
      <w:r>
        <w:rPr>
          <w:rFonts w:ascii="Calibri" w:eastAsia="Times New Roman" w:hAnsi="Calibri" w:cs="Calibri"/>
          <w:color w:val="000000"/>
          <w:kern w:val="36"/>
          <w:lang w:eastAsia="en-NZ"/>
          <w14:ligatures w14:val="none"/>
        </w:rPr>
        <w:t xml:space="preserve"> </w:t>
      </w:r>
      <w:r w:rsidRPr="003F7806">
        <w:rPr>
          <w:rFonts w:ascii="Calibri" w:eastAsia="Times New Roman" w:hAnsi="Calibri" w:cs="Calibri"/>
          <w:color w:val="000000"/>
          <w:kern w:val="36"/>
          <w:lang w:eastAsia="en-NZ"/>
          <w14:ligatures w14:val="none"/>
        </w:rPr>
        <w:t xml:space="preserve">a conservatism that is particular </w:t>
      </w:r>
      <w:r>
        <w:rPr>
          <w:rFonts w:ascii="Calibri" w:eastAsia="Times New Roman" w:hAnsi="Calibri" w:cs="Calibri"/>
          <w:color w:val="000000"/>
          <w:kern w:val="36"/>
          <w:lang w:eastAsia="en-NZ"/>
          <w14:ligatures w14:val="none"/>
        </w:rPr>
        <w:t xml:space="preserve">to </w:t>
      </w:r>
      <w:r w:rsidRPr="003F7806">
        <w:rPr>
          <w:rFonts w:ascii="Calibri" w:eastAsia="Times New Roman" w:hAnsi="Calibri" w:cs="Calibri"/>
          <w:color w:val="000000"/>
          <w:kern w:val="36"/>
          <w:lang w:eastAsia="en-NZ"/>
          <w14:ligatures w14:val="none"/>
        </w:rPr>
        <w:t>the last 50</w:t>
      </w:r>
      <w:r>
        <w:rPr>
          <w:rFonts w:ascii="Calibri" w:eastAsia="Times New Roman" w:hAnsi="Calibri" w:cs="Calibri"/>
          <w:color w:val="000000"/>
          <w:kern w:val="36"/>
          <w:lang w:eastAsia="en-NZ"/>
          <w14:ligatures w14:val="none"/>
        </w:rPr>
        <w:t>,</w:t>
      </w:r>
      <w:r w:rsidRPr="003F7806">
        <w:rPr>
          <w:rFonts w:ascii="Calibri" w:eastAsia="Times New Roman" w:hAnsi="Calibri" w:cs="Calibri"/>
          <w:color w:val="000000"/>
          <w:kern w:val="36"/>
          <w:lang w:eastAsia="en-NZ"/>
          <w14:ligatures w14:val="none"/>
        </w:rPr>
        <w:t xml:space="preserve"> the last 100 years</w:t>
      </w:r>
      <w:r>
        <w:rPr>
          <w:rFonts w:ascii="Calibri" w:eastAsia="Times New Roman" w:hAnsi="Calibri" w:cs="Calibri"/>
          <w:color w:val="000000"/>
          <w:kern w:val="36"/>
          <w:lang w:eastAsia="en-NZ"/>
          <w14:ligatures w14:val="none"/>
        </w:rPr>
        <w:t xml:space="preserve">… </w:t>
      </w:r>
      <w:r w:rsidRPr="003F7806">
        <w:rPr>
          <w:rFonts w:ascii="Calibri" w:eastAsia="Times New Roman" w:hAnsi="Calibri" w:cs="Calibri"/>
          <w:color w:val="000000"/>
          <w:kern w:val="36"/>
          <w:lang w:eastAsia="en-NZ"/>
          <w14:ligatures w14:val="none"/>
        </w:rPr>
        <w:t xml:space="preserve">20th century American evangelicalism. You know? I mean, I think there's some </w:t>
      </w:r>
      <w:proofErr w:type="gramStart"/>
      <w:r w:rsidRPr="003F7806">
        <w:rPr>
          <w:rFonts w:ascii="Calibri" w:eastAsia="Times New Roman" w:hAnsi="Calibri" w:cs="Calibri"/>
          <w:color w:val="000000"/>
          <w:kern w:val="36"/>
          <w:lang w:eastAsia="en-NZ"/>
          <w14:ligatures w14:val="none"/>
        </w:rPr>
        <w:t>absolutely crazy</w:t>
      </w:r>
      <w:proofErr w:type="gramEnd"/>
      <w:r w:rsidRPr="003F7806">
        <w:rPr>
          <w:rFonts w:ascii="Calibri" w:eastAsia="Times New Roman" w:hAnsi="Calibri" w:cs="Calibri"/>
          <w:color w:val="000000"/>
          <w:kern w:val="36"/>
          <w:lang w:eastAsia="en-NZ"/>
          <w14:ligatures w14:val="none"/>
        </w:rPr>
        <w:t xml:space="preserve"> stuff in church history. We don't want to, no one wants to repeat but you know</w:t>
      </w:r>
      <w:r>
        <w:rPr>
          <w:rFonts w:ascii="Calibri" w:eastAsia="Times New Roman" w:hAnsi="Calibri" w:cs="Calibri"/>
          <w:color w:val="000000"/>
          <w:kern w:val="36"/>
          <w:lang w:eastAsia="en-NZ"/>
          <w14:ligatures w14:val="none"/>
        </w:rPr>
        <w:t xml:space="preserve">… </w:t>
      </w:r>
      <w:r w:rsidRPr="003F7806">
        <w:rPr>
          <w:rFonts w:ascii="Calibri" w:eastAsia="Times New Roman" w:hAnsi="Calibri" w:cs="Calibri"/>
          <w:color w:val="000000"/>
          <w:kern w:val="36"/>
          <w:lang w:eastAsia="en-NZ"/>
          <w14:ligatures w14:val="none"/>
        </w:rPr>
        <w:t xml:space="preserve"> there's no interactivity. There's no necessity for people to think</w:t>
      </w:r>
      <w:r>
        <w:rPr>
          <w:rFonts w:ascii="Calibri" w:eastAsia="Times New Roman" w:hAnsi="Calibri" w:cs="Calibri"/>
          <w:color w:val="000000"/>
          <w:kern w:val="36"/>
          <w:lang w:eastAsia="en-NZ"/>
          <w14:ligatures w14:val="none"/>
        </w:rPr>
        <w:t>. Y</w:t>
      </w:r>
      <w:r w:rsidRPr="003F7806">
        <w:rPr>
          <w:rFonts w:ascii="Calibri" w:eastAsia="Times New Roman" w:hAnsi="Calibri" w:cs="Calibri"/>
          <w:color w:val="000000"/>
          <w:kern w:val="36"/>
          <w:lang w:eastAsia="en-NZ"/>
          <w14:ligatures w14:val="none"/>
        </w:rPr>
        <w:t>ou can</w:t>
      </w:r>
      <w:r>
        <w:rPr>
          <w:rFonts w:ascii="Calibri" w:eastAsia="Times New Roman" w:hAnsi="Calibri" w:cs="Calibri"/>
          <w:color w:val="000000"/>
          <w:kern w:val="36"/>
          <w:lang w:eastAsia="en-NZ"/>
          <w14:ligatures w14:val="none"/>
        </w:rPr>
        <w:t xml:space="preserve"> go</w:t>
      </w:r>
      <w:r w:rsidRPr="003F7806">
        <w:rPr>
          <w:rFonts w:ascii="Calibri" w:eastAsia="Times New Roman" w:hAnsi="Calibri" w:cs="Calibri"/>
          <w:color w:val="000000"/>
          <w:kern w:val="36"/>
          <w:lang w:eastAsia="en-NZ"/>
          <w14:ligatures w14:val="none"/>
        </w:rPr>
        <w:t xml:space="preserve"> ‘oh yeah so and so said that.</w:t>
      </w:r>
      <w:r>
        <w:rPr>
          <w:rFonts w:ascii="Calibri" w:eastAsia="Times New Roman" w:hAnsi="Calibri" w:cs="Calibri"/>
          <w:color w:val="000000"/>
          <w:kern w:val="36"/>
          <w:lang w:eastAsia="en-NZ"/>
          <w14:ligatures w14:val="none"/>
        </w:rPr>
        <w:t>’</w:t>
      </w:r>
      <w:r w:rsidRPr="003F7806">
        <w:rPr>
          <w:rFonts w:ascii="Calibri" w:eastAsia="Times New Roman" w:hAnsi="Calibri" w:cs="Calibri"/>
          <w:color w:val="000000"/>
          <w:kern w:val="36"/>
          <w:lang w:eastAsia="en-NZ"/>
          <w14:ligatures w14:val="none"/>
        </w:rPr>
        <w:t xml:space="preserve"> And I don't think necessarily Presbyterians are not deep thinkers, but it doesn't encourage any of that.</w:t>
      </w:r>
      <w:r>
        <w:rPr>
          <w:rFonts w:ascii="Calibri" w:eastAsia="Times New Roman" w:hAnsi="Calibri" w:cs="Calibri"/>
          <w:color w:val="000000"/>
          <w:kern w:val="36"/>
          <w:lang w:eastAsia="en-NZ"/>
          <w14:ligatures w14:val="none"/>
        </w:rPr>
        <w:t xml:space="preserve"> (</w:t>
      </w:r>
      <w:r>
        <w:rPr>
          <w:rFonts w:ascii="Calibri" w:eastAsia="Times New Roman" w:hAnsi="Calibri" w:cs="Calibri"/>
          <w:i/>
          <w:iCs/>
          <w:color w:val="000000"/>
          <w:kern w:val="36"/>
          <w:lang w:eastAsia="en-NZ"/>
          <w14:ligatures w14:val="none"/>
        </w:rPr>
        <w:t>Participant 1</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54"/>
      </w:r>
    </w:p>
    <w:p w14:paraId="216205C3" w14:textId="77777777" w:rsidR="00A106B5" w:rsidRDefault="00A106B5" w:rsidP="004629E9">
      <w:pPr>
        <w:spacing w:after="0" w:line="360" w:lineRule="auto"/>
        <w:ind w:left="1440"/>
        <w:rPr>
          <w:rFonts w:ascii="Calibri" w:eastAsia="Times New Roman" w:hAnsi="Calibri" w:cs="Calibri"/>
          <w:color w:val="000000"/>
          <w:kern w:val="36"/>
          <w:lang w:eastAsia="en-NZ"/>
          <w14:ligatures w14:val="none"/>
        </w:rPr>
      </w:pPr>
    </w:p>
    <w:p w14:paraId="4883DE35" w14:textId="77777777" w:rsidR="00A106B5" w:rsidRDefault="00A106B5" w:rsidP="004629E9">
      <w:pPr>
        <w:spacing w:after="0" w:line="360" w:lineRule="auto"/>
        <w:ind w:left="1440"/>
        <w:rPr>
          <w:rFonts w:ascii="Calibri" w:eastAsia="Times New Roman" w:hAnsi="Calibri" w:cs="Calibri"/>
          <w:color w:val="000000"/>
          <w:kern w:val="36"/>
          <w:lang w:eastAsia="en-NZ"/>
          <w14:ligatures w14:val="none"/>
        </w:rPr>
      </w:pPr>
    </w:p>
    <w:p w14:paraId="05F08554" w14:textId="77777777" w:rsidR="00A106B5" w:rsidRDefault="00A106B5" w:rsidP="004629E9">
      <w:pPr>
        <w:spacing w:after="0" w:line="360" w:lineRule="auto"/>
        <w:ind w:left="1440"/>
        <w:rPr>
          <w:rFonts w:ascii="Calibri" w:eastAsia="Times New Roman" w:hAnsi="Calibri" w:cs="Calibri"/>
          <w:color w:val="000000"/>
          <w:kern w:val="36"/>
          <w:lang w:eastAsia="en-NZ"/>
          <w14:ligatures w14:val="none"/>
        </w:rPr>
      </w:pPr>
      <w:r w:rsidRPr="003D6EBD">
        <w:rPr>
          <w:rFonts w:ascii="Calibri" w:eastAsia="Times New Roman" w:hAnsi="Calibri" w:cs="Calibri"/>
          <w:color w:val="000000"/>
          <w:kern w:val="36"/>
          <w:lang w:eastAsia="en-NZ"/>
          <w14:ligatures w14:val="none"/>
        </w:rPr>
        <w:t>I would love I think, particularly with the Presbyterian Church, because it has such a long history.</w:t>
      </w:r>
      <w:r>
        <w:rPr>
          <w:rFonts w:ascii="Calibri" w:eastAsia="Times New Roman" w:hAnsi="Calibri" w:cs="Calibri"/>
          <w:color w:val="000000"/>
          <w:kern w:val="36"/>
          <w:lang w:eastAsia="en-NZ"/>
          <w14:ligatures w14:val="none"/>
        </w:rPr>
        <w:t xml:space="preserve"> </w:t>
      </w:r>
      <w:r w:rsidRPr="003D6EBD">
        <w:rPr>
          <w:rFonts w:ascii="Calibri" w:eastAsia="Times New Roman" w:hAnsi="Calibri" w:cs="Calibri"/>
          <w:color w:val="000000"/>
          <w:kern w:val="36"/>
          <w:lang w:eastAsia="en-NZ"/>
          <w14:ligatures w14:val="none"/>
        </w:rPr>
        <w:t>And I would really like to get past the last 50 to 100 years that we seem so obsessed with. And to explore some of the</w:t>
      </w:r>
      <w:r>
        <w:rPr>
          <w:rFonts w:ascii="Calibri" w:eastAsia="Times New Roman" w:hAnsi="Calibri" w:cs="Calibri"/>
          <w:color w:val="000000"/>
          <w:kern w:val="36"/>
          <w:lang w:eastAsia="en-NZ"/>
          <w14:ligatures w14:val="none"/>
        </w:rPr>
        <w:t xml:space="preserve"> </w:t>
      </w:r>
      <w:r w:rsidRPr="003D6EBD">
        <w:rPr>
          <w:rFonts w:ascii="Calibri" w:eastAsia="Times New Roman" w:hAnsi="Calibri" w:cs="Calibri"/>
          <w:color w:val="000000"/>
          <w:kern w:val="36"/>
          <w:lang w:eastAsia="en-NZ"/>
          <w14:ligatures w14:val="none"/>
        </w:rPr>
        <w:t>fullness of previous traditions and theologies. I would love that. I think that's an opportunity missed.</w:t>
      </w:r>
      <w:r>
        <w:rPr>
          <w:rFonts w:ascii="Calibri" w:eastAsia="Times New Roman" w:hAnsi="Calibri" w:cs="Calibri"/>
          <w:color w:val="000000"/>
          <w:kern w:val="36"/>
          <w:lang w:eastAsia="en-NZ"/>
          <w14:ligatures w14:val="none"/>
        </w:rPr>
        <w:t xml:space="preserve"> (</w:t>
      </w:r>
      <w:r w:rsidRPr="00F560F5">
        <w:rPr>
          <w:rFonts w:ascii="Calibri" w:eastAsia="Times New Roman" w:hAnsi="Calibri" w:cs="Calibri"/>
          <w:i/>
          <w:iCs/>
          <w:color w:val="000000"/>
          <w:kern w:val="36"/>
          <w:lang w:eastAsia="en-NZ"/>
          <w14:ligatures w14:val="none"/>
        </w:rPr>
        <w:t>Participant 9</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55"/>
      </w:r>
    </w:p>
    <w:p w14:paraId="77379478" w14:textId="77777777" w:rsidR="00A106B5" w:rsidRDefault="00A106B5" w:rsidP="004629E9">
      <w:pPr>
        <w:spacing w:after="0" w:line="360" w:lineRule="auto"/>
        <w:ind w:left="1440"/>
        <w:rPr>
          <w:rFonts w:ascii="Calibri" w:eastAsia="Times New Roman" w:hAnsi="Calibri" w:cs="Calibri"/>
          <w:color w:val="000000"/>
          <w:kern w:val="36"/>
          <w:lang w:eastAsia="en-NZ"/>
          <w14:ligatures w14:val="none"/>
        </w:rPr>
      </w:pPr>
    </w:p>
    <w:p w14:paraId="2A47BF33" w14:textId="77777777" w:rsidR="00A106B5" w:rsidRDefault="00A106B5" w:rsidP="004629E9">
      <w:pPr>
        <w:spacing w:after="0" w:line="360" w:lineRule="auto"/>
        <w:ind w:left="1440"/>
        <w:rPr>
          <w:rFonts w:ascii="Calibri" w:eastAsia="Times New Roman" w:hAnsi="Calibri" w:cs="Calibri"/>
          <w:color w:val="000000"/>
          <w:kern w:val="36"/>
          <w:lang w:eastAsia="en-NZ"/>
          <w14:ligatures w14:val="none"/>
        </w:rPr>
      </w:pPr>
    </w:p>
    <w:p w14:paraId="1D7EC7E5" w14:textId="24DC523E" w:rsidR="00A106B5" w:rsidRDefault="00A106B5" w:rsidP="004629E9">
      <w:pPr>
        <w:spacing w:after="0" w:line="360" w:lineRule="auto"/>
        <w:ind w:left="1440"/>
        <w:rPr>
          <w:rFonts w:ascii="Calibri" w:eastAsia="Times New Roman" w:hAnsi="Calibri" w:cs="Calibri"/>
          <w:color w:val="000000"/>
          <w:kern w:val="36"/>
          <w:lang w:eastAsia="en-NZ"/>
          <w14:ligatures w14:val="none"/>
        </w:rPr>
      </w:pPr>
      <w:r w:rsidRPr="00D060C6">
        <w:rPr>
          <w:rFonts w:ascii="Calibri" w:eastAsia="Times New Roman" w:hAnsi="Calibri" w:cs="Calibri"/>
          <w:color w:val="000000"/>
          <w:kern w:val="36"/>
          <w:lang w:eastAsia="en-NZ"/>
          <w14:ligatures w14:val="none"/>
        </w:rPr>
        <w:t>But I think one of the things that the Presbyterian Church is chronically lacking is ministers</w:t>
      </w:r>
      <w:r w:rsidR="001948F4">
        <w:rPr>
          <w:rFonts w:ascii="Calibri" w:eastAsia="Times New Roman" w:hAnsi="Calibri" w:cs="Calibri"/>
          <w:color w:val="000000"/>
          <w:kern w:val="36"/>
          <w:lang w:eastAsia="en-NZ"/>
          <w14:ligatures w14:val="none"/>
        </w:rPr>
        <w:t xml:space="preserve"> </w:t>
      </w:r>
      <w:r w:rsidRPr="00D060C6">
        <w:rPr>
          <w:rFonts w:ascii="Calibri" w:eastAsia="Times New Roman" w:hAnsi="Calibri" w:cs="Calibri"/>
          <w:color w:val="000000"/>
          <w:kern w:val="36"/>
          <w:lang w:eastAsia="en-NZ"/>
          <w14:ligatures w14:val="none"/>
        </w:rPr>
        <w:t>who are</w:t>
      </w:r>
      <w:r>
        <w:rPr>
          <w:rFonts w:ascii="Calibri" w:eastAsia="Times New Roman" w:hAnsi="Calibri" w:cs="Calibri"/>
          <w:color w:val="000000"/>
          <w:kern w:val="36"/>
          <w:lang w:eastAsia="en-NZ"/>
          <w14:ligatures w14:val="none"/>
        </w:rPr>
        <w:t xml:space="preserve"> </w:t>
      </w:r>
      <w:r w:rsidRPr="00D060C6">
        <w:rPr>
          <w:rFonts w:ascii="Calibri" w:eastAsia="Times New Roman" w:hAnsi="Calibri" w:cs="Calibri"/>
          <w:color w:val="000000"/>
          <w:kern w:val="36"/>
          <w:lang w:eastAsia="en-NZ"/>
          <w14:ligatures w14:val="none"/>
        </w:rPr>
        <w:t>thoughtful and who have a deeply grounded and rigorous theology</w:t>
      </w:r>
      <w:r>
        <w:rPr>
          <w:rFonts w:ascii="Calibri" w:eastAsia="Times New Roman" w:hAnsi="Calibri" w:cs="Calibri"/>
          <w:color w:val="000000"/>
          <w:kern w:val="36"/>
          <w:lang w:eastAsia="en-NZ"/>
          <w14:ligatures w14:val="none"/>
        </w:rPr>
        <w:t xml:space="preserve">, </w:t>
      </w:r>
      <w:r w:rsidRPr="00D060C6">
        <w:rPr>
          <w:rFonts w:ascii="Calibri" w:eastAsia="Times New Roman" w:hAnsi="Calibri" w:cs="Calibri"/>
          <w:color w:val="000000"/>
          <w:kern w:val="36"/>
          <w:lang w:eastAsia="en-NZ"/>
          <w14:ligatures w14:val="none"/>
        </w:rPr>
        <w:t>who are emotionally intelligent and know how to preach and conduct worship well</w:t>
      </w:r>
      <w:r>
        <w:rPr>
          <w:rFonts w:ascii="Calibri" w:eastAsia="Times New Roman" w:hAnsi="Calibri" w:cs="Calibri"/>
          <w:color w:val="000000"/>
          <w:kern w:val="36"/>
          <w:lang w:eastAsia="en-NZ"/>
          <w14:ligatures w14:val="none"/>
        </w:rPr>
        <w:t>. A</w:t>
      </w:r>
      <w:r w:rsidRPr="00D060C6">
        <w:rPr>
          <w:rFonts w:ascii="Calibri" w:eastAsia="Times New Roman" w:hAnsi="Calibri" w:cs="Calibri"/>
          <w:color w:val="000000"/>
          <w:kern w:val="36"/>
          <w:lang w:eastAsia="en-NZ"/>
          <w14:ligatures w14:val="none"/>
        </w:rPr>
        <w:t xml:space="preserve">nd it might sound that that's old school, but when I look at what's working in the Presbyterian Church </w:t>
      </w:r>
      <w:proofErr w:type="gramStart"/>
      <w:r w:rsidRPr="00D060C6">
        <w:rPr>
          <w:rFonts w:ascii="Calibri" w:eastAsia="Times New Roman" w:hAnsi="Calibri" w:cs="Calibri"/>
          <w:color w:val="000000"/>
          <w:kern w:val="36"/>
          <w:lang w:eastAsia="en-NZ"/>
          <w14:ligatures w14:val="none"/>
        </w:rPr>
        <w:t>at the moment</w:t>
      </w:r>
      <w:proofErr w:type="gramEnd"/>
      <w:r>
        <w:rPr>
          <w:rFonts w:ascii="Calibri" w:eastAsia="Times New Roman" w:hAnsi="Calibri" w:cs="Calibri"/>
          <w:color w:val="000000"/>
          <w:kern w:val="36"/>
          <w:lang w:eastAsia="en-NZ"/>
          <w14:ligatures w14:val="none"/>
        </w:rPr>
        <w:t xml:space="preserve">… </w:t>
      </w:r>
      <w:r w:rsidRPr="00D060C6">
        <w:rPr>
          <w:rFonts w:ascii="Calibri" w:eastAsia="Times New Roman" w:hAnsi="Calibri" w:cs="Calibri"/>
          <w:color w:val="000000"/>
          <w:kern w:val="36"/>
          <w:lang w:eastAsia="en-NZ"/>
          <w14:ligatures w14:val="none"/>
        </w:rPr>
        <w:t>they are preaching up and delivering a full roast meal every Sunday. And, they're focusing on that gathered, worshiping community, that sense of belonging, and a sense of devotion to the transformative Word of God, with a rich theology that is neither</w:t>
      </w:r>
      <w:r>
        <w:rPr>
          <w:rFonts w:ascii="Calibri" w:eastAsia="Times New Roman" w:hAnsi="Calibri" w:cs="Calibri"/>
          <w:color w:val="000000"/>
          <w:kern w:val="36"/>
          <w:lang w:eastAsia="en-NZ"/>
          <w14:ligatures w14:val="none"/>
        </w:rPr>
        <w:t xml:space="preserve">… </w:t>
      </w:r>
      <w:r w:rsidRPr="00D060C6">
        <w:rPr>
          <w:rFonts w:ascii="Calibri" w:eastAsia="Times New Roman" w:hAnsi="Calibri" w:cs="Calibri"/>
          <w:color w:val="000000"/>
          <w:kern w:val="36"/>
          <w:lang w:eastAsia="en-NZ"/>
          <w14:ligatures w14:val="none"/>
        </w:rPr>
        <w:t>ultra progressive, wishy washy, nor fundamentalist</w:t>
      </w:r>
      <w:r>
        <w:rPr>
          <w:rFonts w:ascii="Calibri" w:eastAsia="Times New Roman" w:hAnsi="Calibri" w:cs="Calibri"/>
          <w:color w:val="000000"/>
          <w:kern w:val="36"/>
          <w:lang w:eastAsia="en-NZ"/>
          <w14:ligatures w14:val="none"/>
        </w:rPr>
        <w:t xml:space="preserve">… </w:t>
      </w:r>
      <w:r w:rsidRPr="00D060C6">
        <w:rPr>
          <w:rFonts w:ascii="Calibri" w:eastAsia="Times New Roman" w:hAnsi="Calibri" w:cs="Calibri"/>
          <w:color w:val="000000"/>
          <w:kern w:val="36"/>
          <w:lang w:eastAsia="en-NZ"/>
          <w14:ligatures w14:val="none"/>
        </w:rPr>
        <w:t>but this rich middle ground, and those churches are growing, or at least if they're not growing they’re sustainable.</w:t>
      </w:r>
      <w:r>
        <w:rPr>
          <w:rFonts w:ascii="Calibri" w:eastAsia="Times New Roman" w:hAnsi="Calibri" w:cs="Calibri"/>
          <w:color w:val="000000"/>
          <w:kern w:val="36"/>
          <w:lang w:eastAsia="en-NZ"/>
          <w14:ligatures w14:val="none"/>
        </w:rPr>
        <w:t xml:space="preserve"> (</w:t>
      </w:r>
      <w:r>
        <w:rPr>
          <w:rFonts w:ascii="Calibri" w:eastAsia="Times New Roman" w:hAnsi="Calibri" w:cs="Calibri"/>
          <w:i/>
          <w:iCs/>
          <w:color w:val="000000"/>
          <w:kern w:val="36"/>
          <w:lang w:eastAsia="en-NZ"/>
          <w14:ligatures w14:val="none"/>
        </w:rPr>
        <w:t>Participant 10</w:t>
      </w:r>
      <w:r>
        <w:rPr>
          <w:rFonts w:ascii="Calibri" w:eastAsia="Times New Roman" w:hAnsi="Calibri" w:cs="Calibri"/>
          <w:color w:val="000000"/>
          <w:kern w:val="36"/>
          <w:lang w:eastAsia="en-NZ"/>
          <w14:ligatures w14:val="none"/>
        </w:rPr>
        <w:t>)</w:t>
      </w:r>
      <w:r>
        <w:rPr>
          <w:rStyle w:val="FootnoteReference"/>
          <w:rFonts w:ascii="Calibri" w:eastAsia="Times New Roman" w:hAnsi="Calibri" w:cs="Calibri"/>
          <w:color w:val="000000"/>
          <w:kern w:val="36"/>
          <w:lang w:eastAsia="en-NZ"/>
          <w14:ligatures w14:val="none"/>
        </w:rPr>
        <w:footnoteReference w:id="56"/>
      </w:r>
    </w:p>
    <w:p w14:paraId="4C67FEB9" w14:textId="77777777" w:rsidR="001721CA" w:rsidRDefault="001721CA" w:rsidP="004629E9">
      <w:pPr>
        <w:spacing w:after="0" w:line="360" w:lineRule="auto"/>
        <w:ind w:left="1440"/>
        <w:rPr>
          <w:rFonts w:ascii="Calibri" w:eastAsia="Times New Roman" w:hAnsi="Calibri" w:cs="Calibri"/>
          <w:color w:val="000000"/>
          <w:kern w:val="36"/>
          <w:lang w:eastAsia="en-NZ"/>
          <w14:ligatures w14:val="none"/>
        </w:rPr>
      </w:pPr>
    </w:p>
    <w:p w14:paraId="0B70DFFC" w14:textId="77777777" w:rsidR="00DA7CA0" w:rsidRPr="007A4CEC" w:rsidRDefault="00DA7CA0" w:rsidP="004629E9">
      <w:pPr>
        <w:spacing w:after="0" w:line="360" w:lineRule="auto"/>
        <w:ind w:left="1440"/>
        <w:rPr>
          <w:rFonts w:ascii="Calibri" w:eastAsia="Times New Roman" w:hAnsi="Calibri" w:cs="Calibri"/>
          <w:color w:val="000000"/>
          <w:kern w:val="36"/>
          <w:lang w:eastAsia="en-NZ"/>
          <w14:ligatures w14:val="none"/>
        </w:rPr>
      </w:pPr>
    </w:p>
    <w:p w14:paraId="1EB914FC" w14:textId="780F3B65" w:rsidR="00A106B5" w:rsidRDefault="00A106B5"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Others longed to have </w:t>
      </w:r>
      <w:r w:rsidR="00CD66E0">
        <w:rPr>
          <w:rFonts w:ascii="Calibri" w:eastAsia="Times New Roman" w:hAnsi="Calibri" w:cs="Calibri"/>
          <w:color w:val="000000"/>
          <w:kern w:val="36"/>
          <w:lang w:eastAsia="en-NZ"/>
          <w14:ligatures w14:val="none"/>
        </w:rPr>
        <w:t>a great</w:t>
      </w:r>
      <w:r w:rsidR="00991A96">
        <w:rPr>
          <w:rFonts w:ascii="Calibri" w:eastAsia="Times New Roman" w:hAnsi="Calibri" w:cs="Calibri"/>
          <w:color w:val="000000"/>
          <w:kern w:val="36"/>
          <w:lang w:eastAsia="en-NZ"/>
          <w14:ligatures w14:val="none"/>
        </w:rPr>
        <w:t>er</w:t>
      </w:r>
      <w:r>
        <w:rPr>
          <w:rFonts w:ascii="Calibri" w:eastAsia="Times New Roman" w:hAnsi="Calibri" w:cs="Calibri"/>
          <w:color w:val="000000"/>
          <w:kern w:val="36"/>
          <w:lang w:eastAsia="en-NZ"/>
          <w14:ligatures w14:val="none"/>
        </w:rPr>
        <w:t xml:space="preserve"> sense of transcendence</w:t>
      </w:r>
      <w:r w:rsidR="00CD66E0">
        <w:rPr>
          <w:rFonts w:ascii="Calibri" w:eastAsia="Times New Roman" w:hAnsi="Calibri" w:cs="Calibri"/>
          <w:color w:val="000000"/>
          <w:kern w:val="36"/>
          <w:lang w:eastAsia="en-NZ"/>
          <w14:ligatures w14:val="none"/>
        </w:rPr>
        <w:t xml:space="preserve"> and emotional connection</w:t>
      </w:r>
      <w:r>
        <w:rPr>
          <w:rFonts w:ascii="Calibri" w:eastAsia="Times New Roman" w:hAnsi="Calibri" w:cs="Calibri"/>
          <w:color w:val="000000"/>
          <w:kern w:val="36"/>
          <w:lang w:eastAsia="en-NZ"/>
          <w14:ligatures w14:val="none"/>
        </w:rPr>
        <w:t xml:space="preserve"> in the music of their worship service. They felt this was lacking in many Presbyterian </w:t>
      </w:r>
      <w:r w:rsidR="00CD66E0">
        <w:rPr>
          <w:rFonts w:ascii="Calibri" w:eastAsia="Times New Roman" w:hAnsi="Calibri" w:cs="Calibri"/>
          <w:color w:val="000000"/>
          <w:kern w:val="36"/>
          <w:lang w:eastAsia="en-NZ"/>
          <w14:ligatures w14:val="none"/>
        </w:rPr>
        <w:t>churches</w:t>
      </w:r>
      <w:r>
        <w:rPr>
          <w:rFonts w:ascii="Calibri" w:eastAsia="Times New Roman" w:hAnsi="Calibri" w:cs="Calibri"/>
          <w:color w:val="000000"/>
          <w:kern w:val="36"/>
          <w:lang w:eastAsia="en-NZ"/>
          <w14:ligatures w14:val="none"/>
        </w:rPr>
        <w:t xml:space="preserve">. </w:t>
      </w:r>
      <w:r w:rsidR="0072489C">
        <w:rPr>
          <w:rFonts w:ascii="Calibri" w:eastAsia="Times New Roman" w:hAnsi="Calibri" w:cs="Calibri"/>
          <w:color w:val="000000"/>
          <w:kern w:val="36"/>
          <w:lang w:eastAsia="en-NZ"/>
          <w14:ligatures w14:val="none"/>
        </w:rPr>
        <w:t>However, t</w:t>
      </w:r>
      <w:r w:rsidR="00DA09E5">
        <w:rPr>
          <w:rFonts w:ascii="Calibri" w:eastAsia="Times New Roman" w:hAnsi="Calibri" w:cs="Calibri"/>
          <w:color w:val="000000"/>
          <w:kern w:val="36"/>
          <w:lang w:eastAsia="en-NZ"/>
          <w14:ligatures w14:val="none"/>
        </w:rPr>
        <w:t>his d</w:t>
      </w:r>
      <w:r w:rsidR="00ED7240">
        <w:rPr>
          <w:rFonts w:ascii="Calibri" w:eastAsia="Times New Roman" w:hAnsi="Calibri" w:cs="Calibri"/>
          <w:color w:val="000000"/>
          <w:kern w:val="36"/>
          <w:lang w:eastAsia="en-NZ"/>
          <w14:ligatures w14:val="none"/>
        </w:rPr>
        <w:t>id</w:t>
      </w:r>
      <w:r w:rsidR="00DA09E5">
        <w:rPr>
          <w:rFonts w:ascii="Calibri" w:eastAsia="Times New Roman" w:hAnsi="Calibri" w:cs="Calibri"/>
          <w:color w:val="000000"/>
          <w:kern w:val="36"/>
          <w:lang w:eastAsia="en-NZ"/>
          <w14:ligatures w14:val="none"/>
        </w:rPr>
        <w:t xml:space="preserve"> not mean throwing out the old hymns</w:t>
      </w:r>
      <w:r w:rsidR="0072489C">
        <w:rPr>
          <w:rFonts w:ascii="Calibri" w:eastAsia="Times New Roman" w:hAnsi="Calibri" w:cs="Calibri"/>
          <w:color w:val="000000"/>
          <w:kern w:val="36"/>
          <w:lang w:eastAsia="en-NZ"/>
          <w14:ligatures w14:val="none"/>
        </w:rPr>
        <w:t xml:space="preserve"> and ‘getting rockier’</w:t>
      </w:r>
      <w:r w:rsidR="00DA09E5">
        <w:rPr>
          <w:rFonts w:ascii="Calibri" w:eastAsia="Times New Roman" w:hAnsi="Calibri" w:cs="Calibri"/>
          <w:color w:val="000000"/>
          <w:kern w:val="36"/>
          <w:lang w:eastAsia="en-NZ"/>
          <w14:ligatures w14:val="none"/>
        </w:rPr>
        <w:t xml:space="preserve"> but re-imagining </w:t>
      </w:r>
      <w:r w:rsidR="00181BC3">
        <w:rPr>
          <w:rFonts w:ascii="Calibri" w:eastAsia="Times New Roman" w:hAnsi="Calibri" w:cs="Calibri"/>
          <w:color w:val="000000"/>
          <w:kern w:val="36"/>
          <w:lang w:eastAsia="en-NZ"/>
          <w14:ligatures w14:val="none"/>
        </w:rPr>
        <w:t xml:space="preserve">and re-contextualising </w:t>
      </w:r>
      <w:r w:rsidR="0072489C">
        <w:rPr>
          <w:rFonts w:ascii="Calibri" w:eastAsia="Times New Roman" w:hAnsi="Calibri" w:cs="Calibri"/>
          <w:color w:val="000000"/>
          <w:kern w:val="36"/>
          <w:lang w:eastAsia="en-NZ"/>
          <w14:ligatures w14:val="none"/>
        </w:rPr>
        <w:t>hymns without ‘badly played organs</w:t>
      </w:r>
      <w:r w:rsidR="0034461A">
        <w:rPr>
          <w:rFonts w:ascii="Calibri" w:eastAsia="Times New Roman" w:hAnsi="Calibri" w:cs="Calibri"/>
          <w:color w:val="000000"/>
          <w:kern w:val="36"/>
          <w:lang w:eastAsia="en-NZ"/>
          <w14:ligatures w14:val="none"/>
        </w:rPr>
        <w:t>.</w:t>
      </w:r>
      <w:r w:rsidR="0072489C">
        <w:rPr>
          <w:rFonts w:ascii="Calibri" w:eastAsia="Times New Roman" w:hAnsi="Calibri" w:cs="Calibri"/>
          <w:color w:val="000000"/>
          <w:kern w:val="36"/>
          <w:lang w:eastAsia="en-NZ"/>
          <w14:ligatures w14:val="none"/>
        </w:rPr>
        <w:t>’</w:t>
      </w:r>
      <w:r w:rsidR="0072489C">
        <w:rPr>
          <w:rStyle w:val="FootnoteReference"/>
          <w:rFonts w:ascii="Calibri" w:eastAsia="Times New Roman" w:hAnsi="Calibri" w:cs="Calibri"/>
          <w:color w:val="000000"/>
          <w:kern w:val="36"/>
          <w:lang w:eastAsia="en-NZ"/>
          <w14:ligatures w14:val="none"/>
        </w:rPr>
        <w:footnoteReference w:id="57"/>
      </w:r>
      <w:r w:rsidR="0072489C">
        <w:rPr>
          <w:rFonts w:ascii="Calibri" w:eastAsia="Times New Roman" w:hAnsi="Calibri" w:cs="Calibri"/>
          <w:color w:val="000000"/>
          <w:kern w:val="36"/>
          <w:lang w:eastAsia="en-NZ"/>
          <w14:ligatures w14:val="none"/>
        </w:rPr>
        <w:t xml:space="preserve"> These </w:t>
      </w:r>
      <w:r w:rsidR="0072489C">
        <w:rPr>
          <w:rFonts w:ascii="Calibri" w:eastAsia="Times New Roman" w:hAnsi="Calibri" w:cs="Calibri"/>
          <w:color w:val="000000"/>
          <w:kern w:val="36"/>
          <w:lang w:eastAsia="en-NZ"/>
          <w14:ligatures w14:val="none"/>
        </w:rPr>
        <w:lastRenderedPageBreak/>
        <w:t>generations tend to want more space to breath and feel emotional connection rather than simply thumping out a militant hymn.</w:t>
      </w:r>
      <w:r w:rsidR="0034461A">
        <w:rPr>
          <w:rFonts w:ascii="Calibri" w:eastAsia="Times New Roman" w:hAnsi="Calibri" w:cs="Calibri"/>
          <w:color w:val="000000"/>
          <w:kern w:val="36"/>
          <w:lang w:eastAsia="en-NZ"/>
          <w14:ligatures w14:val="none"/>
        </w:rPr>
        <w:t xml:space="preserve"> </w:t>
      </w:r>
    </w:p>
    <w:p w14:paraId="3D66C4D7" w14:textId="77777777" w:rsidR="00A106B5" w:rsidRDefault="00A106B5"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2A9A35E9" w14:textId="77777777" w:rsidR="00A106B5" w:rsidRDefault="00A106B5" w:rsidP="004629E9">
      <w:pPr>
        <w:spacing w:after="0" w:line="360" w:lineRule="auto"/>
        <w:ind w:left="1440"/>
        <w:rPr>
          <w:rFonts w:ascii="Calibri" w:eastAsia="Times New Roman" w:hAnsi="Calibri" w:cs="Calibri"/>
          <w:color w:val="000000"/>
          <w:kern w:val="36"/>
          <w:lang w:eastAsia="en-NZ"/>
          <w14:ligatures w14:val="none"/>
        </w:rPr>
      </w:pPr>
      <w:r w:rsidRPr="00F809C3">
        <w:rPr>
          <w:rFonts w:ascii="Calibri" w:eastAsia="Times New Roman" w:hAnsi="Calibri" w:cs="Calibri"/>
          <w:b/>
          <w:bCs/>
          <w:i/>
          <w:iCs/>
          <w:color w:val="000000"/>
          <w:kern w:val="36"/>
          <w:lang w:eastAsia="en-NZ"/>
          <w14:ligatures w14:val="none"/>
        </w:rPr>
        <w:t>P2:</w:t>
      </w:r>
      <w:r w:rsidRPr="00F809C3">
        <w:rPr>
          <w:rFonts w:ascii="Calibri" w:eastAsia="Times New Roman" w:hAnsi="Calibri" w:cs="Calibri"/>
          <w:color w:val="000000"/>
          <w:kern w:val="36"/>
          <w:lang w:eastAsia="en-NZ"/>
          <w14:ligatures w14:val="none"/>
        </w:rPr>
        <w:t xml:space="preserve"> … I like to play like music in the morning. And, and I've always done that on an opening shift. And recently, I don't know why. But it like popped up on YouTube on the tablet like instrumental hymns by a guitar and I was like, oh, okay, like, whatever. And I was listening to them. And I was looking at the lyrics at the same time. And I was like</w:t>
      </w:r>
      <w:proofErr w:type="gramStart"/>
      <w:r w:rsidRPr="00F809C3">
        <w:rPr>
          <w:rFonts w:ascii="Calibri" w:eastAsia="Times New Roman" w:hAnsi="Calibri" w:cs="Calibri"/>
          <w:color w:val="000000"/>
          <w:kern w:val="36"/>
          <w:lang w:eastAsia="en-NZ"/>
          <w14:ligatures w14:val="none"/>
        </w:rPr>
        <w:t>, actually, there</w:t>
      </w:r>
      <w:proofErr w:type="gramEnd"/>
      <w:r w:rsidRPr="00F809C3">
        <w:rPr>
          <w:rFonts w:ascii="Calibri" w:eastAsia="Times New Roman" w:hAnsi="Calibri" w:cs="Calibri"/>
          <w:color w:val="000000"/>
          <w:kern w:val="36"/>
          <w:lang w:eastAsia="en-NZ"/>
          <w14:ligatures w14:val="none"/>
        </w:rPr>
        <w:t xml:space="preserve"> are some really nice lyrics like, I've only ever heard this on like an organ with like, 90 year old singing… But I was like, reading through and I was like, </w:t>
      </w:r>
      <w:r>
        <w:rPr>
          <w:rFonts w:ascii="Calibri" w:eastAsia="Times New Roman" w:hAnsi="Calibri" w:cs="Calibri"/>
          <w:color w:val="000000"/>
          <w:kern w:val="36"/>
          <w:lang w:eastAsia="en-NZ"/>
          <w14:ligatures w14:val="none"/>
        </w:rPr>
        <w:t>h</w:t>
      </w:r>
      <w:r w:rsidRPr="00F809C3">
        <w:rPr>
          <w:rFonts w:ascii="Calibri" w:eastAsia="Times New Roman" w:hAnsi="Calibri" w:cs="Calibri"/>
          <w:color w:val="000000"/>
          <w:kern w:val="36"/>
          <w:lang w:eastAsia="en-NZ"/>
          <w14:ligatures w14:val="none"/>
        </w:rPr>
        <w:t>ow beautiful like, you know what I mean?... but it's just like, there needs to be that room to breathe, because that's what attracts this age group</w:t>
      </w:r>
      <w:r>
        <w:rPr>
          <w:rFonts w:ascii="Calibri" w:eastAsia="Times New Roman" w:hAnsi="Calibri" w:cs="Calibri"/>
          <w:color w:val="000000"/>
          <w:kern w:val="36"/>
          <w:lang w:eastAsia="en-NZ"/>
          <w14:ligatures w14:val="none"/>
        </w:rPr>
        <w:t>…</w:t>
      </w:r>
      <w:r w:rsidRPr="00F809C3">
        <w:rPr>
          <w:rFonts w:ascii="Calibri" w:eastAsia="Times New Roman" w:hAnsi="Calibri" w:cs="Calibri"/>
          <w:color w:val="000000"/>
          <w:kern w:val="36"/>
          <w:lang w:eastAsia="en-NZ"/>
          <w14:ligatures w14:val="none"/>
        </w:rPr>
        <w:t xml:space="preserve"> getting a little bit more like lost</w:t>
      </w:r>
      <w:r>
        <w:rPr>
          <w:rFonts w:ascii="Calibri" w:eastAsia="Times New Roman" w:hAnsi="Calibri" w:cs="Calibri"/>
          <w:color w:val="000000"/>
          <w:kern w:val="36"/>
          <w:lang w:eastAsia="en-NZ"/>
          <w14:ligatures w14:val="none"/>
        </w:rPr>
        <w:t xml:space="preserve"> [in the sung worship experience]</w:t>
      </w:r>
      <w:r w:rsidRPr="00F809C3">
        <w:rPr>
          <w:rFonts w:ascii="Calibri" w:eastAsia="Times New Roman" w:hAnsi="Calibri" w:cs="Calibri"/>
          <w:color w:val="000000"/>
          <w:kern w:val="36"/>
          <w:lang w:eastAsia="en-NZ"/>
          <w14:ligatures w14:val="none"/>
        </w:rPr>
        <w:t xml:space="preserve"> and being able to shut off… having that connection, that emotional connection that music takes you to worship to God</w:t>
      </w:r>
      <w:r>
        <w:rPr>
          <w:rFonts w:ascii="Calibri" w:eastAsia="Times New Roman" w:hAnsi="Calibri" w:cs="Calibri"/>
          <w:color w:val="000000"/>
          <w:kern w:val="36"/>
          <w:lang w:eastAsia="en-NZ"/>
          <w14:ligatures w14:val="none"/>
        </w:rPr>
        <w:t>.</w:t>
      </w:r>
    </w:p>
    <w:p w14:paraId="79130242" w14:textId="77777777" w:rsidR="00A106B5" w:rsidRPr="00F809C3" w:rsidRDefault="00A106B5" w:rsidP="004629E9">
      <w:pPr>
        <w:spacing w:after="0" w:line="360" w:lineRule="auto"/>
        <w:rPr>
          <w:rFonts w:ascii="Calibri" w:eastAsia="Times New Roman" w:hAnsi="Calibri" w:cs="Calibri"/>
          <w:color w:val="000000"/>
          <w:kern w:val="36"/>
          <w:lang w:eastAsia="en-NZ"/>
          <w14:ligatures w14:val="none"/>
        </w:rPr>
      </w:pPr>
    </w:p>
    <w:p w14:paraId="694A9D47" w14:textId="77777777" w:rsidR="00A106B5" w:rsidRDefault="00A106B5" w:rsidP="004629E9">
      <w:pPr>
        <w:spacing w:after="0" w:line="360" w:lineRule="auto"/>
        <w:ind w:left="720" w:firstLine="720"/>
        <w:rPr>
          <w:rFonts w:ascii="Calibri" w:eastAsia="Times New Roman" w:hAnsi="Calibri" w:cs="Calibri"/>
          <w:color w:val="000000"/>
          <w:kern w:val="36"/>
          <w:lang w:eastAsia="en-NZ"/>
          <w14:ligatures w14:val="none"/>
        </w:rPr>
      </w:pPr>
      <w:r w:rsidRPr="00F809C3">
        <w:rPr>
          <w:rFonts w:ascii="Calibri" w:eastAsia="Times New Roman" w:hAnsi="Calibri" w:cs="Calibri"/>
          <w:b/>
          <w:bCs/>
          <w:i/>
          <w:iCs/>
          <w:color w:val="000000"/>
          <w:kern w:val="36"/>
          <w:lang w:eastAsia="en-NZ"/>
          <w14:ligatures w14:val="none"/>
        </w:rPr>
        <w:t>Me:</w:t>
      </w:r>
      <w:r w:rsidRPr="00F809C3">
        <w:rPr>
          <w:rFonts w:ascii="Calibri" w:eastAsia="Times New Roman" w:hAnsi="Calibri" w:cs="Calibri"/>
          <w:color w:val="000000"/>
          <w:kern w:val="36"/>
          <w:lang w:eastAsia="en-NZ"/>
          <w14:ligatures w14:val="none"/>
        </w:rPr>
        <w:t xml:space="preserve"> That sense of transcendence</w:t>
      </w:r>
      <w:r>
        <w:rPr>
          <w:rFonts w:ascii="Calibri" w:eastAsia="Times New Roman" w:hAnsi="Calibri" w:cs="Calibri"/>
          <w:color w:val="000000"/>
          <w:kern w:val="36"/>
          <w:lang w:eastAsia="en-NZ"/>
          <w14:ligatures w14:val="none"/>
        </w:rPr>
        <w:t>?</w:t>
      </w:r>
    </w:p>
    <w:p w14:paraId="6E809E02" w14:textId="77777777" w:rsidR="00A106B5" w:rsidRPr="00F809C3" w:rsidRDefault="00A106B5" w:rsidP="004629E9">
      <w:pPr>
        <w:spacing w:after="0" w:line="360" w:lineRule="auto"/>
        <w:rPr>
          <w:rFonts w:ascii="Calibri" w:eastAsia="Times New Roman" w:hAnsi="Calibri" w:cs="Calibri"/>
          <w:color w:val="000000"/>
          <w:kern w:val="36"/>
          <w:lang w:eastAsia="en-NZ"/>
          <w14:ligatures w14:val="none"/>
        </w:rPr>
      </w:pPr>
    </w:p>
    <w:p w14:paraId="573A9E2C" w14:textId="116815A0" w:rsidR="00A106B5" w:rsidRPr="00F809C3" w:rsidRDefault="00A106B5" w:rsidP="004629E9">
      <w:pPr>
        <w:spacing w:line="360" w:lineRule="auto"/>
        <w:ind w:left="1440"/>
        <w:rPr>
          <w:rFonts w:ascii="Calibri" w:eastAsia="Times New Roman" w:hAnsi="Calibri" w:cs="Calibri"/>
          <w:color w:val="000000"/>
          <w:kern w:val="36"/>
          <w:lang w:eastAsia="en-NZ"/>
          <w14:ligatures w14:val="none"/>
        </w:rPr>
      </w:pPr>
      <w:r w:rsidRPr="00F809C3">
        <w:rPr>
          <w:rFonts w:ascii="Calibri" w:eastAsia="Times New Roman" w:hAnsi="Calibri" w:cs="Calibri"/>
          <w:b/>
          <w:bCs/>
          <w:i/>
          <w:iCs/>
          <w:color w:val="000000"/>
          <w:kern w:val="36"/>
          <w:lang w:eastAsia="en-NZ"/>
          <w14:ligatures w14:val="none"/>
        </w:rPr>
        <w:t>P2:</w:t>
      </w:r>
      <w:r w:rsidRPr="00F809C3">
        <w:rPr>
          <w:rFonts w:ascii="Calibri" w:eastAsia="Times New Roman" w:hAnsi="Calibri" w:cs="Calibri"/>
          <w:color w:val="000000"/>
          <w:kern w:val="36"/>
          <w:lang w:eastAsia="en-NZ"/>
          <w14:ligatures w14:val="none"/>
        </w:rPr>
        <w:t xml:space="preserve"> Yes, that and that's, I think, in this generation is very important to be able to have that, I guess. I don't know. Well, for me, personally, it's always been </w:t>
      </w:r>
      <w:proofErr w:type="gramStart"/>
      <w:r w:rsidRPr="00F809C3">
        <w:rPr>
          <w:rFonts w:ascii="Calibri" w:eastAsia="Times New Roman" w:hAnsi="Calibri" w:cs="Calibri"/>
          <w:color w:val="000000"/>
          <w:kern w:val="36"/>
          <w:lang w:eastAsia="en-NZ"/>
          <w14:ligatures w14:val="none"/>
        </w:rPr>
        <w:t>really important</w:t>
      </w:r>
      <w:proofErr w:type="gramEnd"/>
      <w:r w:rsidRPr="00F809C3">
        <w:rPr>
          <w:rFonts w:ascii="Calibri" w:eastAsia="Times New Roman" w:hAnsi="Calibri" w:cs="Calibri"/>
          <w:color w:val="000000"/>
          <w:kern w:val="36"/>
          <w:lang w:eastAsia="en-NZ"/>
          <w14:ligatures w14:val="none"/>
        </w:rPr>
        <w:t>.</w:t>
      </w:r>
      <w:r w:rsidR="00991A96">
        <w:rPr>
          <w:rFonts w:ascii="Calibri" w:eastAsia="Times New Roman" w:hAnsi="Calibri" w:cs="Calibri"/>
          <w:color w:val="000000"/>
          <w:kern w:val="36"/>
          <w:lang w:eastAsia="en-NZ"/>
          <w14:ligatures w14:val="none"/>
        </w:rPr>
        <w:t xml:space="preserve"> (Participant 2)</w:t>
      </w:r>
      <w:r w:rsidR="00991A96">
        <w:rPr>
          <w:rStyle w:val="FootnoteReference"/>
          <w:rFonts w:ascii="Calibri" w:eastAsia="Times New Roman" w:hAnsi="Calibri" w:cs="Calibri"/>
          <w:color w:val="000000"/>
          <w:kern w:val="36"/>
          <w:lang w:eastAsia="en-NZ"/>
          <w14:ligatures w14:val="none"/>
        </w:rPr>
        <w:footnoteReference w:id="58"/>
      </w:r>
    </w:p>
    <w:p w14:paraId="6D79F6BE" w14:textId="77777777" w:rsidR="00A106B5" w:rsidRPr="00C51FB1" w:rsidRDefault="00A106B5" w:rsidP="004629E9">
      <w:pPr>
        <w:shd w:val="clear" w:color="auto" w:fill="FFFFFF"/>
        <w:spacing w:after="0" w:line="360" w:lineRule="auto"/>
        <w:outlineLvl w:val="0"/>
        <w:rPr>
          <w:rFonts w:ascii="Calibri" w:eastAsia="Times New Roman" w:hAnsi="Calibri" w:cs="Calibri"/>
          <w:b/>
          <w:bCs/>
          <w:i/>
          <w:iCs/>
          <w:color w:val="000000"/>
          <w:kern w:val="36"/>
          <w:lang w:eastAsia="en-NZ"/>
          <w14:ligatures w14:val="none"/>
        </w:rPr>
      </w:pPr>
    </w:p>
    <w:p w14:paraId="240AD41E" w14:textId="77777777" w:rsidR="00865989" w:rsidRPr="00615AB1" w:rsidRDefault="00865989" w:rsidP="004629E9">
      <w:pPr>
        <w:pStyle w:val="ListParagraph"/>
        <w:shd w:val="clear" w:color="auto" w:fill="FFFFFF"/>
        <w:spacing w:after="0" w:line="360" w:lineRule="auto"/>
        <w:outlineLvl w:val="0"/>
        <w:rPr>
          <w:rFonts w:ascii="Calibri" w:eastAsia="Times New Roman" w:hAnsi="Calibri" w:cs="Calibri"/>
          <w:i/>
          <w:iCs/>
          <w:color w:val="000000"/>
          <w:kern w:val="36"/>
          <w:lang w:eastAsia="en-NZ"/>
          <w14:ligatures w14:val="none"/>
        </w:rPr>
      </w:pPr>
    </w:p>
    <w:p w14:paraId="73D84004" w14:textId="0C4C33D2" w:rsidR="006F3F5F" w:rsidRDefault="006F3F5F" w:rsidP="004629E9">
      <w:pPr>
        <w:spacing w:after="0" w:line="360" w:lineRule="auto"/>
        <w:ind w:left="144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[Y]</w:t>
      </w:r>
      <w:proofErr w:type="spellStart"/>
      <w:r w:rsidRPr="006F3F5F">
        <w:rPr>
          <w:rFonts w:ascii="Calibri" w:eastAsia="Times New Roman" w:hAnsi="Calibri" w:cs="Calibri"/>
          <w:color w:val="000000"/>
          <w:kern w:val="36"/>
          <w:lang w:eastAsia="en-NZ"/>
          <w14:ligatures w14:val="none"/>
        </w:rPr>
        <w:t>ounger</w:t>
      </w:r>
      <w:proofErr w:type="spellEnd"/>
      <w:r w:rsidRPr="006F3F5F">
        <w:rPr>
          <w:rFonts w:ascii="Calibri" w:eastAsia="Times New Roman" w:hAnsi="Calibri" w:cs="Calibri"/>
          <w:color w:val="000000"/>
          <w:kern w:val="36"/>
          <w:lang w:eastAsia="en-NZ"/>
          <w14:ligatures w14:val="none"/>
        </w:rPr>
        <w:t xml:space="preserve"> worship leaders</w:t>
      </w:r>
      <w:r>
        <w:rPr>
          <w:rFonts w:ascii="Calibri" w:eastAsia="Times New Roman" w:hAnsi="Calibri" w:cs="Calibri"/>
          <w:color w:val="000000"/>
          <w:kern w:val="36"/>
          <w:lang w:eastAsia="en-NZ"/>
          <w14:ligatures w14:val="none"/>
        </w:rPr>
        <w:t xml:space="preserve">… [are] </w:t>
      </w:r>
      <w:r w:rsidRPr="006F3F5F">
        <w:rPr>
          <w:rFonts w:ascii="Calibri" w:eastAsia="Times New Roman" w:hAnsi="Calibri" w:cs="Calibri"/>
          <w:color w:val="000000"/>
          <w:kern w:val="36"/>
          <w:lang w:eastAsia="en-NZ"/>
          <w14:ligatures w14:val="none"/>
        </w:rPr>
        <w:t xml:space="preserve">more relatable. </w:t>
      </w:r>
      <w:r>
        <w:rPr>
          <w:rFonts w:ascii="Calibri" w:eastAsia="Times New Roman" w:hAnsi="Calibri" w:cs="Calibri"/>
          <w:color w:val="000000"/>
          <w:kern w:val="36"/>
          <w:lang w:eastAsia="en-NZ"/>
          <w14:ligatures w14:val="none"/>
        </w:rPr>
        <w:t>[Y]</w:t>
      </w:r>
      <w:proofErr w:type="spellStart"/>
      <w:r w:rsidRPr="006F3F5F">
        <w:rPr>
          <w:rFonts w:ascii="Calibri" w:eastAsia="Times New Roman" w:hAnsi="Calibri" w:cs="Calibri"/>
          <w:color w:val="000000"/>
          <w:kern w:val="36"/>
          <w:lang w:eastAsia="en-NZ"/>
          <w14:ligatures w14:val="none"/>
        </w:rPr>
        <w:t>ou</w:t>
      </w:r>
      <w:proofErr w:type="spellEnd"/>
      <w:r w:rsidRPr="006F3F5F">
        <w:rPr>
          <w:rFonts w:ascii="Calibri" w:eastAsia="Times New Roman" w:hAnsi="Calibri" w:cs="Calibri"/>
          <w:color w:val="000000"/>
          <w:kern w:val="36"/>
          <w:lang w:eastAsia="en-NZ"/>
          <w14:ligatures w14:val="none"/>
        </w:rPr>
        <w:t xml:space="preserve"> have your older worship leaders that are all, like very traditional, and you</w:t>
      </w:r>
      <w:r>
        <w:rPr>
          <w:rFonts w:ascii="Calibri" w:eastAsia="Times New Roman" w:hAnsi="Calibri" w:cs="Calibri"/>
          <w:color w:val="000000"/>
          <w:kern w:val="36"/>
          <w:lang w:eastAsia="en-NZ"/>
          <w14:ligatures w14:val="none"/>
        </w:rPr>
        <w:t>’ve</w:t>
      </w:r>
      <w:r w:rsidRPr="006F3F5F">
        <w:rPr>
          <w:rFonts w:ascii="Calibri" w:eastAsia="Times New Roman" w:hAnsi="Calibri" w:cs="Calibri"/>
          <w:color w:val="000000"/>
          <w:kern w:val="36"/>
          <w:lang w:eastAsia="en-NZ"/>
          <w14:ligatures w14:val="none"/>
        </w:rPr>
        <w:t xml:space="preserve"> got younger ones wanting to do </w:t>
      </w:r>
      <w:r>
        <w:rPr>
          <w:rFonts w:ascii="Calibri" w:eastAsia="Times New Roman" w:hAnsi="Calibri" w:cs="Calibri"/>
          <w:color w:val="000000"/>
          <w:kern w:val="36"/>
          <w:lang w:eastAsia="en-NZ"/>
          <w14:ligatures w14:val="none"/>
        </w:rPr>
        <w:t xml:space="preserve">things </w:t>
      </w:r>
      <w:r w:rsidRPr="006F3F5F">
        <w:rPr>
          <w:rFonts w:ascii="Calibri" w:eastAsia="Times New Roman" w:hAnsi="Calibri" w:cs="Calibri"/>
          <w:color w:val="000000"/>
          <w:kern w:val="36"/>
          <w:lang w:eastAsia="en-NZ"/>
          <w14:ligatures w14:val="none"/>
        </w:rPr>
        <w:t>a bit differently.</w:t>
      </w:r>
      <w:r w:rsidR="00670238">
        <w:rPr>
          <w:rFonts w:ascii="Calibri" w:eastAsia="Times New Roman" w:hAnsi="Calibri" w:cs="Calibri"/>
          <w:color w:val="000000"/>
          <w:kern w:val="36"/>
          <w:lang w:eastAsia="en-NZ"/>
          <w14:ligatures w14:val="none"/>
        </w:rPr>
        <w:t xml:space="preserve"> (Participant 19)</w:t>
      </w:r>
      <w:r w:rsidR="00670238">
        <w:rPr>
          <w:rStyle w:val="FootnoteReference"/>
          <w:rFonts w:ascii="Calibri" w:eastAsia="Times New Roman" w:hAnsi="Calibri" w:cs="Calibri"/>
          <w:color w:val="000000"/>
          <w:kern w:val="36"/>
          <w:lang w:eastAsia="en-NZ"/>
          <w14:ligatures w14:val="none"/>
        </w:rPr>
        <w:footnoteReference w:id="59"/>
      </w:r>
    </w:p>
    <w:p w14:paraId="64FB4906" w14:textId="77777777" w:rsidR="00670238" w:rsidRDefault="00670238" w:rsidP="004629E9">
      <w:pPr>
        <w:spacing w:after="0" w:line="360" w:lineRule="auto"/>
        <w:rPr>
          <w:rFonts w:ascii="Calibri" w:eastAsia="Times New Roman" w:hAnsi="Calibri" w:cs="Calibri"/>
          <w:color w:val="000000"/>
          <w:kern w:val="36"/>
          <w:lang w:eastAsia="en-NZ"/>
          <w14:ligatures w14:val="none"/>
        </w:rPr>
      </w:pPr>
    </w:p>
    <w:p w14:paraId="6F4E7709" w14:textId="77777777" w:rsidR="00670238" w:rsidRPr="006F3F5F" w:rsidRDefault="00670238" w:rsidP="004629E9">
      <w:pPr>
        <w:spacing w:after="0" w:line="360" w:lineRule="auto"/>
        <w:rPr>
          <w:rFonts w:ascii="Calibri" w:eastAsia="Times New Roman" w:hAnsi="Calibri" w:cs="Calibri"/>
          <w:color w:val="000000"/>
          <w:kern w:val="36"/>
          <w:lang w:eastAsia="en-NZ"/>
          <w14:ligatures w14:val="none"/>
        </w:rPr>
      </w:pPr>
    </w:p>
    <w:p w14:paraId="31115521" w14:textId="6BC7FCA8" w:rsidR="003228C4" w:rsidRPr="008F3DC8" w:rsidRDefault="003228C4" w:rsidP="004629E9">
      <w:pPr>
        <w:spacing w:line="360" w:lineRule="auto"/>
        <w:ind w:left="720"/>
        <w:rPr>
          <w:rFonts w:cstheme="minorHAnsi"/>
          <w:color w:val="000000" w:themeColor="text1"/>
        </w:rPr>
      </w:pPr>
      <w:r w:rsidRPr="008F3DC8">
        <w:rPr>
          <w:rFonts w:cstheme="minorHAnsi"/>
          <w:b/>
          <w:bCs/>
          <w:sz w:val="28"/>
          <w:szCs w:val="28"/>
          <w:lang w:val="en-US"/>
        </w:rPr>
        <w:t xml:space="preserve">Possibilities and Suggestions for </w:t>
      </w:r>
      <w:proofErr w:type="spellStart"/>
      <w:r>
        <w:rPr>
          <w:rFonts w:cstheme="minorHAnsi"/>
          <w:b/>
          <w:bCs/>
          <w:sz w:val="28"/>
          <w:szCs w:val="28"/>
          <w:lang w:val="en-US"/>
        </w:rPr>
        <w:t>‘Re</w:t>
      </w:r>
      <w:proofErr w:type="spellEnd"/>
      <w:r>
        <w:rPr>
          <w:rFonts w:cstheme="minorHAnsi"/>
          <w:b/>
          <w:bCs/>
          <w:sz w:val="28"/>
          <w:szCs w:val="28"/>
          <w:lang w:val="en-US"/>
        </w:rPr>
        <w:t xml:space="preserve">-focusing’ </w:t>
      </w:r>
      <w:r w:rsidRPr="008F3DC8">
        <w:rPr>
          <w:rFonts w:cstheme="minorHAnsi"/>
          <w:b/>
          <w:bCs/>
          <w:sz w:val="28"/>
          <w:szCs w:val="28"/>
          <w:lang w:val="en-US"/>
        </w:rPr>
        <w:t>the Northern Presbytery</w:t>
      </w:r>
    </w:p>
    <w:p w14:paraId="3E0C5674" w14:textId="77777777" w:rsidR="0085385A" w:rsidRPr="00B7100B" w:rsidRDefault="0085385A" w:rsidP="004629E9">
      <w:pPr>
        <w:spacing w:line="360" w:lineRule="auto"/>
        <w:rPr>
          <w:rFonts w:cstheme="minorHAnsi"/>
          <w:b/>
          <w:bCs/>
          <w:lang w:val="en-US"/>
        </w:rPr>
      </w:pPr>
    </w:p>
    <w:p w14:paraId="5A2C7E25" w14:textId="7F6CB8DE" w:rsidR="00F51779" w:rsidRDefault="009B7043"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To reiterate; t</w:t>
      </w:r>
      <w:r w:rsidRPr="00264380">
        <w:rPr>
          <w:rFonts w:ascii="Calibri" w:eastAsia="Times New Roman" w:hAnsi="Calibri" w:cs="Calibri"/>
          <w:color w:val="000000"/>
          <w:kern w:val="36"/>
          <w:lang w:eastAsia="en-NZ"/>
          <w14:ligatures w14:val="none"/>
        </w:rPr>
        <w:t xml:space="preserve">o re-focus is not to suggest that the PCANZ </w:t>
      </w:r>
      <w:r>
        <w:rPr>
          <w:rFonts w:ascii="Calibri" w:eastAsia="Times New Roman" w:hAnsi="Calibri" w:cs="Calibri"/>
          <w:color w:val="000000"/>
          <w:kern w:val="36"/>
          <w:lang w:eastAsia="en-NZ"/>
          <w14:ligatures w14:val="none"/>
        </w:rPr>
        <w:t>has completely lost</w:t>
      </w:r>
      <w:r w:rsidR="001120D9">
        <w:rPr>
          <w:rFonts w:ascii="Calibri" w:eastAsia="Times New Roman" w:hAnsi="Calibri" w:cs="Calibri"/>
          <w:color w:val="000000"/>
          <w:kern w:val="36"/>
          <w:lang w:eastAsia="en-NZ"/>
          <w14:ligatures w14:val="none"/>
        </w:rPr>
        <w:t xml:space="preserve"> focus</w:t>
      </w:r>
      <w:r w:rsidRPr="00264380">
        <w:rPr>
          <w:rFonts w:ascii="Calibri" w:eastAsia="Times New Roman" w:hAnsi="Calibri" w:cs="Calibri"/>
          <w:color w:val="000000"/>
          <w:kern w:val="36"/>
          <w:lang w:eastAsia="en-NZ"/>
          <w14:ligatures w14:val="none"/>
        </w:rPr>
        <w:t xml:space="preserve">. Instead, it is a verb that encourages us to intentionally and thoughtfully re-think how we can </w:t>
      </w:r>
      <w:r>
        <w:rPr>
          <w:rFonts w:ascii="Calibri" w:eastAsia="Times New Roman" w:hAnsi="Calibri" w:cs="Calibri"/>
          <w:color w:val="000000"/>
          <w:kern w:val="36"/>
          <w:lang w:eastAsia="en-NZ"/>
          <w14:ligatures w14:val="none"/>
        </w:rPr>
        <w:t>evaluate our current worship practi</w:t>
      </w:r>
      <w:r w:rsidR="00B1066F">
        <w:rPr>
          <w:rFonts w:ascii="Calibri" w:eastAsia="Times New Roman" w:hAnsi="Calibri" w:cs="Calibri"/>
          <w:color w:val="000000"/>
          <w:kern w:val="36"/>
          <w:lang w:eastAsia="en-NZ"/>
          <w14:ligatures w14:val="none"/>
        </w:rPr>
        <w:t>c</w:t>
      </w:r>
      <w:r>
        <w:rPr>
          <w:rFonts w:ascii="Calibri" w:eastAsia="Times New Roman" w:hAnsi="Calibri" w:cs="Calibri"/>
          <w:color w:val="000000"/>
          <w:kern w:val="36"/>
          <w:lang w:eastAsia="en-NZ"/>
          <w14:ligatures w14:val="none"/>
        </w:rPr>
        <w:t>es</w:t>
      </w:r>
      <w:r w:rsidRPr="00264380">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 xml:space="preserve">and spiritual-formation as churches. </w:t>
      </w:r>
      <w:r w:rsidR="00F51779" w:rsidRPr="00264380">
        <w:rPr>
          <w:rFonts w:ascii="Calibri" w:eastAsia="Times New Roman" w:hAnsi="Calibri" w:cs="Calibri"/>
          <w:color w:val="000000"/>
          <w:kern w:val="36"/>
          <w:lang w:eastAsia="en-NZ"/>
          <w14:ligatures w14:val="none"/>
        </w:rPr>
        <w:t>To re-</w:t>
      </w:r>
      <w:r w:rsidR="00F51779">
        <w:rPr>
          <w:rFonts w:ascii="Calibri" w:eastAsia="Times New Roman" w:hAnsi="Calibri" w:cs="Calibri"/>
          <w:color w:val="000000"/>
          <w:kern w:val="36"/>
          <w:lang w:eastAsia="en-NZ"/>
          <w14:ligatures w14:val="none"/>
        </w:rPr>
        <w:t>f</w:t>
      </w:r>
      <w:r w:rsidR="001120D9">
        <w:rPr>
          <w:rFonts w:ascii="Calibri" w:eastAsia="Times New Roman" w:hAnsi="Calibri" w:cs="Calibri"/>
          <w:color w:val="000000"/>
          <w:kern w:val="36"/>
          <w:lang w:eastAsia="en-NZ"/>
          <w14:ligatures w14:val="none"/>
        </w:rPr>
        <w:t>ocus</w:t>
      </w:r>
      <w:r w:rsidR="00F51779">
        <w:rPr>
          <w:rFonts w:ascii="Calibri" w:eastAsia="Times New Roman" w:hAnsi="Calibri" w:cs="Calibri"/>
          <w:color w:val="000000"/>
          <w:kern w:val="36"/>
          <w:lang w:eastAsia="en-NZ"/>
          <w14:ligatures w14:val="none"/>
        </w:rPr>
        <w:t xml:space="preserve"> is to reflect theologically on our worship and structures by refocussing on the needs of upcoming generations and how to nurture their spirituality.</w:t>
      </w:r>
    </w:p>
    <w:p w14:paraId="76F62C73" w14:textId="77F02D86" w:rsidR="00C656B2" w:rsidRDefault="00C656B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354F2C8E" w14:textId="2E6FAC64" w:rsidR="001B6690" w:rsidRDefault="0034461A" w:rsidP="004629E9">
      <w:pPr>
        <w:spacing w:after="0"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Creating worship that these generations connect to requires listening. I get the general sense that continual novelty and entertainment is not what is being sought. </w:t>
      </w:r>
      <w:r w:rsidR="00F0533E">
        <w:rPr>
          <w:rFonts w:ascii="Calibri" w:eastAsia="Times New Roman" w:hAnsi="Calibri" w:cs="Calibri"/>
          <w:color w:val="000000"/>
          <w:kern w:val="36"/>
          <w:lang w:eastAsia="en-NZ"/>
          <w14:ligatures w14:val="none"/>
        </w:rPr>
        <w:t>Instead,</w:t>
      </w:r>
      <w:r w:rsidR="00F0533E" w:rsidRPr="00F0533E">
        <w:rPr>
          <w:rFonts w:ascii="Calibri" w:eastAsia="Times New Roman" w:hAnsi="Calibri" w:cs="Calibri"/>
          <w:color w:val="000000"/>
          <w:kern w:val="36"/>
          <w:lang w:eastAsia="en-NZ"/>
          <w14:ligatures w14:val="none"/>
        </w:rPr>
        <w:t xml:space="preserve"> </w:t>
      </w:r>
      <w:r w:rsidR="00F0533E">
        <w:rPr>
          <w:rFonts w:ascii="Calibri" w:eastAsia="Times New Roman" w:hAnsi="Calibri" w:cs="Calibri"/>
          <w:color w:val="000000"/>
          <w:kern w:val="36"/>
          <w:lang w:eastAsia="en-NZ"/>
          <w14:ligatures w14:val="none"/>
        </w:rPr>
        <w:t xml:space="preserve">slow, quiet, </w:t>
      </w:r>
      <w:proofErr w:type="gramStart"/>
      <w:r w:rsidR="00F0533E">
        <w:rPr>
          <w:rFonts w:ascii="Calibri" w:eastAsia="Times New Roman" w:hAnsi="Calibri" w:cs="Calibri"/>
          <w:color w:val="000000"/>
          <w:kern w:val="36"/>
          <w:lang w:eastAsia="en-NZ"/>
          <w14:ligatures w14:val="none"/>
        </w:rPr>
        <w:t>reflective</w:t>
      </w:r>
      <w:proofErr w:type="gramEnd"/>
      <w:r w:rsidR="00F0533E">
        <w:rPr>
          <w:rFonts w:ascii="Calibri" w:eastAsia="Times New Roman" w:hAnsi="Calibri" w:cs="Calibri"/>
          <w:color w:val="000000"/>
          <w:kern w:val="36"/>
          <w:lang w:eastAsia="en-NZ"/>
          <w14:ligatures w14:val="none"/>
        </w:rPr>
        <w:t xml:space="preserve"> and deep worship is desired. </w:t>
      </w:r>
      <w:r>
        <w:rPr>
          <w:rFonts w:ascii="Calibri" w:eastAsia="Times New Roman" w:hAnsi="Calibri" w:cs="Calibri"/>
          <w:color w:val="000000"/>
          <w:kern w:val="36"/>
          <w:lang w:eastAsia="en-NZ"/>
          <w14:ligatures w14:val="none"/>
        </w:rPr>
        <w:t xml:space="preserve">There is a </w:t>
      </w:r>
      <w:r>
        <w:rPr>
          <w:rFonts w:ascii="Calibri" w:eastAsia="Times New Roman" w:hAnsi="Calibri" w:cs="Calibri"/>
          <w:color w:val="000000"/>
          <w:kern w:val="36"/>
          <w:lang w:eastAsia="en-NZ"/>
          <w14:ligatures w14:val="none"/>
        </w:rPr>
        <w:lastRenderedPageBreak/>
        <w:t xml:space="preserve">desire for connectedness and </w:t>
      </w:r>
      <w:proofErr w:type="spellStart"/>
      <w:r>
        <w:rPr>
          <w:rFonts w:ascii="Calibri" w:eastAsia="Times New Roman" w:hAnsi="Calibri" w:cs="Calibri"/>
          <w:color w:val="000000"/>
          <w:kern w:val="36"/>
          <w:lang w:eastAsia="en-NZ"/>
          <w14:ligatures w14:val="none"/>
        </w:rPr>
        <w:t>groundedness</w:t>
      </w:r>
      <w:proofErr w:type="spellEnd"/>
      <w:r>
        <w:rPr>
          <w:rFonts w:ascii="Calibri" w:eastAsia="Times New Roman" w:hAnsi="Calibri" w:cs="Calibri"/>
          <w:color w:val="000000"/>
          <w:kern w:val="36"/>
          <w:lang w:eastAsia="en-NZ"/>
          <w14:ligatures w14:val="none"/>
        </w:rPr>
        <w:t xml:space="preserve"> through the ages of Christian tradition. </w:t>
      </w:r>
      <w:r w:rsidR="00545E8B">
        <w:rPr>
          <w:rFonts w:ascii="Calibri" w:eastAsia="Times New Roman" w:hAnsi="Calibri" w:cs="Calibri"/>
          <w:color w:val="000000"/>
          <w:kern w:val="36"/>
          <w:lang w:eastAsia="en-NZ"/>
          <w14:ligatures w14:val="none"/>
        </w:rPr>
        <w:t>However, there is also a desire for creative worship</w:t>
      </w:r>
      <w:r w:rsidR="001B6690">
        <w:rPr>
          <w:rFonts w:ascii="Calibri" w:eastAsia="Times New Roman" w:hAnsi="Calibri" w:cs="Calibri"/>
          <w:color w:val="000000"/>
          <w:kern w:val="36"/>
          <w:lang w:eastAsia="en-NZ"/>
          <w14:ligatures w14:val="none"/>
        </w:rPr>
        <w:t xml:space="preserve"> that connects us visually and emotionally</w:t>
      </w:r>
      <w:r w:rsidR="00545E8B">
        <w:rPr>
          <w:rFonts w:ascii="Calibri" w:eastAsia="Times New Roman" w:hAnsi="Calibri" w:cs="Calibri"/>
          <w:color w:val="000000"/>
          <w:kern w:val="36"/>
          <w:lang w:eastAsia="en-NZ"/>
          <w14:ligatures w14:val="none"/>
        </w:rPr>
        <w:t xml:space="preserve">. </w:t>
      </w:r>
      <w:r w:rsidR="0052514D">
        <w:rPr>
          <w:rFonts w:ascii="Calibri" w:eastAsia="Times New Roman" w:hAnsi="Calibri" w:cs="Calibri"/>
          <w:color w:val="000000"/>
          <w:kern w:val="36"/>
          <w:lang w:eastAsia="en-NZ"/>
          <w14:ligatures w14:val="none"/>
        </w:rPr>
        <w:t>Non-performative but rich quality worship. Using s</w:t>
      </w:r>
      <w:r w:rsidR="001B6690">
        <w:rPr>
          <w:rFonts w:ascii="Calibri" w:eastAsia="Times New Roman" w:hAnsi="Calibri" w:cs="Calibri"/>
          <w:color w:val="000000"/>
          <w:kern w:val="36"/>
          <w:lang w:eastAsia="en-NZ"/>
          <w14:ligatures w14:val="none"/>
        </w:rPr>
        <w:t xml:space="preserve">ymbols </w:t>
      </w:r>
      <w:r w:rsidR="0052514D">
        <w:rPr>
          <w:rFonts w:ascii="Calibri" w:eastAsia="Times New Roman" w:hAnsi="Calibri" w:cs="Calibri"/>
          <w:color w:val="000000"/>
          <w:kern w:val="36"/>
          <w:lang w:eastAsia="en-NZ"/>
          <w14:ligatures w14:val="none"/>
        </w:rPr>
        <w:t xml:space="preserve">and visual windows </w:t>
      </w:r>
      <w:r w:rsidR="001B6690">
        <w:rPr>
          <w:rFonts w:ascii="Calibri" w:eastAsia="Times New Roman" w:hAnsi="Calibri" w:cs="Calibri"/>
          <w:color w:val="000000"/>
          <w:kern w:val="36"/>
          <w:lang w:eastAsia="en-NZ"/>
          <w14:ligatures w14:val="none"/>
        </w:rPr>
        <w:t>that draw us in, ground us and unite us through the ages.</w:t>
      </w:r>
    </w:p>
    <w:p w14:paraId="26E9D47C" w14:textId="77777777" w:rsidR="001B6690" w:rsidRDefault="001B6690" w:rsidP="004629E9">
      <w:pPr>
        <w:spacing w:after="0" w:line="360" w:lineRule="auto"/>
        <w:rPr>
          <w:rFonts w:ascii="Calibri" w:eastAsia="Times New Roman" w:hAnsi="Calibri" w:cs="Calibri"/>
          <w:color w:val="000000"/>
          <w:kern w:val="36"/>
          <w:lang w:eastAsia="en-NZ"/>
          <w14:ligatures w14:val="none"/>
        </w:rPr>
      </w:pPr>
    </w:p>
    <w:p w14:paraId="65E506AD" w14:textId="6FE7A775" w:rsidR="00A13723" w:rsidRDefault="001B6690" w:rsidP="004629E9">
      <w:pPr>
        <w:spacing w:after="0"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Perhaps, our </w:t>
      </w:r>
      <w:r w:rsidR="00B1066F">
        <w:rPr>
          <w:rFonts w:ascii="Calibri" w:eastAsia="Times New Roman" w:hAnsi="Calibri" w:cs="Calibri"/>
          <w:color w:val="000000"/>
          <w:kern w:val="36"/>
          <w:lang w:eastAsia="en-NZ"/>
          <w14:ligatures w14:val="none"/>
        </w:rPr>
        <w:t>R</w:t>
      </w:r>
      <w:r>
        <w:rPr>
          <w:rFonts w:ascii="Calibri" w:eastAsia="Times New Roman" w:hAnsi="Calibri" w:cs="Calibri"/>
          <w:color w:val="000000"/>
          <w:kern w:val="36"/>
          <w:lang w:eastAsia="en-NZ"/>
          <w14:ligatures w14:val="none"/>
        </w:rPr>
        <w:t xml:space="preserve">eformed roots have hindered us from moving away from being a predominantly oral and aural church. </w:t>
      </w:r>
      <w:r w:rsidRPr="001B6690">
        <w:rPr>
          <w:rFonts w:ascii="Calibri" w:eastAsia="Times New Roman" w:hAnsi="Calibri" w:cs="Calibri"/>
          <w:color w:val="000000"/>
          <w:kern w:val="36"/>
          <w:lang w:eastAsia="en-NZ"/>
          <w14:ligatures w14:val="none"/>
        </w:rPr>
        <w:t xml:space="preserve">Apart from communion, Calvin discarded symbolism and ‘ritual’. He took great measures to sever any connection between the </w:t>
      </w:r>
      <w:r>
        <w:rPr>
          <w:rFonts w:ascii="Calibri" w:eastAsia="Times New Roman" w:hAnsi="Calibri" w:cs="Calibri"/>
          <w:color w:val="000000"/>
          <w:kern w:val="36"/>
          <w:lang w:eastAsia="en-NZ"/>
          <w14:ligatures w14:val="none"/>
        </w:rPr>
        <w:t>works of God</w:t>
      </w:r>
      <w:r w:rsidRPr="001B6690">
        <w:rPr>
          <w:rFonts w:ascii="Calibri" w:eastAsia="Times New Roman" w:hAnsi="Calibri" w:cs="Calibri"/>
          <w:color w:val="000000"/>
          <w:kern w:val="36"/>
          <w:lang w:eastAsia="en-NZ"/>
          <w14:ligatures w14:val="none"/>
        </w:rPr>
        <w:t xml:space="preserve"> and</w:t>
      </w:r>
      <w:r w:rsidR="00B53010">
        <w:rPr>
          <w:rFonts w:ascii="Calibri" w:eastAsia="Times New Roman" w:hAnsi="Calibri" w:cs="Calibri"/>
          <w:color w:val="000000"/>
          <w:kern w:val="36"/>
          <w:lang w:eastAsia="en-NZ"/>
          <w14:ligatures w14:val="none"/>
        </w:rPr>
        <w:t xml:space="preserve"> what he classed as</w:t>
      </w:r>
      <w:r w:rsidRPr="001B6690">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w:t>
      </w:r>
      <w:r w:rsidRPr="001B6690">
        <w:rPr>
          <w:rFonts w:ascii="Calibri" w:eastAsia="Times New Roman" w:hAnsi="Calibri" w:cs="Calibri"/>
          <w:color w:val="000000"/>
          <w:kern w:val="36"/>
          <w:lang w:eastAsia="en-NZ"/>
          <w14:ligatures w14:val="none"/>
        </w:rPr>
        <w:t>superstition</w:t>
      </w:r>
      <w:r>
        <w:rPr>
          <w:rFonts w:ascii="Calibri" w:eastAsia="Times New Roman" w:hAnsi="Calibri" w:cs="Calibri"/>
          <w:color w:val="000000"/>
          <w:kern w:val="36"/>
          <w:lang w:eastAsia="en-NZ"/>
          <w14:ligatures w14:val="none"/>
        </w:rPr>
        <w:t>.’</w:t>
      </w:r>
      <w:r w:rsidRPr="001B6690">
        <w:rPr>
          <w:rFonts w:ascii="Calibri" w:eastAsia="Times New Roman" w:hAnsi="Calibri" w:cs="Calibri"/>
          <w:color w:val="000000"/>
          <w:kern w:val="36"/>
          <w:vertAlign w:val="superscript"/>
          <w:lang w:eastAsia="en-NZ"/>
          <w14:ligatures w14:val="none"/>
        </w:rPr>
        <w:footnoteReference w:id="60"/>
      </w:r>
      <w:r w:rsidRPr="001B6690">
        <w:rPr>
          <w:rFonts w:ascii="Calibri" w:eastAsia="Times New Roman" w:hAnsi="Calibri" w:cs="Calibri"/>
          <w:color w:val="000000"/>
          <w:kern w:val="36"/>
          <w:vertAlign w:val="superscript"/>
          <w:lang w:eastAsia="en-NZ"/>
          <w14:ligatures w14:val="none"/>
        </w:rPr>
        <w:t xml:space="preserve"> </w:t>
      </w:r>
      <w:r w:rsidRPr="001B6690">
        <w:rPr>
          <w:rFonts w:ascii="Calibri" w:eastAsia="Times New Roman" w:hAnsi="Calibri" w:cs="Calibri"/>
          <w:color w:val="000000"/>
          <w:kern w:val="36"/>
          <w:lang w:eastAsia="en-NZ"/>
          <w14:ligatures w14:val="none"/>
        </w:rPr>
        <w:t>Calvin’s theology and his disdain for the common veneration of relics</w:t>
      </w:r>
      <w:r w:rsidR="00744A72">
        <w:rPr>
          <w:rFonts w:ascii="Calibri" w:eastAsia="Times New Roman" w:hAnsi="Calibri" w:cs="Calibri"/>
          <w:color w:val="000000"/>
          <w:kern w:val="36"/>
          <w:lang w:eastAsia="en-NZ"/>
          <w14:ligatures w14:val="none"/>
        </w:rPr>
        <w:t>/</w:t>
      </w:r>
      <w:r w:rsidRPr="001B6690">
        <w:rPr>
          <w:rFonts w:ascii="Calibri" w:eastAsia="Times New Roman" w:hAnsi="Calibri" w:cs="Calibri"/>
          <w:color w:val="000000"/>
          <w:kern w:val="36"/>
          <w:lang w:eastAsia="en-NZ"/>
          <w14:ligatures w14:val="none"/>
        </w:rPr>
        <w:t xml:space="preserve"> indulgences, and icons </w:t>
      </w:r>
      <w:r w:rsidR="0052514D">
        <w:rPr>
          <w:rFonts w:ascii="Calibri" w:eastAsia="Times New Roman" w:hAnsi="Calibri" w:cs="Calibri"/>
          <w:color w:val="000000"/>
          <w:kern w:val="36"/>
          <w:lang w:eastAsia="en-NZ"/>
          <w14:ligatures w14:val="none"/>
        </w:rPr>
        <w:t xml:space="preserve">of his time </w:t>
      </w:r>
      <w:r w:rsidRPr="001B6690">
        <w:rPr>
          <w:rFonts w:ascii="Calibri" w:eastAsia="Times New Roman" w:hAnsi="Calibri" w:cs="Calibri"/>
          <w:color w:val="000000"/>
          <w:kern w:val="36"/>
          <w:lang w:eastAsia="en-NZ"/>
          <w14:ligatures w14:val="none"/>
        </w:rPr>
        <w:t>led him to promote plain simple worship.</w:t>
      </w:r>
      <w:r>
        <w:rPr>
          <w:rFonts w:ascii="Calibri" w:eastAsia="Times New Roman" w:hAnsi="Calibri" w:cs="Calibri"/>
          <w:color w:val="000000"/>
          <w:kern w:val="36"/>
          <w:lang w:eastAsia="en-NZ"/>
          <w14:ligatures w14:val="none"/>
        </w:rPr>
        <w:t xml:space="preserve"> </w:t>
      </w:r>
      <w:proofErr w:type="gramStart"/>
      <w:r w:rsidR="002A66C1">
        <w:rPr>
          <w:rFonts w:ascii="Calibri" w:eastAsia="Times New Roman" w:hAnsi="Calibri" w:cs="Calibri"/>
          <w:color w:val="000000"/>
          <w:kern w:val="36"/>
          <w:lang w:eastAsia="en-NZ"/>
          <w14:ligatures w14:val="none"/>
        </w:rPr>
        <w:t>But,</w:t>
      </w:r>
      <w:proofErr w:type="gramEnd"/>
      <w:r w:rsidR="002A66C1">
        <w:rPr>
          <w:rFonts w:ascii="Calibri" w:eastAsia="Times New Roman" w:hAnsi="Calibri" w:cs="Calibri"/>
          <w:color w:val="000000"/>
          <w:kern w:val="36"/>
          <w:lang w:eastAsia="en-NZ"/>
          <w14:ligatures w14:val="none"/>
        </w:rPr>
        <w:t xml:space="preserve"> did Calvin overreact?</w:t>
      </w:r>
      <w:r w:rsidR="0052514D">
        <w:rPr>
          <w:rFonts w:ascii="Calibri" w:eastAsia="Times New Roman" w:hAnsi="Calibri" w:cs="Calibri"/>
          <w:color w:val="000000"/>
          <w:kern w:val="36"/>
          <w:lang w:eastAsia="en-NZ"/>
          <w14:ligatures w14:val="none"/>
        </w:rPr>
        <w:t xml:space="preserve"> </w:t>
      </w:r>
    </w:p>
    <w:p w14:paraId="4F3ED7CA" w14:textId="77777777" w:rsidR="00A13723" w:rsidRDefault="00A13723" w:rsidP="004629E9">
      <w:pPr>
        <w:spacing w:after="0" w:line="360" w:lineRule="auto"/>
        <w:rPr>
          <w:rFonts w:ascii="Calibri" w:eastAsia="Times New Roman" w:hAnsi="Calibri" w:cs="Calibri"/>
          <w:color w:val="000000"/>
          <w:kern w:val="36"/>
          <w:lang w:eastAsia="en-NZ"/>
          <w14:ligatures w14:val="none"/>
        </w:rPr>
      </w:pPr>
    </w:p>
    <w:p w14:paraId="2313621D" w14:textId="64E18ED7" w:rsidR="001B6690" w:rsidRDefault="0052514D" w:rsidP="004629E9">
      <w:pPr>
        <w:spacing w:after="0"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P</w:t>
      </w:r>
      <w:r w:rsidR="001B6690" w:rsidRPr="001B6690">
        <w:rPr>
          <w:rFonts w:ascii="Calibri" w:eastAsia="Times New Roman" w:hAnsi="Calibri" w:cs="Calibri"/>
          <w:color w:val="000000"/>
          <w:kern w:val="36"/>
          <w:lang w:eastAsia="en-NZ"/>
          <w14:ligatures w14:val="none"/>
        </w:rPr>
        <w:t>rofessor of theology and culture at Fuller Theological Seminary</w:t>
      </w:r>
      <w:r w:rsidR="001B6690">
        <w:rPr>
          <w:rFonts w:ascii="Calibri" w:eastAsia="Times New Roman" w:hAnsi="Calibri" w:cs="Calibri"/>
          <w:color w:val="000000"/>
          <w:kern w:val="36"/>
          <w:lang w:eastAsia="en-NZ"/>
          <w14:ligatures w14:val="none"/>
        </w:rPr>
        <w:t xml:space="preserve"> </w:t>
      </w:r>
      <w:r w:rsidR="001B6690" w:rsidRPr="001B6690">
        <w:rPr>
          <w:rFonts w:ascii="Calibri" w:eastAsia="Times New Roman" w:hAnsi="Calibri" w:cs="Calibri"/>
          <w:color w:val="000000"/>
          <w:kern w:val="36"/>
          <w:lang w:eastAsia="en-NZ"/>
          <w14:ligatures w14:val="none"/>
        </w:rPr>
        <w:t xml:space="preserve">William </w:t>
      </w:r>
      <w:proofErr w:type="spellStart"/>
      <w:r w:rsidR="001B6690" w:rsidRPr="001B6690">
        <w:rPr>
          <w:rFonts w:ascii="Calibri" w:eastAsia="Times New Roman" w:hAnsi="Calibri" w:cs="Calibri"/>
          <w:color w:val="000000"/>
          <w:kern w:val="36"/>
          <w:lang w:eastAsia="en-NZ"/>
          <w14:ligatures w14:val="none"/>
        </w:rPr>
        <w:t>Dyerness</w:t>
      </w:r>
      <w:proofErr w:type="spellEnd"/>
      <w:r w:rsidR="001B6690" w:rsidRPr="001B6690">
        <w:rPr>
          <w:rFonts w:ascii="Calibri" w:eastAsia="Times New Roman" w:hAnsi="Calibri" w:cs="Calibri"/>
          <w:color w:val="000000"/>
          <w:kern w:val="36"/>
          <w:lang w:eastAsia="en-NZ"/>
          <w14:ligatures w14:val="none"/>
        </w:rPr>
        <w:t xml:space="preserve"> points out that in the postmodern world the ‘symbolic poverty’ of the Reformed project has led many to find other places of worship.</w:t>
      </w:r>
      <w:r w:rsidR="001B6690" w:rsidRPr="001B6690">
        <w:rPr>
          <w:rFonts w:ascii="Calibri" w:eastAsia="Times New Roman" w:hAnsi="Calibri" w:cs="Calibri"/>
          <w:color w:val="000000"/>
          <w:kern w:val="36"/>
          <w:vertAlign w:val="superscript"/>
          <w:lang w:eastAsia="en-NZ"/>
          <w14:ligatures w14:val="none"/>
        </w:rPr>
        <w:footnoteReference w:id="61"/>
      </w:r>
      <w:r w:rsidR="001B6690" w:rsidRPr="001B6690">
        <w:rPr>
          <w:rFonts w:ascii="Calibri" w:eastAsia="Times New Roman" w:hAnsi="Calibri" w:cs="Calibri"/>
          <w:color w:val="000000"/>
          <w:kern w:val="36"/>
          <w:lang w:eastAsia="en-NZ"/>
          <w14:ligatures w14:val="none"/>
        </w:rPr>
        <w:t xml:space="preserve"> Symbolism for </w:t>
      </w:r>
      <w:proofErr w:type="spellStart"/>
      <w:r w:rsidR="001B6690" w:rsidRPr="001B6690">
        <w:rPr>
          <w:rFonts w:ascii="Calibri" w:eastAsia="Times New Roman" w:hAnsi="Calibri" w:cs="Calibri"/>
          <w:color w:val="000000"/>
          <w:kern w:val="36"/>
          <w:lang w:eastAsia="en-NZ"/>
          <w14:ligatures w14:val="none"/>
        </w:rPr>
        <w:t>Dyerness</w:t>
      </w:r>
      <w:proofErr w:type="spellEnd"/>
      <w:r w:rsidR="001B6690" w:rsidRPr="001B6690">
        <w:rPr>
          <w:rFonts w:ascii="Calibri" w:eastAsia="Times New Roman" w:hAnsi="Calibri" w:cs="Calibri"/>
          <w:color w:val="000000"/>
          <w:kern w:val="36"/>
          <w:lang w:eastAsia="en-NZ"/>
          <w14:ligatures w14:val="none"/>
        </w:rPr>
        <w:t xml:space="preserve"> is in the very fabric of our humanness.</w:t>
      </w:r>
      <w:r w:rsidR="001B6690" w:rsidRPr="001B6690">
        <w:rPr>
          <w:rFonts w:ascii="Calibri" w:eastAsia="Times New Roman" w:hAnsi="Calibri" w:cs="Calibri"/>
          <w:color w:val="000000"/>
          <w:kern w:val="36"/>
          <w:vertAlign w:val="superscript"/>
          <w:lang w:eastAsia="en-NZ"/>
          <w14:ligatures w14:val="none"/>
        </w:rPr>
        <w:footnoteReference w:id="62"/>
      </w:r>
      <w:r w:rsidR="001B6690" w:rsidRPr="001B6690">
        <w:rPr>
          <w:rFonts w:cstheme="minorHAnsi"/>
          <w:sz w:val="24"/>
          <w:szCs w:val="24"/>
          <w:vertAlign w:val="superscript"/>
        </w:rPr>
        <w:t xml:space="preserve"> </w:t>
      </w:r>
      <w:r w:rsidR="001B6690">
        <w:rPr>
          <w:rFonts w:cstheme="minorHAnsi"/>
          <w:sz w:val="24"/>
          <w:szCs w:val="24"/>
          <w:vertAlign w:val="superscript"/>
        </w:rPr>
        <w:t xml:space="preserve"> </w:t>
      </w:r>
      <w:r w:rsidR="001B6690" w:rsidRPr="001B6690">
        <w:rPr>
          <w:rFonts w:ascii="Calibri" w:eastAsia="Times New Roman" w:hAnsi="Calibri" w:cs="Calibri"/>
          <w:color w:val="000000"/>
          <w:kern w:val="36"/>
          <w:lang w:eastAsia="en-NZ"/>
          <w14:ligatures w14:val="none"/>
        </w:rPr>
        <w:t>For we are meaning-making creatures.</w:t>
      </w:r>
      <w:r w:rsidR="001B6690">
        <w:rPr>
          <w:rFonts w:ascii="Calibri" w:eastAsia="Times New Roman" w:hAnsi="Calibri" w:cs="Calibri"/>
          <w:color w:val="000000"/>
          <w:kern w:val="36"/>
          <w:lang w:eastAsia="en-NZ"/>
          <w14:ligatures w14:val="none"/>
        </w:rPr>
        <w:t xml:space="preserve"> </w:t>
      </w:r>
      <w:r w:rsidRPr="0052514D">
        <w:rPr>
          <w:rFonts w:ascii="Calibri" w:eastAsia="Times New Roman" w:hAnsi="Calibri" w:cs="Calibri"/>
          <w:color w:val="000000"/>
          <w:kern w:val="36"/>
          <w:lang w:eastAsia="en-NZ"/>
          <w14:ligatures w14:val="none"/>
        </w:rPr>
        <w:t xml:space="preserve">If we are to </w:t>
      </w:r>
      <w:r w:rsidR="00A13723">
        <w:rPr>
          <w:rFonts w:ascii="Calibri" w:eastAsia="Times New Roman" w:hAnsi="Calibri" w:cs="Calibri"/>
          <w:color w:val="000000"/>
          <w:kern w:val="36"/>
          <w:lang w:eastAsia="en-NZ"/>
          <w14:ligatures w14:val="none"/>
        </w:rPr>
        <w:t xml:space="preserve">disregard this in our worship </w:t>
      </w:r>
      <w:r w:rsidRPr="0052514D">
        <w:rPr>
          <w:rFonts w:ascii="Calibri" w:eastAsia="Times New Roman" w:hAnsi="Calibri" w:cs="Calibri"/>
          <w:color w:val="000000"/>
          <w:kern w:val="36"/>
          <w:lang w:eastAsia="en-NZ"/>
          <w14:ligatures w14:val="none"/>
        </w:rPr>
        <w:t xml:space="preserve">we </w:t>
      </w:r>
      <w:r w:rsidR="00A13723">
        <w:rPr>
          <w:rFonts w:ascii="Calibri" w:eastAsia="Times New Roman" w:hAnsi="Calibri" w:cs="Calibri"/>
          <w:color w:val="000000"/>
          <w:kern w:val="36"/>
          <w:lang w:eastAsia="en-NZ"/>
          <w14:ligatures w14:val="none"/>
        </w:rPr>
        <w:t>risk ignoring</w:t>
      </w:r>
      <w:r w:rsidRPr="0052514D">
        <w:rPr>
          <w:rFonts w:ascii="Calibri" w:eastAsia="Times New Roman" w:hAnsi="Calibri" w:cs="Calibri"/>
          <w:color w:val="000000"/>
          <w:kern w:val="36"/>
          <w:lang w:eastAsia="en-NZ"/>
          <w14:ligatures w14:val="none"/>
        </w:rPr>
        <w:t xml:space="preserve"> </w:t>
      </w:r>
      <w:r w:rsidR="00A13723">
        <w:rPr>
          <w:rFonts w:ascii="Calibri" w:eastAsia="Times New Roman" w:hAnsi="Calibri" w:cs="Calibri"/>
          <w:color w:val="000000"/>
          <w:kern w:val="36"/>
          <w:lang w:eastAsia="en-NZ"/>
          <w14:ligatures w14:val="none"/>
        </w:rPr>
        <w:t xml:space="preserve">how God has formed us. </w:t>
      </w:r>
      <w:r>
        <w:rPr>
          <w:rFonts w:ascii="Calibri" w:eastAsia="Times New Roman" w:hAnsi="Calibri" w:cs="Calibri"/>
          <w:color w:val="000000"/>
          <w:kern w:val="36"/>
          <w:lang w:eastAsia="en-NZ"/>
          <w14:ligatures w14:val="none"/>
        </w:rPr>
        <w:t xml:space="preserve"> </w:t>
      </w:r>
    </w:p>
    <w:p w14:paraId="7FE68035" w14:textId="77777777" w:rsidR="002A66C1" w:rsidRDefault="002A66C1" w:rsidP="004629E9">
      <w:pPr>
        <w:spacing w:after="0" w:line="360" w:lineRule="auto"/>
        <w:rPr>
          <w:rFonts w:ascii="Calibri" w:eastAsia="Times New Roman" w:hAnsi="Calibri" w:cs="Calibri"/>
          <w:color w:val="000000"/>
          <w:kern w:val="36"/>
          <w:lang w:eastAsia="en-NZ"/>
          <w14:ligatures w14:val="none"/>
        </w:rPr>
      </w:pPr>
    </w:p>
    <w:p w14:paraId="0912FC36" w14:textId="762C0A4A" w:rsidR="008D1C55" w:rsidRDefault="00E325B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Studies show that </w:t>
      </w:r>
      <w:r w:rsidR="00764B5A">
        <w:rPr>
          <w:rFonts w:ascii="Calibri" w:eastAsia="Times New Roman" w:hAnsi="Calibri" w:cs="Calibri"/>
          <w:color w:val="000000"/>
          <w:kern w:val="36"/>
          <w:lang w:eastAsia="en-NZ"/>
          <w14:ligatures w14:val="none"/>
        </w:rPr>
        <w:t>Millennial</w:t>
      </w:r>
      <w:r>
        <w:rPr>
          <w:rFonts w:ascii="Calibri" w:eastAsia="Times New Roman" w:hAnsi="Calibri" w:cs="Calibri"/>
          <w:color w:val="000000"/>
          <w:kern w:val="36"/>
          <w:lang w:eastAsia="en-NZ"/>
          <w14:ligatures w14:val="none"/>
        </w:rPr>
        <w:t xml:space="preserve">s and </w:t>
      </w:r>
      <w:r w:rsidR="00D10EE5">
        <w:rPr>
          <w:rFonts w:ascii="Calibri" w:eastAsia="Times New Roman" w:hAnsi="Calibri" w:cs="Calibri"/>
          <w:color w:val="000000"/>
          <w:kern w:val="36"/>
          <w:lang w:eastAsia="en-NZ"/>
          <w14:ligatures w14:val="none"/>
        </w:rPr>
        <w:t>Gen-Z</w:t>
      </w:r>
      <w:r>
        <w:rPr>
          <w:rFonts w:ascii="Calibri" w:eastAsia="Times New Roman" w:hAnsi="Calibri" w:cs="Calibri"/>
          <w:color w:val="000000"/>
          <w:kern w:val="36"/>
          <w:lang w:eastAsia="en-NZ"/>
          <w14:ligatures w14:val="none"/>
        </w:rPr>
        <w:t xml:space="preserve"> are far more visual and kinaesthetic than previous generations.</w:t>
      </w:r>
      <w:r w:rsidR="004E413F">
        <w:rPr>
          <w:rStyle w:val="FootnoteReference"/>
          <w:rFonts w:ascii="Calibri" w:eastAsia="Times New Roman" w:hAnsi="Calibri" w:cs="Calibri"/>
          <w:color w:val="000000"/>
          <w:kern w:val="36"/>
          <w:lang w:eastAsia="en-NZ"/>
          <w14:ligatures w14:val="none"/>
        </w:rPr>
        <w:footnoteReference w:id="63"/>
      </w:r>
      <w:r>
        <w:rPr>
          <w:rFonts w:ascii="Calibri" w:eastAsia="Times New Roman" w:hAnsi="Calibri" w:cs="Calibri"/>
          <w:color w:val="000000"/>
          <w:kern w:val="36"/>
          <w:lang w:eastAsia="en-NZ"/>
          <w14:ligatures w14:val="none"/>
        </w:rPr>
        <w:t xml:space="preserve"> </w:t>
      </w:r>
      <w:r w:rsidR="002A66C1">
        <w:rPr>
          <w:rFonts w:ascii="Calibri" w:eastAsia="Times New Roman" w:hAnsi="Calibri" w:cs="Calibri"/>
          <w:color w:val="000000"/>
          <w:kern w:val="36"/>
          <w:lang w:eastAsia="en-NZ"/>
          <w14:ligatures w14:val="none"/>
        </w:rPr>
        <w:t>Are we providing meaningful worship with theological depth</w:t>
      </w:r>
      <w:r>
        <w:rPr>
          <w:rFonts w:ascii="Calibri" w:eastAsia="Times New Roman" w:hAnsi="Calibri" w:cs="Calibri"/>
          <w:color w:val="000000"/>
          <w:kern w:val="36"/>
          <w:lang w:eastAsia="en-NZ"/>
          <w14:ligatures w14:val="none"/>
        </w:rPr>
        <w:t xml:space="preserve"> and symbolic richness</w:t>
      </w:r>
      <w:r w:rsidR="002A66C1">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 </w:t>
      </w:r>
      <w:r w:rsidR="008D1C55">
        <w:rPr>
          <w:rFonts w:ascii="Calibri" w:eastAsia="Times New Roman" w:hAnsi="Calibri" w:cs="Calibri"/>
          <w:color w:val="000000"/>
          <w:kern w:val="36"/>
          <w:lang w:eastAsia="en-NZ"/>
          <w14:ligatures w14:val="none"/>
        </w:rPr>
        <w:t xml:space="preserve">Are we grounding our practices in the rhythms of the church calendar? </w:t>
      </w:r>
    </w:p>
    <w:p w14:paraId="3118755B" w14:textId="77777777" w:rsidR="008D1C55" w:rsidRDefault="008D1C55"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16481FC" w14:textId="48C00C46" w:rsidR="00E325B7" w:rsidRDefault="00764B5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Millennial</w:t>
      </w:r>
      <w:r w:rsidR="00E325B7">
        <w:rPr>
          <w:rFonts w:ascii="Calibri" w:eastAsia="Times New Roman" w:hAnsi="Calibri" w:cs="Calibri"/>
          <w:color w:val="000000"/>
          <w:kern w:val="36"/>
          <w:lang w:eastAsia="en-NZ"/>
          <w14:ligatures w14:val="none"/>
        </w:rPr>
        <w:t>s and Gen-Z appear to be seeking a grounded and quiet spirituality in an unhinged and loud world.</w:t>
      </w:r>
      <w:r w:rsidR="002B31D3">
        <w:rPr>
          <w:rStyle w:val="FootnoteReference"/>
          <w:rFonts w:ascii="Calibri" w:eastAsia="Times New Roman" w:hAnsi="Calibri" w:cs="Calibri"/>
          <w:color w:val="000000"/>
          <w:kern w:val="36"/>
          <w:lang w:eastAsia="en-NZ"/>
          <w14:ligatures w14:val="none"/>
        </w:rPr>
        <w:footnoteReference w:id="64"/>
      </w:r>
      <w:r w:rsidR="00E325B7">
        <w:rPr>
          <w:rFonts w:ascii="Calibri" w:eastAsia="Times New Roman" w:hAnsi="Calibri" w:cs="Calibri"/>
          <w:color w:val="000000"/>
          <w:kern w:val="36"/>
          <w:lang w:eastAsia="en-NZ"/>
          <w14:ligatures w14:val="none"/>
        </w:rPr>
        <w:t xml:space="preserve"> This would explain the return to liturgical forms of worship, albeit, without the stuffiness and with greater creativity. Interestingly, </w:t>
      </w:r>
      <w:r w:rsidR="008D1C55">
        <w:rPr>
          <w:rFonts w:ascii="Calibri" w:eastAsia="Times New Roman" w:hAnsi="Calibri" w:cs="Calibri"/>
          <w:color w:val="000000"/>
          <w:kern w:val="36"/>
          <w:lang w:eastAsia="en-NZ"/>
          <w14:ligatures w14:val="none"/>
        </w:rPr>
        <w:t xml:space="preserve">there has </w:t>
      </w:r>
      <w:r w:rsidR="00A13723">
        <w:rPr>
          <w:rFonts w:ascii="Calibri" w:eastAsia="Times New Roman" w:hAnsi="Calibri" w:cs="Calibri"/>
          <w:color w:val="000000"/>
          <w:kern w:val="36"/>
          <w:lang w:eastAsia="en-NZ"/>
          <w14:ligatures w14:val="none"/>
        </w:rPr>
        <w:t xml:space="preserve">even </w:t>
      </w:r>
      <w:r w:rsidR="008D1C55">
        <w:rPr>
          <w:rFonts w:ascii="Calibri" w:eastAsia="Times New Roman" w:hAnsi="Calibri" w:cs="Calibri"/>
          <w:color w:val="000000"/>
          <w:kern w:val="36"/>
          <w:lang w:eastAsia="en-NZ"/>
          <w14:ligatures w14:val="none"/>
        </w:rPr>
        <w:t>been a move for</w:t>
      </w:r>
      <w:r w:rsidR="00E325B7">
        <w:rPr>
          <w:rFonts w:ascii="Calibri" w:eastAsia="Times New Roman" w:hAnsi="Calibri" w:cs="Calibri"/>
          <w:color w:val="000000"/>
          <w:kern w:val="36"/>
          <w:lang w:eastAsia="en-NZ"/>
          <w14:ligatures w14:val="none"/>
        </w:rPr>
        <w:t xml:space="preserve"> some Pentecostal churches </w:t>
      </w:r>
      <w:r w:rsidR="008D1C55">
        <w:rPr>
          <w:rFonts w:ascii="Calibri" w:eastAsia="Times New Roman" w:hAnsi="Calibri" w:cs="Calibri"/>
          <w:color w:val="000000"/>
          <w:kern w:val="36"/>
          <w:lang w:eastAsia="en-NZ"/>
          <w14:ligatures w14:val="none"/>
        </w:rPr>
        <w:t>to</w:t>
      </w:r>
      <w:r w:rsidR="00E325B7">
        <w:rPr>
          <w:rFonts w:ascii="Calibri" w:eastAsia="Times New Roman" w:hAnsi="Calibri" w:cs="Calibri"/>
          <w:color w:val="000000"/>
          <w:kern w:val="36"/>
          <w:lang w:eastAsia="en-NZ"/>
          <w14:ligatures w14:val="none"/>
        </w:rPr>
        <w:t xml:space="preserve"> mov</w:t>
      </w:r>
      <w:r w:rsidR="008D1C55">
        <w:rPr>
          <w:rFonts w:ascii="Calibri" w:eastAsia="Times New Roman" w:hAnsi="Calibri" w:cs="Calibri"/>
          <w:color w:val="000000"/>
          <w:kern w:val="36"/>
          <w:lang w:eastAsia="en-NZ"/>
          <w14:ligatures w14:val="none"/>
        </w:rPr>
        <w:t>e more</w:t>
      </w:r>
      <w:r w:rsidR="00E325B7">
        <w:rPr>
          <w:rFonts w:ascii="Calibri" w:eastAsia="Times New Roman" w:hAnsi="Calibri" w:cs="Calibri"/>
          <w:color w:val="000000"/>
          <w:kern w:val="36"/>
          <w:lang w:eastAsia="en-NZ"/>
          <w14:ligatures w14:val="none"/>
        </w:rPr>
        <w:t xml:space="preserve"> in that direction.</w:t>
      </w:r>
      <w:r w:rsidR="00E325B7" w:rsidRPr="008D1C55">
        <w:rPr>
          <w:vertAlign w:val="superscript"/>
        </w:rPr>
        <w:footnoteReference w:id="65"/>
      </w:r>
      <w:r w:rsidR="00E325B7">
        <w:rPr>
          <w:rFonts w:ascii="Calibri" w:eastAsia="Times New Roman" w:hAnsi="Calibri" w:cs="Calibri"/>
          <w:color w:val="000000"/>
          <w:kern w:val="36"/>
          <w:lang w:eastAsia="en-NZ"/>
          <w14:ligatures w14:val="none"/>
        </w:rPr>
        <w:t xml:space="preserve"> As a denomination we can leverage our tradition to re-imagine a way forward.</w:t>
      </w:r>
    </w:p>
    <w:p w14:paraId="07DB6004" w14:textId="77777777" w:rsidR="00E325B7" w:rsidRDefault="00E325B7"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7D65FEB" w14:textId="798B8591" w:rsidR="003953F8" w:rsidRDefault="003953F8"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lastRenderedPageBreak/>
        <w:t>Some</w:t>
      </w:r>
      <w:r w:rsidR="0034461A">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questions for reflection:</w:t>
      </w:r>
    </w:p>
    <w:p w14:paraId="69E59ED3" w14:textId="77777777" w:rsidR="00C656B2" w:rsidRDefault="00C656B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03BE2172" w14:textId="2169440A" w:rsidR="00F41D23" w:rsidRDefault="00F41D23"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Can we deepen our scriptural and theological engagement?</w:t>
      </w:r>
      <w:r w:rsidR="002A66C1">
        <w:rPr>
          <w:rFonts w:ascii="Calibri" w:eastAsia="Times New Roman" w:hAnsi="Calibri" w:cs="Calibri"/>
          <w:color w:val="000000"/>
          <w:kern w:val="36"/>
          <w:lang w:eastAsia="en-NZ"/>
          <w14:ligatures w14:val="none"/>
        </w:rPr>
        <w:t xml:space="preserve"> Who are we engaging in our preparation for worship?</w:t>
      </w:r>
    </w:p>
    <w:p w14:paraId="1C8C3E7D" w14:textId="3FBEF935" w:rsidR="003953F8" w:rsidRPr="00F51779" w:rsidRDefault="00904CD9"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sidRPr="00F51779">
        <w:rPr>
          <w:rFonts w:ascii="Calibri" w:eastAsia="Times New Roman" w:hAnsi="Calibri" w:cs="Calibri"/>
          <w:color w:val="000000"/>
          <w:kern w:val="36"/>
          <w:lang w:eastAsia="en-NZ"/>
          <w14:ligatures w14:val="none"/>
        </w:rPr>
        <w:t>Do our practi</w:t>
      </w:r>
      <w:r w:rsidR="00744A72">
        <w:rPr>
          <w:rFonts w:ascii="Calibri" w:eastAsia="Times New Roman" w:hAnsi="Calibri" w:cs="Calibri"/>
          <w:color w:val="000000"/>
          <w:kern w:val="36"/>
          <w:lang w:eastAsia="en-NZ"/>
          <w14:ligatures w14:val="none"/>
        </w:rPr>
        <w:t>c</w:t>
      </w:r>
      <w:r w:rsidRPr="00F51779">
        <w:rPr>
          <w:rFonts w:ascii="Calibri" w:eastAsia="Times New Roman" w:hAnsi="Calibri" w:cs="Calibri"/>
          <w:color w:val="000000"/>
          <w:kern w:val="36"/>
          <w:lang w:eastAsia="en-NZ"/>
          <w14:ligatures w14:val="none"/>
        </w:rPr>
        <w:t xml:space="preserve">es </w:t>
      </w:r>
      <w:r w:rsidR="0087525F" w:rsidRPr="00F51779">
        <w:rPr>
          <w:rFonts w:ascii="Calibri" w:eastAsia="Times New Roman" w:hAnsi="Calibri" w:cs="Calibri"/>
          <w:color w:val="000000"/>
          <w:kern w:val="36"/>
          <w:lang w:eastAsia="en-NZ"/>
          <w14:ligatures w14:val="none"/>
        </w:rPr>
        <w:t>create transcendent experiences,</w:t>
      </w:r>
      <w:r w:rsidR="00A13723">
        <w:rPr>
          <w:rFonts w:ascii="Calibri" w:eastAsia="Times New Roman" w:hAnsi="Calibri" w:cs="Calibri"/>
          <w:color w:val="000000"/>
          <w:kern w:val="36"/>
          <w:lang w:eastAsia="en-NZ"/>
          <w14:ligatures w14:val="none"/>
        </w:rPr>
        <w:t xml:space="preserve"> </w:t>
      </w:r>
      <w:r w:rsidR="00C656B2" w:rsidRPr="00F51779">
        <w:rPr>
          <w:rFonts w:ascii="Calibri" w:eastAsia="Times New Roman" w:hAnsi="Calibri" w:cs="Calibri"/>
          <w:color w:val="000000"/>
          <w:kern w:val="36"/>
          <w:lang w:eastAsia="en-NZ"/>
          <w14:ligatures w14:val="none"/>
        </w:rPr>
        <w:t xml:space="preserve">that are </w:t>
      </w:r>
      <w:r w:rsidR="0087525F" w:rsidRPr="00F51779">
        <w:rPr>
          <w:rFonts w:ascii="Calibri" w:eastAsia="Times New Roman" w:hAnsi="Calibri" w:cs="Calibri"/>
          <w:color w:val="000000"/>
          <w:kern w:val="36"/>
          <w:lang w:eastAsia="en-NZ"/>
          <w14:ligatures w14:val="none"/>
        </w:rPr>
        <w:t>deep</w:t>
      </w:r>
      <w:r w:rsidR="00F51779">
        <w:rPr>
          <w:rFonts w:ascii="Calibri" w:eastAsia="Times New Roman" w:hAnsi="Calibri" w:cs="Calibri"/>
          <w:color w:val="000000"/>
          <w:kern w:val="36"/>
          <w:lang w:eastAsia="en-NZ"/>
          <w14:ligatures w14:val="none"/>
        </w:rPr>
        <w:t xml:space="preserve">, </w:t>
      </w:r>
      <w:r w:rsidR="0087525F" w:rsidRPr="00F51779">
        <w:rPr>
          <w:rFonts w:ascii="Calibri" w:eastAsia="Times New Roman" w:hAnsi="Calibri" w:cs="Calibri"/>
          <w:color w:val="000000"/>
          <w:kern w:val="36"/>
          <w:lang w:eastAsia="en-NZ"/>
          <w14:ligatures w14:val="none"/>
        </w:rPr>
        <w:t>grounded</w:t>
      </w:r>
      <w:r w:rsidR="00F51779">
        <w:rPr>
          <w:rFonts w:ascii="Calibri" w:eastAsia="Times New Roman" w:hAnsi="Calibri" w:cs="Calibri"/>
          <w:color w:val="000000"/>
          <w:kern w:val="36"/>
          <w:lang w:eastAsia="en-NZ"/>
          <w14:ligatures w14:val="none"/>
        </w:rPr>
        <w:t xml:space="preserve"> and </w:t>
      </w:r>
      <w:r w:rsidR="00A5005A">
        <w:rPr>
          <w:rFonts w:ascii="Calibri" w:eastAsia="Times New Roman" w:hAnsi="Calibri" w:cs="Calibri"/>
          <w:color w:val="000000"/>
          <w:kern w:val="36"/>
          <w:lang w:eastAsia="en-NZ"/>
          <w14:ligatures w14:val="none"/>
        </w:rPr>
        <w:t xml:space="preserve">generationally </w:t>
      </w:r>
      <w:r w:rsidR="00F51779">
        <w:rPr>
          <w:rFonts w:ascii="Calibri" w:eastAsia="Times New Roman" w:hAnsi="Calibri" w:cs="Calibri"/>
          <w:color w:val="000000"/>
          <w:kern w:val="36"/>
          <w:lang w:eastAsia="en-NZ"/>
          <w14:ligatures w14:val="none"/>
        </w:rPr>
        <w:t>relevant</w:t>
      </w:r>
      <w:r w:rsidR="0087525F" w:rsidRPr="00F51779">
        <w:rPr>
          <w:rFonts w:ascii="Calibri" w:eastAsia="Times New Roman" w:hAnsi="Calibri" w:cs="Calibri"/>
          <w:color w:val="000000"/>
          <w:kern w:val="36"/>
          <w:lang w:eastAsia="en-NZ"/>
          <w14:ligatures w14:val="none"/>
        </w:rPr>
        <w:t xml:space="preserve">? </w:t>
      </w:r>
    </w:p>
    <w:p w14:paraId="18B62D15" w14:textId="70802D31" w:rsidR="00D3771B" w:rsidRDefault="00D3771B"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Are we valuing worshipping God with all of ourselves; body, mind, </w:t>
      </w:r>
      <w:proofErr w:type="gramStart"/>
      <w:r>
        <w:rPr>
          <w:rFonts w:ascii="Calibri" w:eastAsia="Times New Roman" w:hAnsi="Calibri" w:cs="Calibri"/>
          <w:color w:val="000000"/>
          <w:kern w:val="36"/>
          <w:lang w:eastAsia="en-NZ"/>
          <w14:ligatures w14:val="none"/>
        </w:rPr>
        <w:t>emotions</w:t>
      </w:r>
      <w:proofErr w:type="gramEnd"/>
      <w:r>
        <w:rPr>
          <w:rFonts w:ascii="Calibri" w:eastAsia="Times New Roman" w:hAnsi="Calibri" w:cs="Calibri"/>
          <w:color w:val="000000"/>
          <w:kern w:val="36"/>
          <w:lang w:eastAsia="en-NZ"/>
          <w14:ligatures w14:val="none"/>
        </w:rPr>
        <w:t xml:space="preserve"> and spirit?</w:t>
      </w:r>
    </w:p>
    <w:p w14:paraId="57A5050E" w14:textId="0AB9E5EB" w:rsidR="003953F8" w:rsidRPr="00F51779" w:rsidRDefault="000B2399"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sidRPr="00F51779">
        <w:rPr>
          <w:rFonts w:ascii="Calibri" w:eastAsia="Times New Roman" w:hAnsi="Calibri" w:cs="Calibri"/>
          <w:color w:val="000000"/>
          <w:kern w:val="36"/>
          <w:lang w:eastAsia="en-NZ"/>
          <w14:ligatures w14:val="none"/>
        </w:rPr>
        <w:t xml:space="preserve">Are </w:t>
      </w:r>
      <w:r w:rsidR="00C656B2" w:rsidRPr="00F51779">
        <w:rPr>
          <w:rFonts w:ascii="Calibri" w:eastAsia="Times New Roman" w:hAnsi="Calibri" w:cs="Calibri"/>
          <w:color w:val="000000"/>
          <w:kern w:val="36"/>
          <w:lang w:eastAsia="en-NZ"/>
          <w14:ligatures w14:val="none"/>
        </w:rPr>
        <w:t>we</w:t>
      </w:r>
      <w:r w:rsidRPr="00F51779">
        <w:rPr>
          <w:rFonts w:ascii="Calibri" w:eastAsia="Times New Roman" w:hAnsi="Calibri" w:cs="Calibri"/>
          <w:color w:val="000000"/>
          <w:kern w:val="36"/>
          <w:lang w:eastAsia="en-NZ"/>
          <w14:ligatures w14:val="none"/>
        </w:rPr>
        <w:t xml:space="preserve"> </w:t>
      </w:r>
      <w:r w:rsidR="00366D53" w:rsidRPr="00F51779">
        <w:rPr>
          <w:rFonts w:ascii="Calibri" w:eastAsia="Times New Roman" w:hAnsi="Calibri" w:cs="Calibri"/>
          <w:color w:val="000000"/>
          <w:kern w:val="36"/>
          <w:lang w:eastAsia="en-NZ"/>
          <w14:ligatures w14:val="none"/>
        </w:rPr>
        <w:t>giv</w:t>
      </w:r>
      <w:r w:rsidRPr="00F51779">
        <w:rPr>
          <w:rFonts w:ascii="Calibri" w:eastAsia="Times New Roman" w:hAnsi="Calibri" w:cs="Calibri"/>
          <w:color w:val="000000"/>
          <w:kern w:val="36"/>
          <w:lang w:eastAsia="en-NZ"/>
          <w14:ligatures w14:val="none"/>
        </w:rPr>
        <w:t>ing</w:t>
      </w:r>
      <w:r w:rsidR="00366D53" w:rsidRPr="00F51779">
        <w:rPr>
          <w:rFonts w:ascii="Calibri" w:eastAsia="Times New Roman" w:hAnsi="Calibri" w:cs="Calibri"/>
          <w:color w:val="000000"/>
          <w:kern w:val="36"/>
          <w:lang w:eastAsia="en-NZ"/>
          <w14:ligatures w14:val="none"/>
        </w:rPr>
        <w:t xml:space="preserve"> space for reflection, </w:t>
      </w:r>
      <w:proofErr w:type="gramStart"/>
      <w:r w:rsidR="00366D53" w:rsidRPr="00F51779">
        <w:rPr>
          <w:rFonts w:ascii="Calibri" w:eastAsia="Times New Roman" w:hAnsi="Calibri" w:cs="Calibri"/>
          <w:color w:val="000000"/>
          <w:kern w:val="36"/>
          <w:lang w:eastAsia="en-NZ"/>
          <w14:ligatures w14:val="none"/>
        </w:rPr>
        <w:t>contemplation</w:t>
      </w:r>
      <w:proofErr w:type="gramEnd"/>
      <w:r w:rsidR="00366D53" w:rsidRPr="00F51779">
        <w:rPr>
          <w:rFonts w:ascii="Calibri" w:eastAsia="Times New Roman" w:hAnsi="Calibri" w:cs="Calibri"/>
          <w:color w:val="000000"/>
          <w:kern w:val="36"/>
          <w:lang w:eastAsia="en-NZ"/>
          <w14:ligatures w14:val="none"/>
        </w:rPr>
        <w:t xml:space="preserve"> and </w:t>
      </w:r>
      <w:r w:rsidRPr="00F51779">
        <w:rPr>
          <w:rFonts w:ascii="Calibri" w:eastAsia="Times New Roman" w:hAnsi="Calibri" w:cs="Calibri"/>
          <w:color w:val="000000"/>
          <w:kern w:val="36"/>
          <w:lang w:eastAsia="en-NZ"/>
          <w14:ligatures w14:val="none"/>
        </w:rPr>
        <w:t xml:space="preserve">Christian meditation? </w:t>
      </w:r>
    </w:p>
    <w:p w14:paraId="539136ED" w14:textId="77777777" w:rsidR="00334DC1" w:rsidRDefault="000B2399"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sidRPr="00F51779">
        <w:rPr>
          <w:rFonts w:ascii="Calibri" w:eastAsia="Times New Roman" w:hAnsi="Calibri" w:cs="Calibri"/>
          <w:color w:val="000000"/>
          <w:kern w:val="36"/>
          <w:lang w:eastAsia="en-NZ"/>
          <w14:ligatures w14:val="none"/>
        </w:rPr>
        <w:t>A</w:t>
      </w:r>
      <w:r w:rsidR="0087525F" w:rsidRPr="00F51779">
        <w:rPr>
          <w:rFonts w:ascii="Calibri" w:eastAsia="Times New Roman" w:hAnsi="Calibri" w:cs="Calibri"/>
          <w:color w:val="000000"/>
          <w:kern w:val="36"/>
          <w:lang w:eastAsia="en-NZ"/>
          <w14:ligatures w14:val="none"/>
        </w:rPr>
        <w:t xml:space="preserve">re </w:t>
      </w:r>
      <w:r w:rsidR="007C04C2">
        <w:rPr>
          <w:rFonts w:ascii="Calibri" w:eastAsia="Times New Roman" w:hAnsi="Calibri" w:cs="Calibri"/>
          <w:color w:val="000000"/>
          <w:kern w:val="36"/>
          <w:lang w:eastAsia="en-NZ"/>
          <w14:ligatures w14:val="none"/>
        </w:rPr>
        <w:t>we serving up tired,</w:t>
      </w:r>
      <w:r w:rsidR="009B7043" w:rsidRPr="00F51779">
        <w:rPr>
          <w:rFonts w:ascii="Calibri" w:eastAsia="Times New Roman" w:hAnsi="Calibri" w:cs="Calibri"/>
          <w:color w:val="000000"/>
          <w:kern w:val="36"/>
          <w:lang w:eastAsia="en-NZ"/>
          <w14:ligatures w14:val="none"/>
        </w:rPr>
        <w:t xml:space="preserve"> dull, dry </w:t>
      </w:r>
      <w:r w:rsidR="007C04C2">
        <w:rPr>
          <w:rFonts w:ascii="Calibri" w:eastAsia="Times New Roman" w:hAnsi="Calibri" w:cs="Calibri"/>
          <w:color w:val="000000"/>
          <w:kern w:val="36"/>
          <w:lang w:eastAsia="en-NZ"/>
          <w14:ligatures w14:val="none"/>
        </w:rPr>
        <w:t xml:space="preserve">worship that </w:t>
      </w:r>
      <w:r w:rsidR="009B7043" w:rsidRPr="00F51779">
        <w:rPr>
          <w:rFonts w:ascii="Calibri" w:eastAsia="Times New Roman" w:hAnsi="Calibri" w:cs="Calibri"/>
          <w:color w:val="000000"/>
          <w:kern w:val="36"/>
          <w:lang w:eastAsia="en-NZ"/>
          <w14:ligatures w14:val="none"/>
        </w:rPr>
        <w:t>lack</w:t>
      </w:r>
      <w:r w:rsidR="007C04C2">
        <w:rPr>
          <w:rFonts w:ascii="Calibri" w:eastAsia="Times New Roman" w:hAnsi="Calibri" w:cs="Calibri"/>
          <w:color w:val="000000"/>
          <w:kern w:val="36"/>
          <w:lang w:eastAsia="en-NZ"/>
          <w14:ligatures w14:val="none"/>
        </w:rPr>
        <w:t xml:space="preserve">s </w:t>
      </w:r>
      <w:r w:rsidR="009B7043" w:rsidRPr="00F51779">
        <w:rPr>
          <w:rFonts w:ascii="Calibri" w:eastAsia="Times New Roman" w:hAnsi="Calibri" w:cs="Calibri"/>
          <w:color w:val="000000"/>
          <w:kern w:val="36"/>
          <w:lang w:eastAsia="en-NZ"/>
          <w14:ligatures w14:val="none"/>
        </w:rPr>
        <w:t>creative spark</w:t>
      </w:r>
      <w:r w:rsidR="0087525F" w:rsidRPr="00F51779">
        <w:rPr>
          <w:rFonts w:ascii="Calibri" w:eastAsia="Times New Roman" w:hAnsi="Calibri" w:cs="Calibri"/>
          <w:color w:val="000000"/>
          <w:kern w:val="36"/>
          <w:lang w:eastAsia="en-NZ"/>
          <w14:ligatures w14:val="none"/>
        </w:rPr>
        <w:t>?</w:t>
      </w:r>
    </w:p>
    <w:p w14:paraId="4817DE5E" w14:textId="4C7B2664" w:rsidR="00917878" w:rsidRDefault="00917878"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Are </w:t>
      </w:r>
      <w:r w:rsidR="00E9132D">
        <w:rPr>
          <w:rFonts w:ascii="Calibri" w:eastAsia="Times New Roman" w:hAnsi="Calibri" w:cs="Calibri"/>
          <w:color w:val="000000"/>
          <w:kern w:val="36"/>
          <w:lang w:eastAsia="en-NZ"/>
          <w14:ligatures w14:val="none"/>
        </w:rPr>
        <w:t>these generations given space to serve us in worship</w:t>
      </w:r>
      <w:r w:rsidR="00A5005A">
        <w:rPr>
          <w:rFonts w:ascii="Calibri" w:eastAsia="Times New Roman" w:hAnsi="Calibri" w:cs="Calibri"/>
          <w:color w:val="000000"/>
          <w:kern w:val="36"/>
          <w:lang w:eastAsia="en-NZ"/>
          <w14:ligatures w14:val="none"/>
        </w:rPr>
        <w:t>,</w:t>
      </w:r>
      <w:r w:rsidR="00E9132D">
        <w:rPr>
          <w:rFonts w:ascii="Calibri" w:eastAsia="Times New Roman" w:hAnsi="Calibri" w:cs="Calibri"/>
          <w:color w:val="000000"/>
          <w:kern w:val="36"/>
          <w:lang w:eastAsia="en-NZ"/>
          <w14:ligatures w14:val="none"/>
        </w:rPr>
        <w:t xml:space="preserve"> in ways they desire?</w:t>
      </w:r>
    </w:p>
    <w:p w14:paraId="1B5FD8C8" w14:textId="5683426D" w:rsidR="003953F8" w:rsidRPr="00F51779" w:rsidRDefault="00F125B6"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sidRPr="00F51779">
        <w:rPr>
          <w:rFonts w:ascii="Calibri" w:eastAsia="Times New Roman" w:hAnsi="Calibri" w:cs="Calibri"/>
          <w:color w:val="000000"/>
          <w:kern w:val="36"/>
          <w:lang w:eastAsia="en-NZ"/>
          <w14:ligatures w14:val="none"/>
        </w:rPr>
        <w:t xml:space="preserve">Have we considered how </w:t>
      </w:r>
      <w:r w:rsidR="00A80439">
        <w:rPr>
          <w:rFonts w:ascii="Calibri" w:eastAsia="Times New Roman" w:hAnsi="Calibri" w:cs="Calibri"/>
          <w:color w:val="000000"/>
          <w:kern w:val="36"/>
          <w:lang w:eastAsia="en-NZ"/>
          <w14:ligatures w14:val="none"/>
        </w:rPr>
        <w:t xml:space="preserve">various forms of </w:t>
      </w:r>
      <w:r w:rsidRPr="00F51779">
        <w:rPr>
          <w:rFonts w:ascii="Calibri" w:eastAsia="Times New Roman" w:hAnsi="Calibri" w:cs="Calibri"/>
          <w:color w:val="000000"/>
          <w:kern w:val="36"/>
          <w:lang w:eastAsia="en-NZ"/>
          <w14:ligatures w14:val="none"/>
        </w:rPr>
        <w:t xml:space="preserve">art can </w:t>
      </w:r>
      <w:r w:rsidR="0095424E" w:rsidRPr="00F51779">
        <w:rPr>
          <w:rFonts w:ascii="Calibri" w:eastAsia="Times New Roman" w:hAnsi="Calibri" w:cs="Calibri"/>
          <w:color w:val="000000"/>
          <w:kern w:val="36"/>
          <w:lang w:eastAsia="en-NZ"/>
          <w14:ligatures w14:val="none"/>
        </w:rPr>
        <w:t xml:space="preserve">orientate us to worship? </w:t>
      </w:r>
    </w:p>
    <w:p w14:paraId="56B015C9" w14:textId="43B3E646" w:rsidR="00917878" w:rsidRDefault="00917878"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Are</w:t>
      </w:r>
      <w:r w:rsidR="0087525F" w:rsidRPr="00F51779">
        <w:rPr>
          <w:rFonts w:ascii="Calibri" w:eastAsia="Times New Roman" w:hAnsi="Calibri" w:cs="Calibri"/>
          <w:color w:val="000000"/>
          <w:kern w:val="36"/>
          <w:lang w:eastAsia="en-NZ"/>
          <w14:ligatures w14:val="none"/>
        </w:rPr>
        <w:t xml:space="preserve"> our worship practi</w:t>
      </w:r>
      <w:r w:rsidR="00B864AE">
        <w:rPr>
          <w:rFonts w:ascii="Calibri" w:eastAsia="Times New Roman" w:hAnsi="Calibri" w:cs="Calibri"/>
          <w:color w:val="000000"/>
          <w:kern w:val="36"/>
          <w:lang w:eastAsia="en-NZ"/>
          <w14:ligatures w14:val="none"/>
        </w:rPr>
        <w:t>c</w:t>
      </w:r>
      <w:r w:rsidR="0087525F" w:rsidRPr="00F51779">
        <w:rPr>
          <w:rFonts w:ascii="Calibri" w:eastAsia="Times New Roman" w:hAnsi="Calibri" w:cs="Calibri"/>
          <w:color w:val="000000"/>
          <w:kern w:val="36"/>
          <w:lang w:eastAsia="en-NZ"/>
          <w14:ligatures w14:val="none"/>
        </w:rPr>
        <w:t xml:space="preserve">es </w:t>
      </w:r>
      <w:r w:rsidR="009B7043" w:rsidRPr="00F51779">
        <w:rPr>
          <w:rFonts w:ascii="Calibri" w:eastAsia="Times New Roman" w:hAnsi="Calibri" w:cs="Calibri"/>
          <w:color w:val="000000"/>
          <w:kern w:val="36"/>
          <w:lang w:eastAsia="en-NZ"/>
          <w14:ligatures w14:val="none"/>
        </w:rPr>
        <w:t>overly</w:t>
      </w:r>
      <w:r w:rsidR="007C02F8" w:rsidRPr="00F51779">
        <w:rPr>
          <w:rFonts w:ascii="Calibri" w:eastAsia="Times New Roman" w:hAnsi="Calibri" w:cs="Calibri"/>
          <w:color w:val="000000"/>
          <w:kern w:val="36"/>
          <w:lang w:eastAsia="en-NZ"/>
          <w14:ligatures w14:val="none"/>
        </w:rPr>
        <w:t xml:space="preserve"> focussed on</w:t>
      </w:r>
      <w:r w:rsidR="009B7043" w:rsidRPr="00F51779">
        <w:rPr>
          <w:rFonts w:ascii="Calibri" w:eastAsia="Times New Roman" w:hAnsi="Calibri" w:cs="Calibri"/>
          <w:color w:val="000000"/>
          <w:kern w:val="36"/>
          <w:lang w:eastAsia="en-NZ"/>
          <w14:ligatures w14:val="none"/>
        </w:rPr>
        <w:t xml:space="preserve"> entertainmen</w:t>
      </w:r>
      <w:r w:rsidR="007C02F8" w:rsidRPr="00F51779">
        <w:rPr>
          <w:rFonts w:ascii="Calibri" w:eastAsia="Times New Roman" w:hAnsi="Calibri" w:cs="Calibri"/>
          <w:color w:val="000000"/>
          <w:kern w:val="36"/>
          <w:lang w:eastAsia="en-NZ"/>
          <w14:ligatures w14:val="none"/>
        </w:rPr>
        <w:t>t</w:t>
      </w:r>
      <w:r w:rsidR="007F2588">
        <w:rPr>
          <w:rFonts w:ascii="Calibri" w:eastAsia="Times New Roman" w:hAnsi="Calibri" w:cs="Calibri"/>
          <w:color w:val="000000"/>
          <w:kern w:val="36"/>
          <w:lang w:eastAsia="en-NZ"/>
          <w14:ligatures w14:val="none"/>
        </w:rPr>
        <w:t xml:space="preserve"> or a </w:t>
      </w:r>
      <w:r w:rsidR="00813636" w:rsidRPr="00F51779">
        <w:rPr>
          <w:rFonts w:ascii="Calibri" w:eastAsia="Times New Roman" w:hAnsi="Calibri" w:cs="Calibri"/>
          <w:color w:val="000000"/>
          <w:kern w:val="36"/>
          <w:lang w:eastAsia="en-NZ"/>
          <w14:ligatures w14:val="none"/>
        </w:rPr>
        <w:t>performance driven</w:t>
      </w:r>
      <w:r w:rsidR="00813636">
        <w:rPr>
          <w:rFonts w:ascii="Calibri" w:eastAsia="Times New Roman" w:hAnsi="Calibri" w:cs="Calibri"/>
          <w:color w:val="000000"/>
          <w:kern w:val="36"/>
          <w:lang w:eastAsia="en-NZ"/>
          <w14:ligatures w14:val="none"/>
        </w:rPr>
        <w:t xml:space="preserve"> </w:t>
      </w:r>
      <w:r w:rsidR="002B3ACF">
        <w:rPr>
          <w:rFonts w:ascii="Calibri" w:eastAsia="Times New Roman" w:hAnsi="Calibri" w:cs="Calibri"/>
          <w:color w:val="000000"/>
          <w:kern w:val="36"/>
          <w:lang w:eastAsia="en-NZ"/>
          <w14:ligatures w14:val="none"/>
        </w:rPr>
        <w:t>mentality</w:t>
      </w:r>
      <w:r w:rsidR="009B7043" w:rsidRPr="00F51779">
        <w:rPr>
          <w:rFonts w:ascii="Calibri" w:eastAsia="Times New Roman" w:hAnsi="Calibri" w:cs="Calibri"/>
          <w:color w:val="000000"/>
          <w:kern w:val="36"/>
          <w:lang w:eastAsia="en-NZ"/>
          <w14:ligatures w14:val="none"/>
        </w:rPr>
        <w:t>?</w:t>
      </w:r>
      <w:r w:rsidR="00C872BA" w:rsidRPr="00F51779">
        <w:rPr>
          <w:rFonts w:ascii="Calibri" w:eastAsia="Times New Roman" w:hAnsi="Calibri" w:cs="Calibri"/>
          <w:color w:val="000000"/>
          <w:kern w:val="36"/>
          <w:lang w:eastAsia="en-NZ"/>
          <w14:ligatures w14:val="none"/>
        </w:rPr>
        <w:t xml:space="preserve"> </w:t>
      </w:r>
    </w:p>
    <w:p w14:paraId="5C128D56" w14:textId="48E10A0C" w:rsidR="00D40FC3" w:rsidRDefault="00D40FC3"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Are our services predominantly a monologue</w:t>
      </w:r>
      <w:r w:rsidR="0034461A">
        <w:rPr>
          <w:rFonts w:ascii="Calibri" w:eastAsia="Times New Roman" w:hAnsi="Calibri" w:cs="Calibri"/>
          <w:color w:val="000000"/>
          <w:kern w:val="36"/>
          <w:lang w:eastAsia="en-NZ"/>
          <w14:ligatures w14:val="none"/>
        </w:rPr>
        <w:t xml:space="preserve"> or auditory focussed</w:t>
      </w:r>
      <w:r>
        <w:rPr>
          <w:rFonts w:ascii="Calibri" w:eastAsia="Times New Roman" w:hAnsi="Calibri" w:cs="Calibri"/>
          <w:color w:val="000000"/>
          <w:kern w:val="36"/>
          <w:lang w:eastAsia="en-NZ"/>
          <w14:ligatures w14:val="none"/>
        </w:rPr>
        <w:t>?</w:t>
      </w:r>
      <w:r w:rsidR="0034461A">
        <w:rPr>
          <w:rFonts w:ascii="Calibri" w:eastAsia="Times New Roman" w:hAnsi="Calibri" w:cs="Calibri"/>
          <w:color w:val="000000"/>
          <w:kern w:val="36"/>
          <w:lang w:eastAsia="en-NZ"/>
          <w14:ligatures w14:val="none"/>
        </w:rPr>
        <w:t xml:space="preserve"> What about kinaesthetic and visual people?</w:t>
      </w:r>
    </w:p>
    <w:p w14:paraId="0C8A683B" w14:textId="4401F375" w:rsidR="00F0533E" w:rsidRDefault="00C872BA"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sidRPr="00F51779">
        <w:rPr>
          <w:rFonts w:ascii="Calibri" w:eastAsia="Times New Roman" w:hAnsi="Calibri" w:cs="Calibri"/>
          <w:color w:val="000000"/>
          <w:kern w:val="36"/>
          <w:lang w:eastAsia="en-NZ"/>
          <w14:ligatures w14:val="none"/>
        </w:rPr>
        <w:t xml:space="preserve">Have we considered how to </w:t>
      </w:r>
      <w:r w:rsidR="0095424E" w:rsidRPr="00F51779">
        <w:rPr>
          <w:rFonts w:ascii="Calibri" w:eastAsia="Times New Roman" w:hAnsi="Calibri" w:cs="Calibri"/>
          <w:color w:val="000000"/>
          <w:kern w:val="36"/>
          <w:lang w:eastAsia="en-NZ"/>
          <w14:ligatures w14:val="none"/>
        </w:rPr>
        <w:t>open</w:t>
      </w:r>
      <w:r w:rsidR="00E97B25" w:rsidRPr="00F51779">
        <w:rPr>
          <w:rFonts w:ascii="Calibri" w:eastAsia="Times New Roman" w:hAnsi="Calibri" w:cs="Calibri"/>
          <w:color w:val="000000"/>
          <w:kern w:val="36"/>
          <w:lang w:eastAsia="en-NZ"/>
          <w14:ligatures w14:val="none"/>
        </w:rPr>
        <w:t>-</w:t>
      </w:r>
      <w:r w:rsidR="0095424E" w:rsidRPr="00F51779">
        <w:rPr>
          <w:rFonts w:ascii="Calibri" w:eastAsia="Times New Roman" w:hAnsi="Calibri" w:cs="Calibri"/>
          <w:color w:val="000000"/>
          <w:kern w:val="36"/>
          <w:lang w:eastAsia="en-NZ"/>
          <w14:ligatures w14:val="none"/>
        </w:rPr>
        <w:t xml:space="preserve">up </w:t>
      </w:r>
      <w:r w:rsidRPr="00F51779">
        <w:rPr>
          <w:rFonts w:ascii="Calibri" w:eastAsia="Times New Roman" w:hAnsi="Calibri" w:cs="Calibri"/>
          <w:color w:val="000000"/>
          <w:kern w:val="36"/>
          <w:lang w:eastAsia="en-NZ"/>
          <w14:ligatures w14:val="none"/>
        </w:rPr>
        <w:t xml:space="preserve">our preaching so that </w:t>
      </w:r>
      <w:r w:rsidR="00C80587" w:rsidRPr="00F51779">
        <w:rPr>
          <w:rFonts w:ascii="Calibri" w:eastAsia="Times New Roman" w:hAnsi="Calibri" w:cs="Calibri"/>
          <w:color w:val="000000"/>
          <w:kern w:val="36"/>
          <w:lang w:eastAsia="en-NZ"/>
          <w14:ligatures w14:val="none"/>
        </w:rPr>
        <w:t>people have an opportunity to share and respond?</w:t>
      </w:r>
    </w:p>
    <w:p w14:paraId="4A786082" w14:textId="2D490C85" w:rsidR="00E72EB4" w:rsidRDefault="00E72EB4" w:rsidP="004629E9">
      <w:pPr>
        <w:pStyle w:val="ListParagraph"/>
        <w:numPr>
          <w:ilvl w:val="0"/>
          <w:numId w:val="32"/>
        </w:num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Are we serving up old and tired hymns? Are we open to breath</w:t>
      </w:r>
      <w:r w:rsidR="00B864AE">
        <w:rPr>
          <w:rFonts w:ascii="Calibri" w:eastAsia="Times New Roman" w:hAnsi="Calibri" w:cs="Calibri"/>
          <w:color w:val="000000"/>
          <w:kern w:val="36"/>
          <w:lang w:eastAsia="en-NZ"/>
          <w14:ligatures w14:val="none"/>
        </w:rPr>
        <w:t>e</w:t>
      </w:r>
      <w:r>
        <w:rPr>
          <w:rFonts w:ascii="Calibri" w:eastAsia="Times New Roman" w:hAnsi="Calibri" w:cs="Calibri"/>
          <w:color w:val="000000"/>
          <w:kern w:val="36"/>
          <w:lang w:eastAsia="en-NZ"/>
          <w14:ligatures w14:val="none"/>
        </w:rPr>
        <w:t xml:space="preserve"> fresh life into them?</w:t>
      </w:r>
    </w:p>
    <w:p w14:paraId="740DB3A5" w14:textId="77777777" w:rsidR="00460809" w:rsidRPr="00F0533E" w:rsidRDefault="00460809" w:rsidP="00460809">
      <w:pPr>
        <w:pStyle w:val="ListParagraph"/>
        <w:shd w:val="clear" w:color="auto" w:fill="FFFFFF"/>
        <w:spacing w:after="0" w:line="360" w:lineRule="auto"/>
        <w:outlineLvl w:val="0"/>
        <w:rPr>
          <w:rFonts w:ascii="Calibri" w:eastAsia="Times New Roman" w:hAnsi="Calibri" w:cs="Calibri"/>
          <w:color w:val="000000"/>
          <w:kern w:val="36"/>
          <w:lang w:eastAsia="en-NZ"/>
          <w14:ligatures w14:val="none"/>
        </w:rPr>
      </w:pPr>
    </w:p>
    <w:p w14:paraId="1DE1CBA0" w14:textId="77777777" w:rsidR="003F3E1B" w:rsidRDefault="003F3E1B" w:rsidP="004629E9">
      <w:pPr>
        <w:pStyle w:val="ListParagraph"/>
        <w:shd w:val="clear" w:color="auto" w:fill="FFFFFF"/>
        <w:spacing w:after="0" w:line="360" w:lineRule="auto"/>
        <w:outlineLvl w:val="0"/>
        <w:rPr>
          <w:rFonts w:ascii="Calibri" w:eastAsia="Times New Roman" w:hAnsi="Calibri" w:cs="Calibri"/>
          <w:color w:val="000000"/>
          <w:kern w:val="36"/>
          <w:lang w:eastAsia="en-NZ"/>
          <w14:ligatures w14:val="none"/>
        </w:rPr>
      </w:pPr>
    </w:p>
    <w:p w14:paraId="4E4A94A4" w14:textId="77777777" w:rsidR="00AB351D" w:rsidRPr="002D61CA" w:rsidRDefault="00AB351D" w:rsidP="004629E9">
      <w:pPr>
        <w:pStyle w:val="ListParagraph"/>
        <w:numPr>
          <w:ilvl w:val="0"/>
          <w:numId w:val="31"/>
        </w:numPr>
        <w:shd w:val="clear" w:color="auto" w:fill="FFFFFF"/>
        <w:spacing w:after="0" w:line="360" w:lineRule="auto"/>
        <w:outlineLvl w:val="0"/>
        <w:rPr>
          <w:rFonts w:ascii="Calibri" w:eastAsia="Times New Roman" w:hAnsi="Calibri" w:cs="Calibri"/>
          <w:b/>
          <w:bCs/>
          <w:i/>
          <w:iCs/>
          <w:color w:val="000000"/>
          <w:kern w:val="36"/>
          <w:lang w:eastAsia="en-NZ"/>
          <w14:ligatures w14:val="none"/>
        </w:rPr>
      </w:pPr>
      <w:r w:rsidRPr="002D61CA">
        <w:rPr>
          <w:rFonts w:ascii="Calibri" w:eastAsia="Times New Roman" w:hAnsi="Calibri" w:cs="Calibri"/>
          <w:b/>
          <w:bCs/>
          <w:i/>
          <w:iCs/>
          <w:color w:val="000000"/>
          <w:kern w:val="36"/>
          <w:lang w:eastAsia="en-NZ"/>
          <w14:ligatures w14:val="none"/>
        </w:rPr>
        <w:t>Presbytery Level:</w:t>
      </w:r>
    </w:p>
    <w:p w14:paraId="1E3528E1" w14:textId="77777777" w:rsidR="00AB351D" w:rsidRPr="00615AB1" w:rsidRDefault="00AB351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86DF648" w14:textId="77777777" w:rsidR="00AB351D" w:rsidRPr="00615AB1" w:rsidRDefault="00AB351D"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7AD3DFF9" w14:textId="43F91D0F" w:rsidR="00E438C4" w:rsidRDefault="00AB351D"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w:t>
      </w:r>
      <w:r>
        <w:rPr>
          <w:rFonts w:ascii="Calibri" w:eastAsia="Times New Roman" w:hAnsi="Calibri" w:cs="Calibri"/>
          <w:b/>
          <w:bCs/>
          <w:i/>
          <w:iCs/>
          <w:color w:val="000000"/>
          <w:kern w:val="36"/>
          <w:lang w:eastAsia="en-NZ"/>
          <w14:ligatures w14:val="none"/>
        </w:rPr>
        <w:tab/>
      </w:r>
      <w:r w:rsidRPr="00AB6395">
        <w:rPr>
          <w:rFonts w:ascii="Calibri" w:eastAsia="Times New Roman" w:hAnsi="Calibri" w:cs="Calibri"/>
          <w:b/>
          <w:bCs/>
          <w:i/>
          <w:iCs/>
          <w:color w:val="000000"/>
          <w:kern w:val="36"/>
          <w:lang w:eastAsia="en-NZ"/>
          <w14:ligatures w14:val="none"/>
        </w:rPr>
        <w:t xml:space="preserve">That </w:t>
      </w:r>
      <w:r>
        <w:rPr>
          <w:rFonts w:ascii="Calibri" w:eastAsia="Times New Roman" w:hAnsi="Calibri" w:cs="Calibri"/>
          <w:b/>
          <w:bCs/>
          <w:i/>
          <w:iCs/>
          <w:color w:val="000000"/>
          <w:kern w:val="36"/>
          <w:lang w:eastAsia="en-NZ"/>
          <w14:ligatures w14:val="none"/>
        </w:rPr>
        <w:t xml:space="preserve">Northern </w:t>
      </w:r>
      <w:r w:rsidRPr="00AB6395">
        <w:rPr>
          <w:rFonts w:ascii="Calibri" w:eastAsia="Times New Roman" w:hAnsi="Calibri" w:cs="Calibri"/>
          <w:b/>
          <w:bCs/>
          <w:i/>
          <w:iCs/>
          <w:color w:val="000000"/>
          <w:kern w:val="36"/>
          <w:lang w:eastAsia="en-NZ"/>
          <w14:ligatures w14:val="none"/>
        </w:rPr>
        <w:t>Presbyte</w:t>
      </w:r>
      <w:r>
        <w:rPr>
          <w:rFonts w:ascii="Calibri" w:eastAsia="Times New Roman" w:hAnsi="Calibri" w:cs="Calibri"/>
          <w:b/>
          <w:bCs/>
          <w:i/>
          <w:iCs/>
          <w:color w:val="000000"/>
          <w:kern w:val="36"/>
          <w:lang w:eastAsia="en-NZ"/>
          <w14:ligatures w14:val="none"/>
        </w:rPr>
        <w:t>ry</w:t>
      </w:r>
      <w:r w:rsidR="00E438C4">
        <w:rPr>
          <w:rFonts w:ascii="Calibri" w:eastAsia="Times New Roman" w:hAnsi="Calibri" w:cs="Calibri"/>
          <w:b/>
          <w:bCs/>
          <w:i/>
          <w:iCs/>
          <w:color w:val="000000"/>
          <w:kern w:val="36"/>
          <w:lang w:eastAsia="en-NZ"/>
          <w14:ligatures w14:val="none"/>
        </w:rPr>
        <w:t xml:space="preserve"> </w:t>
      </w:r>
      <w:r w:rsidR="007B1230">
        <w:rPr>
          <w:rFonts w:ascii="Calibri" w:eastAsia="Times New Roman" w:hAnsi="Calibri" w:cs="Calibri"/>
          <w:b/>
          <w:bCs/>
          <w:i/>
          <w:iCs/>
          <w:color w:val="000000"/>
          <w:kern w:val="36"/>
          <w:lang w:eastAsia="en-NZ"/>
          <w14:ligatures w14:val="none"/>
        </w:rPr>
        <w:t xml:space="preserve">include in their strategic planning a clear and well-formed pathway </w:t>
      </w:r>
      <w:r w:rsidR="00F11E13">
        <w:rPr>
          <w:rFonts w:ascii="Calibri" w:eastAsia="Times New Roman" w:hAnsi="Calibri" w:cs="Calibri"/>
          <w:b/>
          <w:bCs/>
          <w:i/>
          <w:iCs/>
          <w:color w:val="000000"/>
          <w:kern w:val="36"/>
          <w:lang w:eastAsia="en-NZ"/>
          <w14:ligatures w14:val="none"/>
        </w:rPr>
        <w:t xml:space="preserve">for </w:t>
      </w:r>
      <w:r w:rsidR="007B1230">
        <w:rPr>
          <w:rFonts w:ascii="Calibri" w:eastAsia="Times New Roman" w:hAnsi="Calibri" w:cs="Calibri"/>
          <w:b/>
          <w:bCs/>
          <w:i/>
          <w:iCs/>
          <w:color w:val="000000"/>
          <w:kern w:val="36"/>
          <w:lang w:eastAsia="en-NZ"/>
          <w14:ligatures w14:val="none"/>
        </w:rPr>
        <w:t>educa</w:t>
      </w:r>
      <w:r w:rsidR="00522B10">
        <w:rPr>
          <w:rFonts w:ascii="Calibri" w:eastAsia="Times New Roman" w:hAnsi="Calibri" w:cs="Calibri"/>
          <w:b/>
          <w:bCs/>
          <w:i/>
          <w:iCs/>
          <w:color w:val="000000"/>
          <w:kern w:val="36"/>
          <w:lang w:eastAsia="en-NZ"/>
          <w14:ligatures w14:val="none"/>
        </w:rPr>
        <w:t>ting Pre</w:t>
      </w:r>
      <w:r w:rsidR="00F11E13">
        <w:rPr>
          <w:rFonts w:ascii="Calibri" w:eastAsia="Times New Roman" w:hAnsi="Calibri" w:cs="Calibri"/>
          <w:b/>
          <w:bCs/>
          <w:i/>
          <w:iCs/>
          <w:color w:val="000000"/>
          <w:kern w:val="36"/>
          <w:lang w:eastAsia="en-NZ"/>
          <w14:ligatures w14:val="none"/>
        </w:rPr>
        <w:t>s</w:t>
      </w:r>
      <w:r w:rsidR="00522B10">
        <w:rPr>
          <w:rFonts w:ascii="Calibri" w:eastAsia="Times New Roman" w:hAnsi="Calibri" w:cs="Calibri"/>
          <w:b/>
          <w:bCs/>
          <w:i/>
          <w:iCs/>
          <w:color w:val="000000"/>
          <w:kern w:val="36"/>
          <w:lang w:eastAsia="en-NZ"/>
          <w14:ligatures w14:val="none"/>
        </w:rPr>
        <w:t xml:space="preserve">byteries and congregations about </w:t>
      </w:r>
      <w:r w:rsidR="00F11E13">
        <w:rPr>
          <w:rFonts w:ascii="Calibri" w:eastAsia="Times New Roman" w:hAnsi="Calibri" w:cs="Calibri"/>
          <w:b/>
          <w:bCs/>
          <w:i/>
          <w:iCs/>
          <w:color w:val="000000"/>
          <w:kern w:val="36"/>
          <w:lang w:eastAsia="en-NZ"/>
          <w14:ligatures w14:val="none"/>
        </w:rPr>
        <w:t xml:space="preserve">the spirituality and worship of </w:t>
      </w:r>
      <w:r w:rsidR="00764B5A">
        <w:rPr>
          <w:rFonts w:ascii="Calibri" w:eastAsia="Times New Roman" w:hAnsi="Calibri" w:cs="Calibri"/>
          <w:b/>
          <w:bCs/>
          <w:i/>
          <w:iCs/>
          <w:color w:val="000000"/>
          <w:kern w:val="36"/>
          <w:lang w:eastAsia="en-NZ"/>
          <w14:ligatures w14:val="none"/>
        </w:rPr>
        <w:t>Millennial</w:t>
      </w:r>
      <w:r w:rsidR="00F11E13">
        <w:rPr>
          <w:rFonts w:ascii="Calibri" w:eastAsia="Times New Roman" w:hAnsi="Calibri" w:cs="Calibri"/>
          <w:b/>
          <w:bCs/>
          <w:i/>
          <w:iCs/>
          <w:color w:val="000000"/>
          <w:kern w:val="36"/>
          <w:lang w:eastAsia="en-NZ"/>
          <w14:ligatures w14:val="none"/>
        </w:rPr>
        <w:t xml:space="preserve">s and Gen-Z </w:t>
      </w:r>
      <w:r w:rsidR="00BB3C90">
        <w:rPr>
          <w:rFonts w:ascii="Calibri" w:eastAsia="Times New Roman" w:hAnsi="Calibri" w:cs="Calibri"/>
          <w:b/>
          <w:bCs/>
          <w:i/>
          <w:iCs/>
          <w:color w:val="000000"/>
          <w:kern w:val="36"/>
          <w:lang w:eastAsia="en-NZ"/>
          <w14:ligatures w14:val="none"/>
        </w:rPr>
        <w:t>using</w:t>
      </w:r>
      <w:r w:rsidR="00681510">
        <w:rPr>
          <w:rFonts w:ascii="Calibri" w:eastAsia="Times New Roman" w:hAnsi="Calibri" w:cs="Calibri"/>
          <w:b/>
          <w:bCs/>
          <w:i/>
          <w:iCs/>
          <w:color w:val="000000"/>
          <w:kern w:val="36"/>
          <w:lang w:eastAsia="en-NZ"/>
          <w14:ligatures w14:val="none"/>
        </w:rPr>
        <w:t xml:space="preserve"> theologian/ practitioners in this space.</w:t>
      </w:r>
    </w:p>
    <w:p w14:paraId="52636A6F" w14:textId="77777777" w:rsidR="00B96464" w:rsidRDefault="00B96464"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5E9B4555" w14:textId="7707DB47" w:rsidR="00B96464" w:rsidRDefault="00B96464"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w:t>
      </w:r>
      <w:r>
        <w:rPr>
          <w:rFonts w:ascii="Calibri" w:eastAsia="Times New Roman" w:hAnsi="Calibri" w:cs="Calibri"/>
          <w:b/>
          <w:bCs/>
          <w:i/>
          <w:iCs/>
          <w:color w:val="000000"/>
          <w:kern w:val="36"/>
          <w:lang w:eastAsia="en-NZ"/>
          <w14:ligatures w14:val="none"/>
        </w:rPr>
        <w:tab/>
      </w:r>
      <w:r w:rsidRPr="00AB6395">
        <w:rPr>
          <w:rFonts w:ascii="Calibri" w:eastAsia="Times New Roman" w:hAnsi="Calibri" w:cs="Calibri"/>
          <w:b/>
          <w:bCs/>
          <w:i/>
          <w:iCs/>
          <w:color w:val="000000"/>
          <w:kern w:val="36"/>
          <w:lang w:eastAsia="en-NZ"/>
          <w14:ligatures w14:val="none"/>
        </w:rPr>
        <w:t xml:space="preserve">That </w:t>
      </w:r>
      <w:r>
        <w:rPr>
          <w:rFonts w:ascii="Calibri" w:eastAsia="Times New Roman" w:hAnsi="Calibri" w:cs="Calibri"/>
          <w:b/>
          <w:bCs/>
          <w:i/>
          <w:iCs/>
          <w:color w:val="000000"/>
          <w:kern w:val="36"/>
          <w:lang w:eastAsia="en-NZ"/>
          <w14:ligatures w14:val="none"/>
        </w:rPr>
        <w:t xml:space="preserve">Northern </w:t>
      </w:r>
      <w:r w:rsidRPr="00AB6395">
        <w:rPr>
          <w:rFonts w:ascii="Calibri" w:eastAsia="Times New Roman" w:hAnsi="Calibri" w:cs="Calibri"/>
          <w:b/>
          <w:bCs/>
          <w:i/>
          <w:iCs/>
          <w:color w:val="000000"/>
          <w:kern w:val="36"/>
          <w:lang w:eastAsia="en-NZ"/>
          <w14:ligatures w14:val="none"/>
        </w:rPr>
        <w:t>Presbyte</w:t>
      </w:r>
      <w:r>
        <w:rPr>
          <w:rFonts w:ascii="Calibri" w:eastAsia="Times New Roman" w:hAnsi="Calibri" w:cs="Calibri"/>
          <w:b/>
          <w:bCs/>
          <w:i/>
          <w:iCs/>
          <w:color w:val="000000"/>
          <w:kern w:val="36"/>
          <w:lang w:eastAsia="en-NZ"/>
          <w14:ligatures w14:val="none"/>
        </w:rPr>
        <w:t>ry embrace its Presbyterian polity and its mandate to inspire, equip and hold to account the mission and worship of local congregations</w:t>
      </w:r>
      <w:r w:rsidR="00F0533E">
        <w:rPr>
          <w:rFonts w:ascii="Calibri" w:eastAsia="Times New Roman" w:hAnsi="Calibri" w:cs="Calibri"/>
          <w:b/>
          <w:bCs/>
          <w:i/>
          <w:iCs/>
          <w:color w:val="000000"/>
          <w:kern w:val="36"/>
          <w:lang w:eastAsia="en-NZ"/>
          <w14:ligatures w14:val="none"/>
        </w:rPr>
        <w:t xml:space="preserve"> for the sake of the future</w:t>
      </w:r>
      <w:r>
        <w:rPr>
          <w:rFonts w:ascii="Calibri" w:eastAsia="Times New Roman" w:hAnsi="Calibri" w:cs="Calibri"/>
          <w:b/>
          <w:bCs/>
          <w:i/>
          <w:iCs/>
          <w:color w:val="000000"/>
          <w:kern w:val="36"/>
          <w:lang w:eastAsia="en-NZ"/>
          <w14:ligatures w14:val="none"/>
        </w:rPr>
        <w:t>.</w:t>
      </w:r>
    </w:p>
    <w:p w14:paraId="044177BD" w14:textId="77777777" w:rsidR="00B96464" w:rsidRDefault="00B96464"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2C5917B6" w14:textId="77777777" w:rsidR="00F315FA" w:rsidRDefault="00F315FA" w:rsidP="004629E9">
      <w:pPr>
        <w:pBdr>
          <w:bottom w:val="single" w:sz="12" w:space="1" w:color="auto"/>
        </w:pBd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57DE5B9A" w14:textId="77777777" w:rsidR="009A3863" w:rsidRDefault="009A3863" w:rsidP="004629E9">
      <w:pPr>
        <w:shd w:val="clear" w:color="auto" w:fill="FFFFFF"/>
        <w:spacing w:after="0" w:line="360" w:lineRule="auto"/>
        <w:ind w:left="2160" w:hanging="2160"/>
        <w:outlineLvl w:val="0"/>
        <w:rPr>
          <w:rFonts w:ascii="Calibri" w:eastAsia="Times New Roman" w:hAnsi="Calibri" w:cs="Calibri"/>
          <w:b/>
          <w:bCs/>
          <w:i/>
          <w:iCs/>
          <w:color w:val="000000"/>
          <w:kern w:val="36"/>
          <w:lang w:eastAsia="en-NZ"/>
          <w14:ligatures w14:val="none"/>
        </w:rPr>
      </w:pPr>
    </w:p>
    <w:p w14:paraId="27DD4BD2" w14:textId="77777777" w:rsidR="00F0533E" w:rsidRDefault="00F0533E" w:rsidP="004629E9">
      <w:pPr>
        <w:pStyle w:val="ListParagraph"/>
        <w:spacing w:line="360" w:lineRule="auto"/>
        <w:rPr>
          <w:rFonts w:cstheme="minorHAnsi"/>
          <w:b/>
          <w:bCs/>
          <w:sz w:val="28"/>
          <w:szCs w:val="28"/>
          <w:lang w:val="en-US"/>
        </w:rPr>
      </w:pPr>
    </w:p>
    <w:p w14:paraId="3ADC5D12" w14:textId="77777777" w:rsidR="00330F80" w:rsidRDefault="00330F80" w:rsidP="004629E9">
      <w:pPr>
        <w:pStyle w:val="ListParagraph"/>
        <w:spacing w:line="360" w:lineRule="auto"/>
        <w:rPr>
          <w:rFonts w:cstheme="minorHAnsi"/>
          <w:b/>
          <w:bCs/>
          <w:sz w:val="28"/>
          <w:szCs w:val="28"/>
          <w:lang w:val="en-US"/>
        </w:rPr>
      </w:pPr>
    </w:p>
    <w:p w14:paraId="075171C5" w14:textId="77777777" w:rsidR="00330F80" w:rsidRDefault="00330F80" w:rsidP="004629E9">
      <w:pPr>
        <w:pStyle w:val="ListParagraph"/>
        <w:spacing w:line="360" w:lineRule="auto"/>
        <w:rPr>
          <w:rFonts w:cstheme="minorHAnsi"/>
          <w:b/>
          <w:bCs/>
          <w:sz w:val="28"/>
          <w:szCs w:val="28"/>
          <w:lang w:val="en-US"/>
        </w:rPr>
      </w:pPr>
    </w:p>
    <w:p w14:paraId="6D0BBC3A" w14:textId="77777777" w:rsidR="00330F80" w:rsidRDefault="00330F80" w:rsidP="004629E9">
      <w:pPr>
        <w:pStyle w:val="ListParagraph"/>
        <w:spacing w:line="360" w:lineRule="auto"/>
        <w:rPr>
          <w:rFonts w:cstheme="minorHAnsi"/>
          <w:b/>
          <w:bCs/>
          <w:sz w:val="28"/>
          <w:szCs w:val="28"/>
          <w:lang w:val="en-US"/>
        </w:rPr>
      </w:pPr>
    </w:p>
    <w:p w14:paraId="0D9D9970" w14:textId="2EA68835" w:rsidR="00F315FA" w:rsidRDefault="00F315FA" w:rsidP="004629E9">
      <w:pPr>
        <w:pStyle w:val="ListParagraph"/>
        <w:numPr>
          <w:ilvl w:val="0"/>
          <w:numId w:val="2"/>
        </w:numPr>
        <w:spacing w:line="360" w:lineRule="auto"/>
        <w:rPr>
          <w:rFonts w:cstheme="minorHAnsi"/>
          <w:b/>
          <w:bCs/>
          <w:sz w:val="28"/>
          <w:szCs w:val="28"/>
          <w:lang w:val="en-US"/>
        </w:rPr>
      </w:pPr>
      <w:r>
        <w:rPr>
          <w:rFonts w:cstheme="minorHAnsi"/>
          <w:b/>
          <w:bCs/>
          <w:sz w:val="28"/>
          <w:szCs w:val="28"/>
          <w:lang w:val="en-US"/>
        </w:rPr>
        <w:lastRenderedPageBreak/>
        <w:t>Conclusion</w:t>
      </w:r>
      <w:r w:rsidR="00AC6444">
        <w:rPr>
          <w:rFonts w:cstheme="minorHAnsi"/>
          <w:b/>
          <w:bCs/>
          <w:sz w:val="28"/>
          <w:szCs w:val="28"/>
          <w:lang w:val="en-US"/>
        </w:rPr>
        <w:t>: Deeper and Richer</w:t>
      </w:r>
    </w:p>
    <w:p w14:paraId="5D14CAB9" w14:textId="77777777" w:rsidR="007546DA" w:rsidRDefault="007546DA"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B5ED55F" w14:textId="6152B13C" w:rsidR="00A45D52" w:rsidRDefault="00462E0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To be honest, not</w:t>
      </w:r>
      <w:r w:rsidR="00E41C06">
        <w:rPr>
          <w:rFonts w:ascii="Calibri" w:eastAsia="Times New Roman" w:hAnsi="Calibri" w:cs="Calibri"/>
          <w:color w:val="000000"/>
          <w:kern w:val="36"/>
          <w:lang w:eastAsia="en-NZ"/>
          <w14:ligatures w14:val="none"/>
        </w:rPr>
        <w:t>h</w:t>
      </w:r>
      <w:r>
        <w:rPr>
          <w:rFonts w:ascii="Calibri" w:eastAsia="Times New Roman" w:hAnsi="Calibri" w:cs="Calibri"/>
          <w:color w:val="000000"/>
          <w:kern w:val="36"/>
          <w:lang w:eastAsia="en-NZ"/>
          <w14:ligatures w14:val="none"/>
        </w:rPr>
        <w:t>ing I heard</w:t>
      </w:r>
      <w:r w:rsidR="001E6D1F">
        <w:rPr>
          <w:rFonts w:ascii="Calibri" w:eastAsia="Times New Roman" w:hAnsi="Calibri" w:cs="Calibri"/>
          <w:color w:val="000000"/>
          <w:kern w:val="36"/>
          <w:lang w:eastAsia="en-NZ"/>
          <w14:ligatures w14:val="none"/>
        </w:rPr>
        <w:t xml:space="preserve"> in these interviews </w:t>
      </w:r>
      <w:r>
        <w:rPr>
          <w:rFonts w:ascii="Calibri" w:eastAsia="Times New Roman" w:hAnsi="Calibri" w:cs="Calibri"/>
          <w:color w:val="000000"/>
          <w:kern w:val="36"/>
          <w:lang w:eastAsia="en-NZ"/>
          <w14:ligatures w14:val="none"/>
        </w:rPr>
        <w:t>surprised me</w:t>
      </w:r>
      <w:r w:rsidR="00E41C06">
        <w:rPr>
          <w:rFonts w:ascii="Calibri" w:eastAsia="Times New Roman" w:hAnsi="Calibri" w:cs="Calibri"/>
          <w:color w:val="000000"/>
          <w:kern w:val="36"/>
          <w:lang w:eastAsia="en-NZ"/>
          <w14:ligatures w14:val="none"/>
        </w:rPr>
        <w:t xml:space="preserve">. </w:t>
      </w:r>
      <w:r w:rsidR="002F0684">
        <w:rPr>
          <w:rFonts w:ascii="Calibri" w:eastAsia="Times New Roman" w:hAnsi="Calibri" w:cs="Calibri"/>
          <w:color w:val="000000"/>
          <w:kern w:val="36"/>
          <w:lang w:eastAsia="en-NZ"/>
          <w14:ligatures w14:val="none"/>
        </w:rPr>
        <w:t>Much of it was</w:t>
      </w:r>
      <w:r w:rsidR="00B26A1A">
        <w:rPr>
          <w:rFonts w:ascii="Calibri" w:eastAsia="Times New Roman" w:hAnsi="Calibri" w:cs="Calibri"/>
          <w:color w:val="000000"/>
          <w:kern w:val="36"/>
          <w:lang w:eastAsia="en-NZ"/>
          <w14:ligatures w14:val="none"/>
        </w:rPr>
        <w:t xml:space="preserve"> simply a reiteration of the multiple reports the Barna Group have been </w:t>
      </w:r>
      <w:r w:rsidR="002F0684">
        <w:rPr>
          <w:rFonts w:ascii="Calibri" w:eastAsia="Times New Roman" w:hAnsi="Calibri" w:cs="Calibri"/>
          <w:color w:val="000000"/>
          <w:kern w:val="36"/>
          <w:lang w:eastAsia="en-NZ"/>
          <w14:ligatures w14:val="none"/>
        </w:rPr>
        <w:t xml:space="preserve">publishing </w:t>
      </w:r>
      <w:r w:rsidR="00DD4AD6">
        <w:rPr>
          <w:rFonts w:ascii="Calibri" w:eastAsia="Times New Roman" w:hAnsi="Calibri" w:cs="Calibri"/>
          <w:color w:val="000000"/>
          <w:kern w:val="36"/>
          <w:lang w:eastAsia="en-NZ"/>
          <w14:ligatures w14:val="none"/>
        </w:rPr>
        <w:t xml:space="preserve">for </w:t>
      </w:r>
      <w:r w:rsidR="004869FB">
        <w:rPr>
          <w:rFonts w:ascii="Calibri" w:eastAsia="Times New Roman" w:hAnsi="Calibri" w:cs="Calibri"/>
          <w:color w:val="000000"/>
          <w:kern w:val="36"/>
          <w:lang w:eastAsia="en-NZ"/>
          <w14:ligatures w14:val="none"/>
        </w:rPr>
        <w:t>over a decade</w:t>
      </w:r>
      <w:r w:rsidR="00DD4AD6">
        <w:rPr>
          <w:rFonts w:ascii="Calibri" w:eastAsia="Times New Roman" w:hAnsi="Calibri" w:cs="Calibri"/>
          <w:color w:val="000000"/>
          <w:kern w:val="36"/>
          <w:lang w:eastAsia="en-NZ"/>
          <w14:ligatures w14:val="none"/>
        </w:rPr>
        <w:t>.</w:t>
      </w:r>
      <w:r w:rsidR="004D5159">
        <w:rPr>
          <w:rStyle w:val="FootnoteReference"/>
          <w:rFonts w:ascii="Calibri" w:eastAsia="Times New Roman" w:hAnsi="Calibri" w:cs="Calibri"/>
          <w:color w:val="000000"/>
          <w:kern w:val="36"/>
          <w:lang w:eastAsia="en-NZ"/>
          <w14:ligatures w14:val="none"/>
        </w:rPr>
        <w:footnoteReference w:id="66"/>
      </w:r>
      <w:r w:rsidR="00DD4AD6">
        <w:rPr>
          <w:rFonts w:ascii="Calibri" w:eastAsia="Times New Roman" w:hAnsi="Calibri" w:cs="Calibri"/>
          <w:color w:val="000000"/>
          <w:kern w:val="36"/>
          <w:lang w:eastAsia="en-NZ"/>
          <w14:ligatures w14:val="none"/>
        </w:rPr>
        <w:t xml:space="preserve"> O</w:t>
      </w:r>
      <w:r w:rsidR="00A45D52">
        <w:rPr>
          <w:rFonts w:ascii="Calibri" w:eastAsia="Times New Roman" w:hAnsi="Calibri" w:cs="Calibri"/>
          <w:color w:val="000000"/>
          <w:kern w:val="36"/>
          <w:lang w:eastAsia="en-NZ"/>
          <w14:ligatures w14:val="none"/>
        </w:rPr>
        <w:t>ne of our</w:t>
      </w:r>
      <w:r w:rsidR="00DD4AD6">
        <w:rPr>
          <w:rFonts w:ascii="Calibri" w:eastAsia="Times New Roman" w:hAnsi="Calibri" w:cs="Calibri"/>
          <w:color w:val="000000"/>
          <w:kern w:val="36"/>
          <w:lang w:eastAsia="en-NZ"/>
          <w14:ligatures w14:val="none"/>
        </w:rPr>
        <w:t xml:space="preserve"> key weakness</w:t>
      </w:r>
      <w:r w:rsidR="00A45D52">
        <w:rPr>
          <w:rFonts w:ascii="Calibri" w:eastAsia="Times New Roman" w:hAnsi="Calibri" w:cs="Calibri"/>
          <w:color w:val="000000"/>
          <w:kern w:val="36"/>
          <w:lang w:eastAsia="en-NZ"/>
          <w14:ligatures w14:val="none"/>
        </w:rPr>
        <w:t>es</w:t>
      </w:r>
      <w:r w:rsidR="00DD4AD6">
        <w:rPr>
          <w:rFonts w:ascii="Calibri" w:eastAsia="Times New Roman" w:hAnsi="Calibri" w:cs="Calibri"/>
          <w:color w:val="000000"/>
          <w:kern w:val="36"/>
          <w:lang w:eastAsia="en-NZ"/>
          <w14:ligatures w14:val="none"/>
        </w:rPr>
        <w:t xml:space="preserve"> is that Presbyterianism is far to</w:t>
      </w:r>
      <w:r w:rsidR="00A45D52">
        <w:rPr>
          <w:rFonts w:ascii="Calibri" w:eastAsia="Times New Roman" w:hAnsi="Calibri" w:cs="Calibri"/>
          <w:color w:val="000000"/>
          <w:kern w:val="36"/>
          <w:lang w:eastAsia="en-NZ"/>
          <w14:ligatures w14:val="none"/>
        </w:rPr>
        <w:t>o</w:t>
      </w:r>
      <w:r w:rsidR="00DD4AD6">
        <w:rPr>
          <w:rFonts w:ascii="Calibri" w:eastAsia="Times New Roman" w:hAnsi="Calibri" w:cs="Calibri"/>
          <w:color w:val="000000"/>
          <w:kern w:val="36"/>
          <w:lang w:eastAsia="en-NZ"/>
          <w14:ligatures w14:val="none"/>
        </w:rPr>
        <w:t xml:space="preserve"> slow to change and to be brave enough to be forward thinking</w:t>
      </w:r>
      <w:r w:rsidR="004869FB">
        <w:rPr>
          <w:rFonts w:ascii="Calibri" w:eastAsia="Times New Roman" w:hAnsi="Calibri" w:cs="Calibri"/>
          <w:color w:val="000000"/>
          <w:kern w:val="36"/>
          <w:lang w:eastAsia="en-NZ"/>
          <w14:ligatures w14:val="none"/>
        </w:rPr>
        <w:t xml:space="preserve"> so we simply lose generations to church</w:t>
      </w:r>
      <w:r w:rsidR="000D1988">
        <w:rPr>
          <w:rFonts w:ascii="Calibri" w:eastAsia="Times New Roman" w:hAnsi="Calibri" w:cs="Calibri"/>
          <w:color w:val="000000"/>
          <w:kern w:val="36"/>
          <w:lang w:eastAsia="en-NZ"/>
          <w14:ligatures w14:val="none"/>
        </w:rPr>
        <w:t>e</w:t>
      </w:r>
      <w:r w:rsidR="004869FB">
        <w:rPr>
          <w:rFonts w:ascii="Calibri" w:eastAsia="Times New Roman" w:hAnsi="Calibri" w:cs="Calibri"/>
          <w:color w:val="000000"/>
          <w:kern w:val="36"/>
          <w:lang w:eastAsia="en-NZ"/>
          <w14:ligatures w14:val="none"/>
        </w:rPr>
        <w:t>s that are prepared to meet them where they are at.</w:t>
      </w:r>
    </w:p>
    <w:p w14:paraId="25308644" w14:textId="77777777" w:rsidR="00A45D52" w:rsidRDefault="00A45D52"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p>
    <w:p w14:paraId="51618789" w14:textId="602C7926" w:rsidR="00F0533E" w:rsidRDefault="00F0533E" w:rsidP="004629E9">
      <w:pPr>
        <w:shd w:val="clear" w:color="auto" w:fill="FFFFFF"/>
        <w:spacing w:after="0" w:line="360" w:lineRule="auto"/>
        <w:outlineLvl w:val="0"/>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At present, we are not doing so great with these generations. They are conspicuously absent. </w:t>
      </w:r>
      <w:r w:rsidRPr="004212C1">
        <w:rPr>
          <w:rFonts w:ascii="Calibri" w:eastAsia="Times New Roman" w:hAnsi="Calibri" w:cs="Calibri"/>
          <w:color w:val="000000"/>
          <w:kern w:val="36"/>
          <w:lang w:eastAsia="en-NZ"/>
          <w14:ligatures w14:val="none"/>
        </w:rPr>
        <w:t>William Temple the 98th Archbishop of Canterbury</w:t>
      </w:r>
      <w:r>
        <w:rPr>
          <w:rFonts w:ascii="Calibri" w:eastAsia="Times New Roman" w:hAnsi="Calibri" w:cs="Calibri"/>
          <w:color w:val="000000"/>
          <w:kern w:val="36"/>
          <w:lang w:eastAsia="en-NZ"/>
          <w14:ligatures w14:val="none"/>
        </w:rPr>
        <w:t xml:space="preserve"> famously said, </w:t>
      </w:r>
      <w:r w:rsidRPr="008E3072">
        <w:rPr>
          <w:rFonts w:ascii="Calibri" w:eastAsia="Times New Roman" w:hAnsi="Calibri" w:cs="Calibri"/>
          <w:color w:val="000000"/>
          <w:kern w:val="36"/>
          <w:lang w:eastAsia="en-NZ"/>
          <w14:ligatures w14:val="none"/>
        </w:rPr>
        <w:t>"The Church is the only society that exists for the benefit of those who are not its members."</w:t>
      </w:r>
      <w:r>
        <w:rPr>
          <w:rFonts w:ascii="Calibri" w:eastAsia="Times New Roman" w:hAnsi="Calibri" w:cs="Calibri"/>
          <w:color w:val="000000"/>
          <w:kern w:val="36"/>
          <w:lang w:eastAsia="en-NZ"/>
          <w14:ligatures w14:val="none"/>
        </w:rPr>
        <w:t xml:space="preserve">  When it comes to the Presbyterian church is this true? Or have we created a culture in which we allow and encourage congregations to think only of themselves? Are our congregations willing to sacrifice their preferences for the sake of the other? Are we a selfless people who desire to leave the 99 for the 1?</w:t>
      </w:r>
    </w:p>
    <w:p w14:paraId="50EA3135" w14:textId="77777777" w:rsidR="008203F2" w:rsidRDefault="008203F2" w:rsidP="004629E9">
      <w:pPr>
        <w:spacing w:line="360" w:lineRule="auto"/>
        <w:rPr>
          <w:rFonts w:ascii="Calibri" w:eastAsia="Times New Roman" w:hAnsi="Calibri" w:cs="Calibri"/>
          <w:color w:val="000000"/>
          <w:kern w:val="36"/>
          <w:lang w:eastAsia="en-NZ"/>
          <w14:ligatures w14:val="none"/>
        </w:rPr>
      </w:pPr>
    </w:p>
    <w:p w14:paraId="2C94D8C4" w14:textId="3898E37A" w:rsidR="00A61AE4" w:rsidRDefault="00D96BCF" w:rsidP="004629E9">
      <w:pPr>
        <w:spacing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For </w:t>
      </w:r>
      <w:r w:rsidR="00AC300C">
        <w:rPr>
          <w:rFonts w:ascii="Calibri" w:eastAsia="Times New Roman" w:hAnsi="Calibri" w:cs="Calibri"/>
          <w:color w:val="000000"/>
          <w:kern w:val="36"/>
          <w:lang w:eastAsia="en-NZ"/>
          <w14:ligatures w14:val="none"/>
        </w:rPr>
        <w:t>both</w:t>
      </w:r>
      <w:r>
        <w:rPr>
          <w:rFonts w:ascii="Calibri" w:eastAsia="Times New Roman" w:hAnsi="Calibri" w:cs="Calibri"/>
          <w:color w:val="000000"/>
          <w:kern w:val="36"/>
          <w:lang w:eastAsia="en-NZ"/>
          <w14:ligatures w14:val="none"/>
        </w:rPr>
        <w:t xml:space="preserve"> generations deep relationships are key. </w:t>
      </w:r>
      <w:r w:rsidR="00AC300C">
        <w:rPr>
          <w:rFonts w:ascii="Calibri" w:eastAsia="Times New Roman" w:hAnsi="Calibri" w:cs="Calibri"/>
          <w:color w:val="000000"/>
          <w:kern w:val="36"/>
          <w:lang w:eastAsia="en-NZ"/>
          <w14:ligatures w14:val="none"/>
        </w:rPr>
        <w:t xml:space="preserve">This is perhaps more important than worship style. </w:t>
      </w:r>
      <w:r>
        <w:rPr>
          <w:rFonts w:ascii="Calibri" w:eastAsia="Times New Roman" w:hAnsi="Calibri" w:cs="Calibri"/>
          <w:color w:val="000000"/>
          <w:kern w:val="36"/>
          <w:lang w:eastAsia="en-NZ"/>
          <w14:ligatures w14:val="none"/>
        </w:rPr>
        <w:t>Therefore</w:t>
      </w:r>
      <w:r w:rsidR="00E5038A">
        <w:rPr>
          <w:rFonts w:ascii="Calibri" w:eastAsia="Times New Roman" w:hAnsi="Calibri" w:cs="Calibri"/>
          <w:color w:val="000000"/>
          <w:kern w:val="36"/>
          <w:lang w:eastAsia="en-NZ"/>
          <w14:ligatures w14:val="none"/>
        </w:rPr>
        <w:t xml:space="preserve">, </w:t>
      </w:r>
      <w:r w:rsidR="00537AD7">
        <w:rPr>
          <w:rFonts w:ascii="Calibri" w:eastAsia="Times New Roman" w:hAnsi="Calibri" w:cs="Calibri"/>
          <w:color w:val="000000"/>
          <w:kern w:val="36"/>
          <w:lang w:eastAsia="en-NZ"/>
          <w14:ligatures w14:val="none"/>
        </w:rPr>
        <w:t xml:space="preserve">I believe the first step </w:t>
      </w:r>
      <w:r w:rsidR="008203F2">
        <w:rPr>
          <w:rFonts w:ascii="Calibri" w:eastAsia="Times New Roman" w:hAnsi="Calibri" w:cs="Calibri"/>
          <w:color w:val="000000"/>
          <w:kern w:val="36"/>
          <w:lang w:eastAsia="en-NZ"/>
          <w14:ligatures w14:val="none"/>
        </w:rPr>
        <w:t xml:space="preserve">we need to take </w:t>
      </w:r>
      <w:r w:rsidR="00D3771B" w:rsidRPr="00D3771B">
        <w:rPr>
          <w:rFonts w:ascii="Calibri" w:eastAsia="Times New Roman" w:hAnsi="Calibri" w:cs="Calibri"/>
          <w:color w:val="000000"/>
          <w:kern w:val="36"/>
          <w:lang w:eastAsia="en-NZ"/>
          <w14:ligatures w14:val="none"/>
        </w:rPr>
        <w:t xml:space="preserve">is the work of transforming </w:t>
      </w:r>
      <w:r w:rsidR="00537AD7">
        <w:rPr>
          <w:rFonts w:ascii="Calibri" w:eastAsia="Times New Roman" w:hAnsi="Calibri" w:cs="Calibri"/>
          <w:color w:val="000000"/>
          <w:kern w:val="36"/>
          <w:lang w:eastAsia="en-NZ"/>
          <w14:ligatures w14:val="none"/>
        </w:rPr>
        <w:t xml:space="preserve">our </w:t>
      </w:r>
      <w:r w:rsidR="00D3771B" w:rsidRPr="00D3771B">
        <w:rPr>
          <w:rFonts w:ascii="Calibri" w:eastAsia="Times New Roman" w:hAnsi="Calibri" w:cs="Calibri"/>
          <w:color w:val="000000"/>
          <w:kern w:val="36"/>
          <w:lang w:eastAsia="en-NZ"/>
          <w14:ligatures w14:val="none"/>
        </w:rPr>
        <w:t>culture</w:t>
      </w:r>
      <w:r w:rsidR="00E5038A">
        <w:rPr>
          <w:rFonts w:ascii="Calibri" w:eastAsia="Times New Roman" w:hAnsi="Calibri" w:cs="Calibri"/>
          <w:color w:val="000000"/>
          <w:kern w:val="36"/>
          <w:lang w:eastAsia="en-NZ"/>
          <w14:ligatures w14:val="none"/>
        </w:rPr>
        <w:t xml:space="preserve"> to </w:t>
      </w:r>
      <w:r w:rsidR="007E1924">
        <w:rPr>
          <w:rFonts w:ascii="Calibri" w:eastAsia="Times New Roman" w:hAnsi="Calibri" w:cs="Calibri"/>
          <w:color w:val="000000"/>
          <w:kern w:val="36"/>
          <w:lang w:eastAsia="en-NZ"/>
          <w14:ligatures w14:val="none"/>
        </w:rPr>
        <w:t>enable deeper relationships</w:t>
      </w:r>
      <w:r w:rsidR="00E03492">
        <w:rPr>
          <w:rFonts w:ascii="Calibri" w:eastAsia="Times New Roman" w:hAnsi="Calibri" w:cs="Calibri"/>
          <w:color w:val="000000"/>
          <w:kern w:val="36"/>
          <w:lang w:eastAsia="en-NZ"/>
          <w14:ligatures w14:val="none"/>
        </w:rPr>
        <w:t xml:space="preserve">. </w:t>
      </w:r>
      <w:r w:rsidR="002B31D3">
        <w:rPr>
          <w:rFonts w:ascii="Calibri" w:eastAsia="Times New Roman" w:hAnsi="Calibri" w:cs="Calibri"/>
          <w:color w:val="000000"/>
          <w:kern w:val="36"/>
          <w:lang w:eastAsia="en-NZ"/>
          <w14:ligatures w14:val="none"/>
        </w:rPr>
        <w:t xml:space="preserve">We </w:t>
      </w:r>
      <w:r w:rsidR="00B46078">
        <w:rPr>
          <w:rFonts w:ascii="Calibri" w:eastAsia="Times New Roman" w:hAnsi="Calibri" w:cs="Calibri"/>
          <w:color w:val="000000"/>
          <w:kern w:val="36"/>
          <w:lang w:eastAsia="en-NZ"/>
          <w14:ligatures w14:val="none"/>
        </w:rPr>
        <w:t xml:space="preserve">would do well </w:t>
      </w:r>
      <w:r w:rsidR="002B31D3">
        <w:rPr>
          <w:rFonts w:ascii="Calibri" w:eastAsia="Times New Roman" w:hAnsi="Calibri" w:cs="Calibri"/>
          <w:color w:val="000000"/>
          <w:kern w:val="36"/>
          <w:lang w:eastAsia="en-NZ"/>
          <w14:ligatures w14:val="none"/>
        </w:rPr>
        <w:t xml:space="preserve">to truly reflect on ‘how we are living together.’ </w:t>
      </w:r>
      <w:r w:rsidR="001D48E2">
        <w:rPr>
          <w:rFonts w:ascii="Calibri" w:eastAsia="Times New Roman" w:hAnsi="Calibri" w:cs="Calibri"/>
          <w:color w:val="000000"/>
          <w:kern w:val="36"/>
          <w:lang w:eastAsia="en-NZ"/>
          <w14:ligatures w14:val="none"/>
        </w:rPr>
        <w:t>We need to give space for difference, and doubt</w:t>
      </w:r>
      <w:r w:rsidR="00CE2530">
        <w:rPr>
          <w:rFonts w:ascii="Calibri" w:eastAsia="Times New Roman" w:hAnsi="Calibri" w:cs="Calibri"/>
          <w:color w:val="000000"/>
          <w:kern w:val="36"/>
          <w:lang w:eastAsia="en-NZ"/>
          <w14:ligatures w14:val="none"/>
        </w:rPr>
        <w:t xml:space="preserve"> whilst still embracing each other</w:t>
      </w:r>
      <w:r w:rsidR="001A765F">
        <w:rPr>
          <w:rFonts w:ascii="Calibri" w:eastAsia="Times New Roman" w:hAnsi="Calibri" w:cs="Calibri"/>
          <w:color w:val="000000"/>
          <w:kern w:val="36"/>
          <w:lang w:eastAsia="en-NZ"/>
          <w14:ligatures w14:val="none"/>
        </w:rPr>
        <w:t xml:space="preserve"> (re-humanise)</w:t>
      </w:r>
      <w:r w:rsidR="001D48E2">
        <w:rPr>
          <w:rFonts w:ascii="Calibri" w:eastAsia="Times New Roman" w:hAnsi="Calibri" w:cs="Calibri"/>
          <w:color w:val="000000"/>
          <w:kern w:val="36"/>
          <w:lang w:eastAsia="en-NZ"/>
          <w14:ligatures w14:val="none"/>
        </w:rPr>
        <w:t xml:space="preserve">. </w:t>
      </w:r>
      <w:r w:rsidR="000F05FD">
        <w:rPr>
          <w:rFonts w:ascii="Calibri" w:eastAsia="Times New Roman" w:hAnsi="Calibri" w:cs="Calibri"/>
          <w:color w:val="000000"/>
          <w:kern w:val="36"/>
          <w:lang w:eastAsia="en-NZ"/>
          <w14:ligatures w14:val="none"/>
        </w:rPr>
        <w:t>And as we worship together</w:t>
      </w:r>
      <w:r w:rsidR="00B46078">
        <w:rPr>
          <w:rFonts w:ascii="Calibri" w:eastAsia="Times New Roman" w:hAnsi="Calibri" w:cs="Calibri"/>
          <w:color w:val="000000"/>
          <w:kern w:val="36"/>
          <w:lang w:eastAsia="en-NZ"/>
          <w14:ligatures w14:val="none"/>
        </w:rPr>
        <w:t>,</w:t>
      </w:r>
      <w:r w:rsidR="000F05FD">
        <w:rPr>
          <w:rFonts w:ascii="Calibri" w:eastAsia="Times New Roman" w:hAnsi="Calibri" w:cs="Calibri"/>
          <w:color w:val="000000"/>
          <w:kern w:val="36"/>
          <w:lang w:eastAsia="en-NZ"/>
          <w14:ligatures w14:val="none"/>
        </w:rPr>
        <w:t xml:space="preserve"> we</w:t>
      </w:r>
      <w:r w:rsidR="00C86560">
        <w:rPr>
          <w:rFonts w:ascii="Calibri" w:eastAsia="Times New Roman" w:hAnsi="Calibri" w:cs="Calibri"/>
          <w:color w:val="000000"/>
          <w:kern w:val="36"/>
          <w:lang w:eastAsia="en-NZ"/>
          <w14:ligatures w14:val="none"/>
        </w:rPr>
        <w:t xml:space="preserve"> need to focus on deep and rich worship</w:t>
      </w:r>
      <w:r w:rsidR="00B46078">
        <w:rPr>
          <w:rFonts w:ascii="Calibri" w:eastAsia="Times New Roman" w:hAnsi="Calibri" w:cs="Calibri"/>
          <w:color w:val="000000"/>
          <w:kern w:val="36"/>
          <w:lang w:eastAsia="en-NZ"/>
          <w14:ligatures w14:val="none"/>
        </w:rPr>
        <w:t xml:space="preserve"> that grounds and connects us to the great Christian tradition</w:t>
      </w:r>
      <w:r w:rsidR="002017D7">
        <w:rPr>
          <w:rFonts w:ascii="Calibri" w:eastAsia="Times New Roman" w:hAnsi="Calibri" w:cs="Calibri"/>
          <w:color w:val="000000"/>
          <w:kern w:val="36"/>
          <w:lang w:eastAsia="en-NZ"/>
          <w14:ligatures w14:val="none"/>
        </w:rPr>
        <w:t xml:space="preserve"> (re-focus)</w:t>
      </w:r>
      <w:r w:rsidR="00C86560">
        <w:rPr>
          <w:rFonts w:ascii="Calibri" w:eastAsia="Times New Roman" w:hAnsi="Calibri" w:cs="Calibri"/>
          <w:color w:val="000000"/>
          <w:kern w:val="36"/>
          <w:lang w:eastAsia="en-NZ"/>
          <w14:ligatures w14:val="none"/>
        </w:rPr>
        <w:t xml:space="preserve">. </w:t>
      </w:r>
    </w:p>
    <w:p w14:paraId="4C54003E" w14:textId="77777777" w:rsidR="00B46078" w:rsidRDefault="00B46078" w:rsidP="004629E9">
      <w:pPr>
        <w:spacing w:line="360" w:lineRule="auto"/>
        <w:rPr>
          <w:rFonts w:ascii="Calibri" w:eastAsia="Times New Roman" w:hAnsi="Calibri" w:cs="Calibri"/>
          <w:color w:val="000000"/>
          <w:kern w:val="36"/>
          <w:lang w:eastAsia="en-NZ"/>
          <w14:ligatures w14:val="none"/>
        </w:rPr>
      </w:pPr>
    </w:p>
    <w:p w14:paraId="2C351152" w14:textId="26850428" w:rsidR="00D3771B" w:rsidRDefault="00B46078" w:rsidP="004629E9">
      <w:pPr>
        <w:spacing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It</w:t>
      </w:r>
      <w:r w:rsidR="00D3771B" w:rsidRPr="00D3771B">
        <w:rPr>
          <w:rFonts w:ascii="Calibri" w:eastAsia="Times New Roman" w:hAnsi="Calibri" w:cs="Calibri"/>
          <w:color w:val="000000"/>
          <w:kern w:val="36"/>
          <w:lang w:eastAsia="en-NZ"/>
          <w14:ligatures w14:val="none"/>
        </w:rPr>
        <w:t xml:space="preserve"> is </w:t>
      </w:r>
      <w:r w:rsidR="00985A0F">
        <w:rPr>
          <w:rFonts w:ascii="Calibri" w:eastAsia="Times New Roman" w:hAnsi="Calibri" w:cs="Calibri"/>
          <w:color w:val="000000"/>
          <w:kern w:val="36"/>
          <w:lang w:eastAsia="en-NZ"/>
          <w14:ligatures w14:val="none"/>
        </w:rPr>
        <w:t xml:space="preserve">also </w:t>
      </w:r>
      <w:r w:rsidR="00D3771B" w:rsidRPr="00D3771B">
        <w:rPr>
          <w:rFonts w:ascii="Calibri" w:eastAsia="Times New Roman" w:hAnsi="Calibri" w:cs="Calibri"/>
          <w:color w:val="000000"/>
          <w:kern w:val="36"/>
          <w:lang w:eastAsia="en-NZ"/>
          <w14:ligatures w14:val="none"/>
        </w:rPr>
        <w:t xml:space="preserve">time to start releasing the church to those younger generations who are </w:t>
      </w:r>
      <w:r w:rsidR="008203F2" w:rsidRPr="00D3771B">
        <w:rPr>
          <w:rFonts w:ascii="Calibri" w:eastAsia="Times New Roman" w:hAnsi="Calibri" w:cs="Calibri"/>
          <w:color w:val="000000"/>
          <w:kern w:val="36"/>
          <w:lang w:eastAsia="en-NZ"/>
          <w14:ligatures w14:val="none"/>
        </w:rPr>
        <w:t>still</w:t>
      </w:r>
      <w:r w:rsidR="00D3771B" w:rsidRPr="00D3771B">
        <w:rPr>
          <w:rFonts w:ascii="Calibri" w:eastAsia="Times New Roman" w:hAnsi="Calibri" w:cs="Calibri"/>
          <w:color w:val="000000"/>
          <w:kern w:val="36"/>
          <w:lang w:eastAsia="en-NZ"/>
          <w14:ligatures w14:val="none"/>
        </w:rPr>
        <w:t xml:space="preserve"> here, before they vote with their feet too.</w:t>
      </w:r>
      <w:r w:rsidR="00235215">
        <w:rPr>
          <w:rFonts w:ascii="Calibri" w:eastAsia="Times New Roman" w:hAnsi="Calibri" w:cs="Calibri"/>
          <w:color w:val="000000"/>
          <w:kern w:val="36"/>
          <w:lang w:eastAsia="en-NZ"/>
          <w14:ligatures w14:val="none"/>
        </w:rPr>
        <w:t xml:space="preserve"> To </w:t>
      </w:r>
      <w:r w:rsidR="00A7485D">
        <w:rPr>
          <w:rFonts w:ascii="Calibri" w:eastAsia="Times New Roman" w:hAnsi="Calibri" w:cs="Calibri"/>
          <w:color w:val="000000"/>
          <w:kern w:val="36"/>
          <w:lang w:eastAsia="en-NZ"/>
          <w14:ligatures w14:val="none"/>
        </w:rPr>
        <w:t xml:space="preserve">get </w:t>
      </w:r>
      <w:r w:rsidR="00985A0F">
        <w:rPr>
          <w:rFonts w:ascii="Calibri" w:eastAsia="Times New Roman" w:hAnsi="Calibri" w:cs="Calibri"/>
          <w:color w:val="000000"/>
          <w:kern w:val="36"/>
          <w:lang w:eastAsia="en-NZ"/>
          <w14:ligatures w14:val="none"/>
        </w:rPr>
        <w:t xml:space="preserve">involved in their lives, </w:t>
      </w:r>
      <w:r w:rsidR="009854A0">
        <w:rPr>
          <w:rFonts w:ascii="Calibri" w:eastAsia="Times New Roman" w:hAnsi="Calibri" w:cs="Calibri"/>
          <w:color w:val="000000"/>
          <w:kern w:val="36"/>
          <w:lang w:eastAsia="en-NZ"/>
          <w14:ligatures w14:val="none"/>
        </w:rPr>
        <w:t xml:space="preserve">listen to them, </w:t>
      </w:r>
      <w:r w:rsidR="00235215">
        <w:rPr>
          <w:rFonts w:ascii="Calibri" w:eastAsia="Times New Roman" w:hAnsi="Calibri" w:cs="Calibri"/>
          <w:color w:val="000000"/>
          <w:kern w:val="36"/>
          <w:lang w:eastAsia="en-NZ"/>
          <w14:ligatures w14:val="none"/>
        </w:rPr>
        <w:t>disciple them and release them</w:t>
      </w:r>
      <w:r w:rsidR="002017D7">
        <w:rPr>
          <w:rFonts w:ascii="Calibri" w:eastAsia="Times New Roman" w:hAnsi="Calibri" w:cs="Calibri"/>
          <w:color w:val="000000"/>
          <w:kern w:val="36"/>
          <w:lang w:eastAsia="en-NZ"/>
          <w14:ligatures w14:val="none"/>
        </w:rPr>
        <w:t xml:space="preserve"> (re-lease</w:t>
      </w:r>
      <w:r w:rsidR="00E71F5C">
        <w:rPr>
          <w:rFonts w:ascii="Calibri" w:eastAsia="Times New Roman" w:hAnsi="Calibri" w:cs="Calibri"/>
          <w:color w:val="000000"/>
          <w:kern w:val="36"/>
          <w:lang w:eastAsia="en-NZ"/>
          <w14:ligatures w14:val="none"/>
        </w:rPr>
        <w:t xml:space="preserve"> and re-energise</w:t>
      </w:r>
      <w:r w:rsidR="002017D7">
        <w:rPr>
          <w:rFonts w:ascii="Calibri" w:eastAsia="Times New Roman" w:hAnsi="Calibri" w:cs="Calibri"/>
          <w:color w:val="000000"/>
          <w:kern w:val="36"/>
          <w:lang w:eastAsia="en-NZ"/>
          <w14:ligatures w14:val="none"/>
        </w:rPr>
        <w:t>)</w:t>
      </w:r>
      <w:r w:rsidR="00235215">
        <w:rPr>
          <w:rFonts w:ascii="Calibri" w:eastAsia="Times New Roman" w:hAnsi="Calibri" w:cs="Calibri"/>
          <w:color w:val="000000"/>
          <w:kern w:val="36"/>
          <w:lang w:eastAsia="en-NZ"/>
          <w14:ligatures w14:val="none"/>
        </w:rPr>
        <w:t>.</w:t>
      </w:r>
    </w:p>
    <w:p w14:paraId="3548C65B" w14:textId="77777777" w:rsidR="00C86560" w:rsidRDefault="00C86560" w:rsidP="004629E9">
      <w:pPr>
        <w:spacing w:line="360" w:lineRule="auto"/>
        <w:rPr>
          <w:rFonts w:ascii="Calibri" w:eastAsia="Times New Roman" w:hAnsi="Calibri" w:cs="Calibri"/>
          <w:color w:val="000000"/>
          <w:kern w:val="36"/>
          <w:lang w:eastAsia="en-NZ"/>
          <w14:ligatures w14:val="none"/>
        </w:rPr>
      </w:pPr>
    </w:p>
    <w:p w14:paraId="6E913E8B" w14:textId="1B7656BB" w:rsidR="00E02E1C" w:rsidRDefault="00537AD7" w:rsidP="004629E9">
      <w:pPr>
        <w:spacing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It may also be worthwhile reflecting on</w:t>
      </w:r>
      <w:r w:rsidR="006E4E0E">
        <w:rPr>
          <w:rFonts w:ascii="Calibri" w:eastAsia="Times New Roman" w:hAnsi="Calibri" w:cs="Calibri"/>
          <w:color w:val="000000"/>
          <w:kern w:val="36"/>
          <w:lang w:eastAsia="en-NZ"/>
          <w14:ligatures w14:val="none"/>
        </w:rPr>
        <w:t xml:space="preserve"> how we can </w:t>
      </w:r>
      <w:r w:rsidR="00D3771B" w:rsidRPr="00D3771B">
        <w:rPr>
          <w:rFonts w:ascii="Calibri" w:eastAsia="Times New Roman" w:hAnsi="Calibri" w:cs="Calibri"/>
          <w:color w:val="000000"/>
          <w:kern w:val="36"/>
          <w:lang w:eastAsia="en-NZ"/>
          <w14:ligatures w14:val="none"/>
        </w:rPr>
        <w:t>generate the critical mass</w:t>
      </w:r>
      <w:r w:rsidR="006E4E0E">
        <w:rPr>
          <w:rFonts w:ascii="Calibri" w:eastAsia="Times New Roman" w:hAnsi="Calibri" w:cs="Calibri"/>
          <w:color w:val="000000"/>
          <w:kern w:val="36"/>
          <w:lang w:eastAsia="en-NZ"/>
          <w14:ligatures w14:val="none"/>
        </w:rPr>
        <w:t xml:space="preserve"> of these generations in one place to build from and possibly redistribute strategically.</w:t>
      </w:r>
      <w:r w:rsidR="00D3771B" w:rsidRPr="00D3771B">
        <w:rPr>
          <w:rFonts w:ascii="Calibri" w:eastAsia="Times New Roman" w:hAnsi="Calibri" w:cs="Calibri"/>
          <w:color w:val="000000"/>
          <w:kern w:val="36"/>
          <w:lang w:eastAsia="en-NZ"/>
          <w14:ligatures w14:val="none"/>
        </w:rPr>
        <w:t xml:space="preserve"> Without a good </w:t>
      </w:r>
      <w:r w:rsidR="00D3771B">
        <w:rPr>
          <w:rFonts w:ascii="Calibri" w:eastAsia="Times New Roman" w:hAnsi="Calibri" w:cs="Calibri"/>
          <w:color w:val="000000"/>
          <w:kern w:val="36"/>
          <w:lang w:eastAsia="en-NZ"/>
          <w14:ligatures w14:val="none"/>
        </w:rPr>
        <w:t>number</w:t>
      </w:r>
      <w:r w:rsidR="00D3771B" w:rsidRPr="00D3771B">
        <w:rPr>
          <w:rFonts w:ascii="Calibri" w:eastAsia="Times New Roman" w:hAnsi="Calibri" w:cs="Calibri"/>
          <w:color w:val="000000"/>
          <w:kern w:val="36"/>
          <w:lang w:eastAsia="en-NZ"/>
          <w14:ligatures w14:val="none"/>
        </w:rPr>
        <w:t xml:space="preserve"> of these generations in worshipping communit</w:t>
      </w:r>
      <w:r w:rsidR="00D3771B">
        <w:rPr>
          <w:rFonts w:ascii="Calibri" w:eastAsia="Times New Roman" w:hAnsi="Calibri" w:cs="Calibri"/>
          <w:color w:val="000000"/>
          <w:kern w:val="36"/>
          <w:lang w:eastAsia="en-NZ"/>
          <w14:ligatures w14:val="none"/>
        </w:rPr>
        <w:t>ies</w:t>
      </w:r>
      <w:r w:rsidR="00D3771B" w:rsidRPr="00D3771B">
        <w:rPr>
          <w:rFonts w:ascii="Calibri" w:eastAsia="Times New Roman" w:hAnsi="Calibri" w:cs="Calibri"/>
          <w:color w:val="000000"/>
          <w:kern w:val="36"/>
          <w:lang w:eastAsia="en-NZ"/>
          <w14:ligatures w14:val="none"/>
        </w:rPr>
        <w:t>, experience and research show us it is a losing battle. They will simply go where they feel there is the community they desire and generally, that is among peers</w:t>
      </w:r>
      <w:r w:rsidR="00D3771B">
        <w:rPr>
          <w:rFonts w:ascii="Calibri" w:eastAsia="Times New Roman" w:hAnsi="Calibri" w:cs="Calibri"/>
          <w:color w:val="000000"/>
          <w:kern w:val="36"/>
          <w:lang w:eastAsia="en-NZ"/>
          <w14:ligatures w14:val="none"/>
        </w:rPr>
        <w:t xml:space="preserve"> and church</w:t>
      </w:r>
      <w:r w:rsidR="00880F3B">
        <w:rPr>
          <w:rFonts w:ascii="Calibri" w:eastAsia="Times New Roman" w:hAnsi="Calibri" w:cs="Calibri"/>
          <w:color w:val="000000"/>
          <w:kern w:val="36"/>
          <w:lang w:eastAsia="en-NZ"/>
          <w14:ligatures w14:val="none"/>
        </w:rPr>
        <w:t>e</w:t>
      </w:r>
      <w:r w:rsidR="00D3771B">
        <w:rPr>
          <w:rFonts w:ascii="Calibri" w:eastAsia="Times New Roman" w:hAnsi="Calibri" w:cs="Calibri"/>
          <w:color w:val="000000"/>
          <w:kern w:val="36"/>
          <w:lang w:eastAsia="en-NZ"/>
          <w14:ligatures w14:val="none"/>
        </w:rPr>
        <w:t xml:space="preserve">s that </w:t>
      </w:r>
      <w:r w:rsidR="00F81E13">
        <w:rPr>
          <w:rFonts w:ascii="Calibri" w:eastAsia="Times New Roman" w:hAnsi="Calibri" w:cs="Calibri"/>
          <w:color w:val="000000"/>
          <w:kern w:val="36"/>
          <w:lang w:eastAsia="en-NZ"/>
          <w14:ligatures w14:val="none"/>
        </w:rPr>
        <w:t xml:space="preserve">are empowering and/ or </w:t>
      </w:r>
      <w:r w:rsidR="00D3771B">
        <w:rPr>
          <w:rFonts w:ascii="Calibri" w:eastAsia="Times New Roman" w:hAnsi="Calibri" w:cs="Calibri"/>
          <w:color w:val="000000"/>
          <w:kern w:val="36"/>
          <w:lang w:eastAsia="en-NZ"/>
          <w14:ligatures w14:val="none"/>
        </w:rPr>
        <w:t>have a big</w:t>
      </w:r>
      <w:r w:rsidR="006E4E0E">
        <w:rPr>
          <w:rFonts w:ascii="Calibri" w:eastAsia="Times New Roman" w:hAnsi="Calibri" w:cs="Calibri"/>
          <w:color w:val="000000"/>
          <w:kern w:val="36"/>
          <w:lang w:eastAsia="en-NZ"/>
          <w14:ligatures w14:val="none"/>
        </w:rPr>
        <w:t>ger</w:t>
      </w:r>
      <w:r w:rsidR="00D3771B">
        <w:rPr>
          <w:rFonts w:ascii="Calibri" w:eastAsia="Times New Roman" w:hAnsi="Calibri" w:cs="Calibri"/>
          <w:color w:val="000000"/>
          <w:kern w:val="36"/>
          <w:lang w:eastAsia="en-NZ"/>
          <w14:ligatures w14:val="none"/>
        </w:rPr>
        <w:t xml:space="preserve"> vision</w:t>
      </w:r>
      <w:r w:rsidR="006E4E0E">
        <w:rPr>
          <w:rFonts w:ascii="Calibri" w:eastAsia="Times New Roman" w:hAnsi="Calibri" w:cs="Calibri"/>
          <w:color w:val="000000"/>
          <w:kern w:val="36"/>
          <w:lang w:eastAsia="en-NZ"/>
          <w14:ligatures w14:val="none"/>
        </w:rPr>
        <w:t xml:space="preserve"> than many Presbyterian churches tend to have</w:t>
      </w:r>
      <w:r w:rsidR="00D3771B" w:rsidRPr="00D3771B">
        <w:rPr>
          <w:rFonts w:ascii="Calibri" w:eastAsia="Times New Roman" w:hAnsi="Calibri" w:cs="Calibri"/>
          <w:color w:val="000000"/>
          <w:kern w:val="36"/>
          <w:lang w:eastAsia="en-NZ"/>
          <w14:ligatures w14:val="none"/>
        </w:rPr>
        <w:t xml:space="preserve">. </w:t>
      </w:r>
    </w:p>
    <w:p w14:paraId="47B9825C" w14:textId="77777777" w:rsidR="00E02E1C" w:rsidRDefault="00E02E1C" w:rsidP="004629E9">
      <w:pPr>
        <w:spacing w:line="360" w:lineRule="auto"/>
        <w:rPr>
          <w:rFonts w:ascii="Calibri" w:eastAsia="Times New Roman" w:hAnsi="Calibri" w:cs="Calibri"/>
          <w:color w:val="000000"/>
          <w:kern w:val="36"/>
          <w:lang w:eastAsia="en-NZ"/>
          <w14:ligatures w14:val="none"/>
        </w:rPr>
      </w:pPr>
    </w:p>
    <w:p w14:paraId="4C71C0ED" w14:textId="55195407" w:rsidR="00537AD7" w:rsidRDefault="00537AD7" w:rsidP="004629E9">
      <w:pPr>
        <w:spacing w:line="360" w:lineRule="auto"/>
        <w:rPr>
          <w:rFonts w:ascii="Calibri" w:eastAsia="Times New Roman" w:hAnsi="Calibri" w:cs="Calibri"/>
          <w:color w:val="000000"/>
          <w:kern w:val="36"/>
          <w:lang w:eastAsia="en-NZ"/>
          <w14:ligatures w14:val="none"/>
        </w:rPr>
      </w:pPr>
      <w:r w:rsidRPr="00290D68">
        <w:rPr>
          <w:rFonts w:ascii="Calibri" w:eastAsia="Times New Roman" w:hAnsi="Calibri" w:cs="Calibri"/>
          <w:b/>
          <w:bCs/>
          <w:color w:val="000000"/>
          <w:kern w:val="36"/>
          <w:lang w:eastAsia="en-NZ"/>
          <w14:ligatures w14:val="none"/>
        </w:rPr>
        <w:t>So, i</w:t>
      </w:r>
      <w:r w:rsidR="00D3771B" w:rsidRPr="00290D68">
        <w:rPr>
          <w:rFonts w:ascii="Calibri" w:eastAsia="Times New Roman" w:hAnsi="Calibri" w:cs="Calibri"/>
          <w:b/>
          <w:bCs/>
          <w:color w:val="000000"/>
          <w:kern w:val="36"/>
          <w:lang w:eastAsia="en-NZ"/>
          <w14:ligatures w14:val="none"/>
        </w:rPr>
        <w:t xml:space="preserve">s there room for a </w:t>
      </w:r>
      <w:r w:rsidR="00F44633" w:rsidRPr="00290D68">
        <w:rPr>
          <w:rFonts w:ascii="Calibri" w:eastAsia="Times New Roman" w:hAnsi="Calibri" w:cs="Calibri"/>
          <w:b/>
          <w:bCs/>
          <w:color w:val="000000"/>
          <w:kern w:val="36"/>
          <w:lang w:eastAsia="en-NZ"/>
          <w14:ligatures w14:val="none"/>
        </w:rPr>
        <w:t>‘</w:t>
      </w:r>
      <w:r w:rsidR="00D3771B" w:rsidRPr="00290D68">
        <w:rPr>
          <w:rFonts w:ascii="Calibri" w:eastAsia="Times New Roman" w:hAnsi="Calibri" w:cs="Calibri"/>
          <w:b/>
          <w:bCs/>
          <w:color w:val="000000"/>
          <w:kern w:val="36"/>
          <w:lang w:eastAsia="en-NZ"/>
          <w14:ligatures w14:val="none"/>
        </w:rPr>
        <w:t>pilot church</w:t>
      </w:r>
      <w:r w:rsidR="00F44633" w:rsidRPr="00290D68">
        <w:rPr>
          <w:rFonts w:ascii="Calibri" w:eastAsia="Times New Roman" w:hAnsi="Calibri" w:cs="Calibri"/>
          <w:b/>
          <w:bCs/>
          <w:color w:val="000000"/>
          <w:kern w:val="36"/>
          <w:lang w:eastAsia="en-NZ"/>
          <w14:ligatures w14:val="none"/>
        </w:rPr>
        <w:t>’</w:t>
      </w:r>
      <w:r w:rsidR="00741386" w:rsidRPr="00290D68">
        <w:rPr>
          <w:rFonts w:ascii="Calibri" w:eastAsia="Times New Roman" w:hAnsi="Calibri" w:cs="Calibri"/>
          <w:b/>
          <w:bCs/>
          <w:color w:val="000000"/>
          <w:kern w:val="36"/>
          <w:lang w:eastAsia="en-NZ"/>
          <w14:ligatures w14:val="none"/>
        </w:rPr>
        <w:t xml:space="preserve"> </w:t>
      </w:r>
      <w:r w:rsidR="00F44633" w:rsidRPr="00290D68">
        <w:rPr>
          <w:rFonts w:ascii="Calibri" w:eastAsia="Times New Roman" w:hAnsi="Calibri" w:cs="Calibri"/>
          <w:b/>
          <w:bCs/>
          <w:color w:val="000000"/>
          <w:kern w:val="36"/>
          <w:lang w:eastAsia="en-NZ"/>
          <w14:ligatures w14:val="none"/>
        </w:rPr>
        <w:t>that is catered to fit the needs of these generations</w:t>
      </w:r>
      <w:r w:rsidR="00B83D14" w:rsidRPr="00290D68">
        <w:rPr>
          <w:rFonts w:ascii="Calibri" w:eastAsia="Times New Roman" w:hAnsi="Calibri" w:cs="Calibri"/>
          <w:b/>
          <w:bCs/>
          <w:color w:val="000000"/>
          <w:kern w:val="36"/>
          <w:lang w:eastAsia="en-NZ"/>
          <w14:ligatures w14:val="none"/>
        </w:rPr>
        <w:t xml:space="preserve"> to build a critical mass within the Northern Presbytery</w:t>
      </w:r>
      <w:r w:rsidR="002D0CBE" w:rsidRPr="00290D68">
        <w:rPr>
          <w:rFonts w:ascii="Calibri" w:eastAsia="Times New Roman" w:hAnsi="Calibri" w:cs="Calibri"/>
          <w:b/>
          <w:bCs/>
          <w:color w:val="000000"/>
          <w:kern w:val="36"/>
          <w:lang w:eastAsia="en-NZ"/>
          <w14:ligatures w14:val="none"/>
        </w:rPr>
        <w:t xml:space="preserve"> that can filter back into the life of the church and turn things around</w:t>
      </w:r>
      <w:r w:rsidR="00B83D14" w:rsidRPr="00290D68">
        <w:rPr>
          <w:rFonts w:ascii="Calibri" w:eastAsia="Times New Roman" w:hAnsi="Calibri" w:cs="Calibri"/>
          <w:b/>
          <w:bCs/>
          <w:color w:val="000000"/>
          <w:kern w:val="36"/>
          <w:lang w:eastAsia="en-NZ"/>
          <w14:ligatures w14:val="none"/>
        </w:rPr>
        <w:t>?</w:t>
      </w:r>
      <w:r w:rsidR="00D3771B" w:rsidRPr="00D3771B">
        <w:rPr>
          <w:rFonts w:ascii="Calibri" w:eastAsia="Times New Roman" w:hAnsi="Calibri" w:cs="Calibri"/>
          <w:color w:val="000000"/>
          <w:kern w:val="36"/>
          <w:lang w:eastAsia="en-NZ"/>
          <w14:ligatures w14:val="none"/>
        </w:rPr>
        <w:t xml:space="preserve"> </w:t>
      </w:r>
    </w:p>
    <w:p w14:paraId="68334248" w14:textId="77777777" w:rsidR="00537AD7" w:rsidRDefault="00537AD7" w:rsidP="004629E9">
      <w:pPr>
        <w:spacing w:line="360" w:lineRule="auto"/>
        <w:rPr>
          <w:rFonts w:ascii="Calibri" w:eastAsia="Times New Roman" w:hAnsi="Calibri" w:cs="Calibri"/>
          <w:color w:val="000000"/>
          <w:kern w:val="36"/>
          <w:lang w:eastAsia="en-NZ"/>
          <w14:ligatures w14:val="none"/>
        </w:rPr>
      </w:pPr>
    </w:p>
    <w:p w14:paraId="16BA5736" w14:textId="3BEFD8C9" w:rsidR="00D3771B" w:rsidRDefault="00537AD7" w:rsidP="004629E9">
      <w:pPr>
        <w:spacing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lastRenderedPageBreak/>
        <w:t>At the very least</w:t>
      </w:r>
      <w:r w:rsidR="005A7EC8">
        <w:rPr>
          <w:rFonts w:ascii="Calibri" w:eastAsia="Times New Roman" w:hAnsi="Calibri" w:cs="Calibri"/>
          <w:color w:val="000000"/>
          <w:kern w:val="36"/>
          <w:lang w:eastAsia="en-NZ"/>
          <w14:ligatures w14:val="none"/>
        </w:rPr>
        <w:t xml:space="preserve"> w</w:t>
      </w:r>
      <w:r w:rsidR="00D3771B">
        <w:rPr>
          <w:rFonts w:ascii="Calibri" w:eastAsia="Times New Roman" w:hAnsi="Calibri" w:cs="Calibri"/>
          <w:color w:val="000000"/>
          <w:kern w:val="36"/>
          <w:lang w:eastAsia="en-NZ"/>
          <w14:ligatures w14:val="none"/>
        </w:rPr>
        <w:t>e need to be putting in</w:t>
      </w:r>
      <w:r w:rsidR="005A7EC8">
        <w:rPr>
          <w:rFonts w:ascii="Calibri" w:eastAsia="Times New Roman" w:hAnsi="Calibri" w:cs="Calibri"/>
          <w:color w:val="000000"/>
          <w:kern w:val="36"/>
          <w:lang w:eastAsia="en-NZ"/>
          <w14:ligatures w14:val="none"/>
        </w:rPr>
        <w:t xml:space="preserve"> greater</w:t>
      </w:r>
      <w:r w:rsidR="00D3771B">
        <w:rPr>
          <w:rFonts w:ascii="Calibri" w:eastAsia="Times New Roman" w:hAnsi="Calibri" w:cs="Calibri"/>
          <w:color w:val="000000"/>
          <w:kern w:val="36"/>
          <w:lang w:eastAsia="en-NZ"/>
          <w14:ligatures w14:val="none"/>
        </w:rPr>
        <w:t xml:space="preserve"> effort</w:t>
      </w:r>
      <w:r>
        <w:rPr>
          <w:rFonts w:ascii="Calibri" w:eastAsia="Times New Roman" w:hAnsi="Calibri" w:cs="Calibri"/>
          <w:color w:val="000000"/>
          <w:kern w:val="36"/>
          <w:lang w:eastAsia="en-NZ"/>
          <w14:ligatures w14:val="none"/>
        </w:rPr>
        <w:t xml:space="preserve"> towards </w:t>
      </w:r>
      <w:r w:rsidR="00D3771B">
        <w:rPr>
          <w:rFonts w:ascii="Calibri" w:eastAsia="Times New Roman" w:hAnsi="Calibri" w:cs="Calibri"/>
          <w:color w:val="000000"/>
          <w:kern w:val="36"/>
          <w:lang w:eastAsia="en-NZ"/>
          <w14:ligatures w14:val="none"/>
        </w:rPr>
        <w:t>pray</w:t>
      </w:r>
      <w:r>
        <w:rPr>
          <w:rFonts w:ascii="Calibri" w:eastAsia="Times New Roman" w:hAnsi="Calibri" w:cs="Calibri"/>
          <w:color w:val="000000"/>
          <w:kern w:val="36"/>
          <w:lang w:eastAsia="en-NZ"/>
          <w14:ligatures w14:val="none"/>
        </w:rPr>
        <w:t>er, education, theological engagement</w:t>
      </w:r>
      <w:r w:rsidR="00D3771B">
        <w:rPr>
          <w:rFonts w:ascii="Calibri" w:eastAsia="Times New Roman" w:hAnsi="Calibri" w:cs="Calibri"/>
          <w:color w:val="000000"/>
          <w:kern w:val="36"/>
          <w:lang w:eastAsia="en-NZ"/>
          <w14:ligatures w14:val="none"/>
        </w:rPr>
        <w:t xml:space="preserve"> and discerning where God is at in all of this</w:t>
      </w:r>
      <w:r>
        <w:rPr>
          <w:rFonts w:ascii="Calibri" w:eastAsia="Times New Roman" w:hAnsi="Calibri" w:cs="Calibri"/>
          <w:color w:val="000000"/>
          <w:kern w:val="36"/>
          <w:lang w:eastAsia="en-NZ"/>
          <w14:ligatures w14:val="none"/>
        </w:rPr>
        <w:t xml:space="preserve"> as a Presbytery</w:t>
      </w:r>
      <w:r w:rsidR="005A7EC8">
        <w:rPr>
          <w:rFonts w:ascii="Calibri" w:eastAsia="Times New Roman" w:hAnsi="Calibri" w:cs="Calibri"/>
          <w:color w:val="000000"/>
          <w:kern w:val="36"/>
          <w:lang w:eastAsia="en-NZ"/>
          <w14:ligatures w14:val="none"/>
        </w:rPr>
        <w:t>?</w:t>
      </w:r>
      <w:r w:rsidR="00D3771B">
        <w:rPr>
          <w:rFonts w:ascii="Calibri" w:eastAsia="Times New Roman" w:hAnsi="Calibri" w:cs="Calibri"/>
          <w:color w:val="000000"/>
          <w:kern w:val="36"/>
          <w:lang w:eastAsia="en-NZ"/>
          <w14:ligatures w14:val="none"/>
        </w:rPr>
        <w:t xml:space="preserve"> </w:t>
      </w:r>
      <w:r>
        <w:rPr>
          <w:rFonts w:ascii="Calibri" w:eastAsia="Times New Roman" w:hAnsi="Calibri" w:cs="Calibri"/>
          <w:color w:val="000000"/>
          <w:kern w:val="36"/>
          <w:lang w:eastAsia="en-NZ"/>
          <w14:ligatures w14:val="none"/>
        </w:rPr>
        <w:t xml:space="preserve">And </w:t>
      </w:r>
      <w:r w:rsidR="00D3771B" w:rsidRPr="00D3771B">
        <w:rPr>
          <w:rFonts w:ascii="Calibri" w:eastAsia="Times New Roman" w:hAnsi="Calibri" w:cs="Calibri"/>
          <w:color w:val="000000"/>
          <w:kern w:val="36"/>
          <w:lang w:eastAsia="en-NZ"/>
          <w14:ligatures w14:val="none"/>
        </w:rPr>
        <w:t>as individual church</w:t>
      </w:r>
      <w:r>
        <w:rPr>
          <w:rFonts w:ascii="Calibri" w:eastAsia="Times New Roman" w:hAnsi="Calibri" w:cs="Calibri"/>
          <w:color w:val="000000"/>
          <w:kern w:val="36"/>
          <w:lang w:eastAsia="en-NZ"/>
          <w14:ligatures w14:val="none"/>
        </w:rPr>
        <w:t>e</w:t>
      </w:r>
      <w:r w:rsidR="00D3771B" w:rsidRPr="00D3771B">
        <w:rPr>
          <w:rFonts w:ascii="Calibri" w:eastAsia="Times New Roman" w:hAnsi="Calibri" w:cs="Calibri"/>
          <w:color w:val="000000"/>
          <w:kern w:val="36"/>
          <w:lang w:eastAsia="en-NZ"/>
          <w14:ligatures w14:val="none"/>
        </w:rPr>
        <w:t xml:space="preserve">s we need to be </w:t>
      </w:r>
      <w:r>
        <w:rPr>
          <w:rFonts w:ascii="Calibri" w:eastAsia="Times New Roman" w:hAnsi="Calibri" w:cs="Calibri"/>
          <w:color w:val="000000"/>
          <w:kern w:val="36"/>
          <w:lang w:eastAsia="en-NZ"/>
          <w14:ligatures w14:val="none"/>
        </w:rPr>
        <w:t>contemplating how we</w:t>
      </w:r>
      <w:r w:rsidR="00D3771B" w:rsidRPr="00D3771B">
        <w:rPr>
          <w:rFonts w:ascii="Calibri" w:eastAsia="Times New Roman" w:hAnsi="Calibri" w:cs="Calibri"/>
          <w:color w:val="000000"/>
          <w:kern w:val="36"/>
          <w:lang w:eastAsia="en-NZ"/>
          <w14:ligatures w14:val="none"/>
        </w:rPr>
        <w:t xml:space="preserve"> cater for the spiritual yearnings of this demographic. We need to </w:t>
      </w:r>
      <w:r w:rsidR="00D3771B">
        <w:rPr>
          <w:rFonts w:ascii="Calibri" w:eastAsia="Times New Roman" w:hAnsi="Calibri" w:cs="Calibri"/>
          <w:color w:val="000000"/>
          <w:kern w:val="36"/>
          <w:lang w:eastAsia="en-NZ"/>
          <w14:ligatures w14:val="none"/>
        </w:rPr>
        <w:t>r</w:t>
      </w:r>
      <w:r w:rsidR="00D3771B" w:rsidRPr="00D3771B">
        <w:rPr>
          <w:rFonts w:ascii="Calibri" w:eastAsia="Times New Roman" w:hAnsi="Calibri" w:cs="Calibri"/>
          <w:color w:val="000000"/>
          <w:kern w:val="36"/>
          <w:lang w:eastAsia="en-NZ"/>
          <w14:ligatures w14:val="none"/>
        </w:rPr>
        <w:t>e</w:t>
      </w:r>
      <w:r w:rsidR="00D3771B">
        <w:rPr>
          <w:rFonts w:ascii="Calibri" w:eastAsia="Times New Roman" w:hAnsi="Calibri" w:cs="Calibri"/>
          <w:color w:val="000000"/>
          <w:kern w:val="36"/>
          <w:lang w:eastAsia="en-NZ"/>
          <w14:ligatures w14:val="none"/>
        </w:rPr>
        <w:t>-</w:t>
      </w:r>
      <w:r w:rsidR="00D3771B" w:rsidRPr="00D3771B">
        <w:rPr>
          <w:rFonts w:ascii="Calibri" w:eastAsia="Times New Roman" w:hAnsi="Calibri" w:cs="Calibri"/>
          <w:color w:val="000000"/>
          <w:kern w:val="36"/>
          <w:lang w:eastAsia="en-NZ"/>
          <w14:ligatures w14:val="none"/>
        </w:rPr>
        <w:t>assess</w:t>
      </w:r>
      <w:r w:rsidR="00D3771B">
        <w:rPr>
          <w:rFonts w:ascii="Calibri" w:eastAsia="Times New Roman" w:hAnsi="Calibri" w:cs="Calibri"/>
          <w:color w:val="000000"/>
          <w:kern w:val="36"/>
          <w:lang w:eastAsia="en-NZ"/>
          <w14:ligatures w14:val="none"/>
        </w:rPr>
        <w:t xml:space="preserve"> </w:t>
      </w:r>
      <w:r w:rsidR="00D3771B" w:rsidRPr="00D3771B">
        <w:rPr>
          <w:rFonts w:ascii="Calibri" w:eastAsia="Times New Roman" w:hAnsi="Calibri" w:cs="Calibri"/>
          <w:color w:val="000000"/>
          <w:kern w:val="36"/>
          <w:lang w:eastAsia="en-NZ"/>
          <w14:ligatures w14:val="none"/>
        </w:rPr>
        <w:t>the culture that we are creating and re-think who we are as a church.</w:t>
      </w:r>
      <w:r w:rsidR="00F0533E">
        <w:rPr>
          <w:rFonts w:ascii="Calibri" w:eastAsia="Times New Roman" w:hAnsi="Calibri" w:cs="Calibri"/>
          <w:color w:val="000000"/>
          <w:kern w:val="36"/>
          <w:lang w:eastAsia="en-NZ"/>
          <w14:ligatures w14:val="none"/>
        </w:rPr>
        <w:t xml:space="preserve"> What demographic are ‘calling the shots in your local church?’ Is there room at the table?</w:t>
      </w:r>
      <w:r w:rsidR="00E71F5C">
        <w:rPr>
          <w:rFonts w:ascii="Calibri" w:eastAsia="Times New Roman" w:hAnsi="Calibri" w:cs="Calibri"/>
          <w:color w:val="000000"/>
          <w:kern w:val="36"/>
          <w:lang w:eastAsia="en-NZ"/>
          <w14:ligatures w14:val="none"/>
        </w:rPr>
        <w:t xml:space="preserve"> (re-lease and re-energise)</w:t>
      </w:r>
    </w:p>
    <w:p w14:paraId="2AE2D5D5" w14:textId="77777777" w:rsidR="00E71F5C" w:rsidRDefault="00E71F5C" w:rsidP="004629E9">
      <w:pPr>
        <w:spacing w:line="360" w:lineRule="auto"/>
        <w:rPr>
          <w:rFonts w:ascii="Calibri" w:eastAsia="Times New Roman" w:hAnsi="Calibri" w:cs="Calibri"/>
          <w:color w:val="000000"/>
          <w:kern w:val="36"/>
          <w:lang w:eastAsia="en-NZ"/>
          <w14:ligatures w14:val="none"/>
        </w:rPr>
      </w:pPr>
    </w:p>
    <w:p w14:paraId="6D328132" w14:textId="43833E0B" w:rsidR="008203F2" w:rsidRDefault="00F0533E" w:rsidP="004629E9">
      <w:pPr>
        <w:spacing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In all that has been reflected on in this paper we also cannot ignore the wider cultural issues that are</w:t>
      </w:r>
      <w:r w:rsidR="004841C8">
        <w:rPr>
          <w:rFonts w:ascii="Calibri" w:eastAsia="Times New Roman" w:hAnsi="Calibri" w:cs="Calibri"/>
          <w:color w:val="000000"/>
          <w:kern w:val="36"/>
          <w:lang w:eastAsia="en-NZ"/>
          <w14:ligatures w14:val="none"/>
        </w:rPr>
        <w:t xml:space="preserve"> also</w:t>
      </w:r>
      <w:r>
        <w:rPr>
          <w:rFonts w:ascii="Calibri" w:eastAsia="Times New Roman" w:hAnsi="Calibri" w:cs="Calibri"/>
          <w:color w:val="000000"/>
          <w:kern w:val="36"/>
          <w:lang w:eastAsia="en-NZ"/>
          <w14:ligatures w14:val="none"/>
        </w:rPr>
        <w:t xml:space="preserve"> affecting all institutions in the Western World.</w:t>
      </w:r>
      <w:r>
        <w:rPr>
          <w:rStyle w:val="FootnoteReference"/>
          <w:rFonts w:ascii="Calibri" w:eastAsia="Times New Roman" w:hAnsi="Calibri" w:cs="Calibri"/>
          <w:color w:val="000000"/>
          <w:kern w:val="36"/>
          <w:lang w:eastAsia="en-NZ"/>
          <w14:ligatures w14:val="none"/>
        </w:rPr>
        <w:footnoteReference w:id="67"/>
      </w:r>
      <w:r>
        <w:rPr>
          <w:rFonts w:ascii="Calibri" w:eastAsia="Times New Roman" w:hAnsi="Calibri" w:cs="Calibri"/>
          <w:color w:val="000000"/>
          <w:kern w:val="36"/>
          <w:lang w:eastAsia="en-NZ"/>
          <w14:ligatures w14:val="none"/>
        </w:rPr>
        <w:t xml:space="preserve"> The wider issue is always more nuanced than a single paper can focus in on.</w:t>
      </w:r>
      <w:r w:rsidR="008203F2">
        <w:rPr>
          <w:rFonts w:ascii="Calibri" w:eastAsia="Times New Roman" w:hAnsi="Calibri" w:cs="Calibri"/>
          <w:color w:val="000000"/>
          <w:kern w:val="36"/>
          <w:lang w:eastAsia="en-NZ"/>
          <w14:ligatures w14:val="none"/>
        </w:rPr>
        <w:t xml:space="preserve"> However, we can take responsibility for what we have control over.</w:t>
      </w:r>
    </w:p>
    <w:p w14:paraId="40645F7C" w14:textId="77777777" w:rsidR="008203F2" w:rsidRDefault="008203F2" w:rsidP="004629E9">
      <w:pPr>
        <w:spacing w:line="360" w:lineRule="auto"/>
        <w:rPr>
          <w:rFonts w:ascii="Calibri" w:eastAsia="Times New Roman" w:hAnsi="Calibri" w:cs="Calibri"/>
          <w:color w:val="000000"/>
          <w:kern w:val="36"/>
          <w:lang w:eastAsia="en-NZ"/>
          <w14:ligatures w14:val="none"/>
        </w:rPr>
      </w:pPr>
    </w:p>
    <w:p w14:paraId="433F5436" w14:textId="65AFF901" w:rsidR="00F0533E" w:rsidRDefault="00F0533E" w:rsidP="004629E9">
      <w:pPr>
        <w:spacing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 xml:space="preserve"> I also wish to give credit to the</w:t>
      </w:r>
      <w:r w:rsidRPr="00D3771B">
        <w:rPr>
          <w:rFonts w:ascii="Calibri" w:eastAsia="Times New Roman" w:hAnsi="Calibri" w:cs="Calibri"/>
          <w:color w:val="000000"/>
          <w:kern w:val="36"/>
          <w:lang w:eastAsia="en-NZ"/>
          <w14:ligatures w14:val="none"/>
        </w:rPr>
        <w:t xml:space="preserve"> many wonderful and dedicated people in the Northern Presbytery. </w:t>
      </w:r>
      <w:r>
        <w:rPr>
          <w:rFonts w:ascii="Calibri" w:eastAsia="Times New Roman" w:hAnsi="Calibri" w:cs="Calibri"/>
          <w:color w:val="000000"/>
          <w:kern w:val="36"/>
          <w:lang w:eastAsia="en-NZ"/>
          <w14:ligatures w14:val="none"/>
        </w:rPr>
        <w:t>W</w:t>
      </w:r>
      <w:r w:rsidRPr="00D3771B">
        <w:rPr>
          <w:rFonts w:ascii="Calibri" w:eastAsia="Times New Roman" w:hAnsi="Calibri" w:cs="Calibri"/>
          <w:color w:val="000000"/>
          <w:kern w:val="36"/>
          <w:lang w:eastAsia="en-NZ"/>
          <w14:ligatures w14:val="none"/>
        </w:rPr>
        <w:t>e have much to celebrate</w:t>
      </w:r>
      <w:r>
        <w:rPr>
          <w:rFonts w:ascii="Calibri" w:eastAsia="Times New Roman" w:hAnsi="Calibri" w:cs="Calibri"/>
          <w:color w:val="000000"/>
          <w:kern w:val="36"/>
          <w:lang w:eastAsia="en-NZ"/>
          <w14:ligatures w14:val="none"/>
        </w:rPr>
        <w:t xml:space="preserve">. </w:t>
      </w:r>
      <w:r w:rsidRPr="00D3771B">
        <w:rPr>
          <w:rFonts w:ascii="Calibri" w:eastAsia="Times New Roman" w:hAnsi="Calibri" w:cs="Calibri"/>
          <w:color w:val="000000"/>
          <w:kern w:val="36"/>
          <w:lang w:eastAsia="en-NZ"/>
          <w14:ligatures w14:val="none"/>
        </w:rPr>
        <w:t>Everyone</w:t>
      </w:r>
      <w:r>
        <w:rPr>
          <w:rFonts w:ascii="Calibri" w:eastAsia="Times New Roman" w:hAnsi="Calibri" w:cs="Calibri"/>
          <w:color w:val="000000"/>
          <w:kern w:val="36"/>
          <w:lang w:eastAsia="en-NZ"/>
          <w14:ligatures w14:val="none"/>
        </w:rPr>
        <w:t xml:space="preserve"> is just</w:t>
      </w:r>
      <w:r w:rsidRPr="00D3771B">
        <w:rPr>
          <w:rFonts w:ascii="Calibri" w:eastAsia="Times New Roman" w:hAnsi="Calibri" w:cs="Calibri"/>
          <w:color w:val="000000"/>
          <w:kern w:val="36"/>
          <w:lang w:eastAsia="en-NZ"/>
          <w14:ligatures w14:val="none"/>
        </w:rPr>
        <w:t xml:space="preserve"> doing their best as decline, ironically, increases the workload</w:t>
      </w:r>
      <w:r>
        <w:rPr>
          <w:rFonts w:ascii="Calibri" w:eastAsia="Times New Roman" w:hAnsi="Calibri" w:cs="Calibri"/>
          <w:color w:val="000000"/>
          <w:kern w:val="36"/>
          <w:lang w:eastAsia="en-NZ"/>
          <w14:ligatures w14:val="none"/>
        </w:rPr>
        <w:t xml:space="preserve"> and ministry pressures only increase</w:t>
      </w:r>
      <w:r w:rsidRPr="00D3771B">
        <w:rPr>
          <w:rFonts w:ascii="Calibri" w:eastAsia="Times New Roman" w:hAnsi="Calibri" w:cs="Calibri"/>
          <w:color w:val="000000"/>
          <w:kern w:val="36"/>
          <w:lang w:eastAsia="en-NZ"/>
          <w14:ligatures w14:val="none"/>
        </w:rPr>
        <w:t>.</w:t>
      </w:r>
      <w:r w:rsidR="00083FE2">
        <w:rPr>
          <w:rFonts w:ascii="Calibri" w:eastAsia="Times New Roman" w:hAnsi="Calibri" w:cs="Calibri"/>
          <w:color w:val="000000"/>
          <w:kern w:val="36"/>
          <w:lang w:eastAsia="en-NZ"/>
          <w14:ligatures w14:val="none"/>
        </w:rPr>
        <w:t xml:space="preserve"> However collectively and intentionally there is hope.</w:t>
      </w:r>
    </w:p>
    <w:p w14:paraId="2B15CAD5" w14:textId="77777777" w:rsidR="00E02E1C" w:rsidRDefault="00E02E1C" w:rsidP="004629E9">
      <w:pPr>
        <w:spacing w:line="360" w:lineRule="auto"/>
        <w:rPr>
          <w:rFonts w:ascii="Calibri" w:eastAsia="Times New Roman" w:hAnsi="Calibri" w:cs="Calibri"/>
          <w:color w:val="000000"/>
          <w:kern w:val="36"/>
          <w:lang w:eastAsia="en-NZ"/>
          <w14:ligatures w14:val="none"/>
        </w:rPr>
      </w:pPr>
    </w:p>
    <w:p w14:paraId="0A3B1D1E" w14:textId="086CC65B" w:rsidR="00E02E1C" w:rsidRDefault="00E02E1C" w:rsidP="004629E9">
      <w:pPr>
        <w:spacing w:line="360" w:lineRule="auto"/>
        <w:rPr>
          <w:rFonts w:ascii="Calibri" w:eastAsia="Times New Roman" w:hAnsi="Calibri" w:cs="Calibri"/>
          <w:color w:val="000000"/>
          <w:kern w:val="36"/>
          <w:lang w:eastAsia="en-NZ"/>
          <w14:ligatures w14:val="none"/>
        </w:rPr>
      </w:pPr>
      <w:r>
        <w:rPr>
          <w:rFonts w:ascii="Calibri" w:eastAsia="Times New Roman" w:hAnsi="Calibri" w:cs="Calibri"/>
          <w:color w:val="000000"/>
          <w:kern w:val="36"/>
          <w:lang w:eastAsia="en-NZ"/>
          <w14:ligatures w14:val="none"/>
        </w:rPr>
        <w:t>Finally</w:t>
      </w:r>
      <w:r w:rsidR="00FB6DCD">
        <w:rPr>
          <w:rFonts w:ascii="Calibri" w:eastAsia="Times New Roman" w:hAnsi="Calibri" w:cs="Calibri"/>
          <w:color w:val="000000"/>
          <w:kern w:val="36"/>
          <w:lang w:eastAsia="en-NZ"/>
          <w14:ligatures w14:val="none"/>
        </w:rPr>
        <w:t>,</w:t>
      </w:r>
      <w:r>
        <w:rPr>
          <w:rFonts w:ascii="Calibri" w:eastAsia="Times New Roman" w:hAnsi="Calibri" w:cs="Calibri"/>
          <w:color w:val="000000"/>
          <w:kern w:val="36"/>
          <w:lang w:eastAsia="en-NZ"/>
          <w14:ligatures w14:val="none"/>
        </w:rPr>
        <w:t xml:space="preserve"> I’d like to thank those who offered their voices in these interv</w:t>
      </w:r>
      <w:r w:rsidR="00FB6DCD">
        <w:rPr>
          <w:rFonts w:ascii="Calibri" w:eastAsia="Times New Roman" w:hAnsi="Calibri" w:cs="Calibri"/>
          <w:color w:val="000000"/>
          <w:kern w:val="36"/>
          <w:lang w:eastAsia="en-NZ"/>
          <w14:ligatures w14:val="none"/>
        </w:rPr>
        <w:t>iews. Thank you for being brave enough to be honest and to share your experience</w:t>
      </w:r>
      <w:r w:rsidR="00F07958">
        <w:rPr>
          <w:rFonts w:ascii="Calibri" w:eastAsia="Times New Roman" w:hAnsi="Calibri" w:cs="Calibri"/>
          <w:color w:val="000000"/>
          <w:kern w:val="36"/>
          <w:lang w:eastAsia="en-NZ"/>
          <w14:ligatures w14:val="none"/>
        </w:rPr>
        <w:t>s.</w:t>
      </w:r>
    </w:p>
    <w:p w14:paraId="3EB8E517" w14:textId="77777777" w:rsidR="000539F6" w:rsidRDefault="000539F6" w:rsidP="004629E9">
      <w:pPr>
        <w:spacing w:line="360" w:lineRule="auto"/>
        <w:rPr>
          <w:rFonts w:ascii="Calibri" w:eastAsia="Times New Roman" w:hAnsi="Calibri" w:cs="Calibri"/>
          <w:color w:val="000000"/>
          <w:kern w:val="36"/>
          <w:lang w:eastAsia="en-NZ"/>
          <w14:ligatures w14:val="none"/>
        </w:rPr>
      </w:pPr>
    </w:p>
    <w:p w14:paraId="34F75720" w14:textId="7B825646" w:rsidR="00E84032" w:rsidRPr="008D1C55" w:rsidRDefault="00E84032" w:rsidP="004629E9">
      <w:pPr>
        <w:spacing w:line="360" w:lineRule="auto"/>
        <w:rPr>
          <w:rFonts w:ascii="Calibri" w:eastAsia="Times New Roman" w:hAnsi="Calibri" w:cs="Calibri"/>
          <w:b/>
          <w:bCs/>
          <w:i/>
          <w:iCs/>
          <w:color w:val="000000"/>
          <w:kern w:val="36"/>
          <w:sz w:val="24"/>
          <w:szCs w:val="24"/>
          <w:lang w:eastAsia="en-NZ"/>
          <w14:ligatures w14:val="none"/>
        </w:rPr>
      </w:pPr>
      <w:r w:rsidRPr="008D1C55">
        <w:rPr>
          <w:rFonts w:ascii="Calibri" w:eastAsia="Times New Roman" w:hAnsi="Calibri" w:cs="Calibri"/>
          <w:b/>
          <w:bCs/>
          <w:i/>
          <w:iCs/>
          <w:color w:val="000000"/>
          <w:kern w:val="36"/>
          <w:sz w:val="24"/>
          <w:szCs w:val="24"/>
          <w:lang w:eastAsia="en-NZ"/>
          <w14:ligatures w14:val="none"/>
        </w:rPr>
        <w:t>Bibliography</w:t>
      </w:r>
    </w:p>
    <w:p w14:paraId="30969C98" w14:textId="77777777" w:rsidR="008D1C55" w:rsidRPr="008D1C55" w:rsidRDefault="008D1C55" w:rsidP="004629E9">
      <w:pPr>
        <w:spacing w:line="360" w:lineRule="auto"/>
        <w:rPr>
          <w:rFonts w:ascii="Calibri" w:eastAsia="Times New Roman" w:hAnsi="Calibri" w:cs="Calibri"/>
          <w:b/>
          <w:bCs/>
          <w:i/>
          <w:iCs/>
          <w:color w:val="000000"/>
          <w:kern w:val="36"/>
          <w:lang w:eastAsia="en-NZ"/>
          <w14:ligatures w14:val="none"/>
        </w:rPr>
      </w:pPr>
    </w:p>
    <w:p w14:paraId="0974D3EE" w14:textId="06FF7207" w:rsidR="00E84032" w:rsidRPr="008D1C55" w:rsidRDefault="00E84032" w:rsidP="004629E9">
      <w:pPr>
        <w:pStyle w:val="FootnoteText"/>
        <w:spacing w:line="360" w:lineRule="auto"/>
        <w:rPr>
          <w:rFonts w:cstheme="minorHAnsi"/>
          <w:sz w:val="24"/>
          <w:szCs w:val="24"/>
          <w:lang w:val="en-US"/>
        </w:rPr>
      </w:pPr>
      <w:r w:rsidRPr="008D1C55">
        <w:rPr>
          <w:rFonts w:cstheme="minorHAnsi"/>
          <w:sz w:val="24"/>
          <w:szCs w:val="24"/>
          <w:lang w:val="en-US"/>
        </w:rPr>
        <w:t xml:space="preserve">Barton, Ruth Haley. </w:t>
      </w:r>
      <w:r w:rsidRPr="008D1C55">
        <w:rPr>
          <w:rFonts w:cstheme="minorHAnsi"/>
          <w:i/>
          <w:iCs/>
          <w:sz w:val="24"/>
          <w:szCs w:val="24"/>
          <w:lang w:val="en-US"/>
        </w:rPr>
        <w:t xml:space="preserve">Pursuing God’s Will Together. </w:t>
      </w:r>
      <w:r w:rsidRPr="008D1C55">
        <w:rPr>
          <w:rFonts w:cstheme="minorHAnsi"/>
          <w:sz w:val="24"/>
          <w:szCs w:val="24"/>
          <w:lang w:val="en-US"/>
        </w:rPr>
        <w:t>Downers Grove: IVP, 2012</w:t>
      </w:r>
    </w:p>
    <w:p w14:paraId="1BE91289" w14:textId="77777777" w:rsidR="00E84032" w:rsidRPr="008D1C55" w:rsidRDefault="00E84032" w:rsidP="004629E9">
      <w:pPr>
        <w:pStyle w:val="FootnoteText"/>
        <w:spacing w:line="360" w:lineRule="auto"/>
        <w:rPr>
          <w:rFonts w:cstheme="minorHAnsi"/>
          <w:color w:val="666666"/>
          <w:sz w:val="24"/>
          <w:szCs w:val="24"/>
          <w:shd w:val="clear" w:color="auto" w:fill="FFFFFF"/>
        </w:rPr>
      </w:pPr>
    </w:p>
    <w:p w14:paraId="4F6FD677" w14:textId="6FC9D7D8" w:rsidR="00E84032" w:rsidRPr="008D1C55" w:rsidRDefault="00E84032" w:rsidP="004629E9">
      <w:pPr>
        <w:pStyle w:val="FootnoteText"/>
        <w:spacing w:line="360" w:lineRule="auto"/>
        <w:rPr>
          <w:rFonts w:cstheme="minorHAnsi"/>
          <w:iCs/>
          <w:sz w:val="24"/>
          <w:szCs w:val="24"/>
        </w:rPr>
      </w:pPr>
      <w:proofErr w:type="spellStart"/>
      <w:r w:rsidRPr="008D1C55">
        <w:rPr>
          <w:rFonts w:cstheme="minorHAnsi"/>
          <w:sz w:val="24"/>
          <w:szCs w:val="24"/>
        </w:rPr>
        <w:t>Dyrness</w:t>
      </w:r>
      <w:proofErr w:type="spellEnd"/>
      <w:r w:rsidRPr="008D1C55">
        <w:rPr>
          <w:rFonts w:cstheme="minorHAnsi"/>
          <w:sz w:val="24"/>
          <w:szCs w:val="24"/>
        </w:rPr>
        <w:t xml:space="preserve">, William A. “Spaces for Evangelical Ecclesiology.” In </w:t>
      </w:r>
      <w:r w:rsidRPr="008D1C55">
        <w:rPr>
          <w:rFonts w:cstheme="minorHAnsi"/>
          <w:i/>
          <w:sz w:val="24"/>
          <w:szCs w:val="24"/>
        </w:rPr>
        <w:t>Community of the Word</w:t>
      </w:r>
      <w:r w:rsidRPr="008D1C55">
        <w:rPr>
          <w:rFonts w:cstheme="minorHAnsi"/>
          <w:iCs/>
          <w:sz w:val="24"/>
          <w:szCs w:val="24"/>
        </w:rPr>
        <w:t>, edited by Mark Husbands &amp; Daniel J. Treier</w:t>
      </w:r>
      <w:r w:rsidR="008D1C55" w:rsidRPr="008D1C55">
        <w:rPr>
          <w:rFonts w:cstheme="minorHAnsi"/>
          <w:iCs/>
          <w:sz w:val="24"/>
          <w:szCs w:val="24"/>
        </w:rPr>
        <w:t xml:space="preserve">. Grand Rapids: Wm. </w:t>
      </w:r>
      <w:proofErr w:type="spellStart"/>
      <w:r w:rsidR="008D1C55" w:rsidRPr="008D1C55">
        <w:rPr>
          <w:rFonts w:cstheme="minorHAnsi"/>
          <w:iCs/>
          <w:sz w:val="24"/>
          <w:szCs w:val="24"/>
        </w:rPr>
        <w:t>B.Eerdmans</w:t>
      </w:r>
      <w:proofErr w:type="spellEnd"/>
      <w:r w:rsidR="008D1C55" w:rsidRPr="008D1C55">
        <w:rPr>
          <w:rFonts w:cstheme="minorHAnsi"/>
          <w:iCs/>
          <w:sz w:val="24"/>
          <w:szCs w:val="24"/>
        </w:rPr>
        <w:t>: 201.</w:t>
      </w:r>
    </w:p>
    <w:p w14:paraId="1CBFBFEE" w14:textId="77777777" w:rsidR="00E84032" w:rsidRPr="008D1C55" w:rsidRDefault="00E84032" w:rsidP="004629E9">
      <w:pPr>
        <w:pStyle w:val="FootnoteText"/>
        <w:spacing w:line="360" w:lineRule="auto"/>
        <w:rPr>
          <w:rFonts w:cstheme="minorHAnsi"/>
          <w:sz w:val="24"/>
          <w:szCs w:val="24"/>
        </w:rPr>
      </w:pPr>
    </w:p>
    <w:p w14:paraId="561FC1BD" w14:textId="2AC90E49" w:rsidR="00E84032" w:rsidRPr="008D1C55" w:rsidRDefault="00E84032" w:rsidP="004629E9">
      <w:pPr>
        <w:pStyle w:val="FootnoteText"/>
        <w:spacing w:line="360" w:lineRule="auto"/>
        <w:rPr>
          <w:rFonts w:cstheme="minorHAnsi"/>
          <w:color w:val="000000" w:themeColor="text1"/>
          <w:sz w:val="24"/>
          <w:szCs w:val="24"/>
        </w:rPr>
      </w:pPr>
      <w:r w:rsidRPr="008D1C55">
        <w:rPr>
          <w:rFonts w:cstheme="minorHAnsi"/>
          <w:sz w:val="24"/>
          <w:szCs w:val="24"/>
          <w:lang w:val="en-US"/>
        </w:rPr>
        <w:t xml:space="preserve">Christine Pohl, </w:t>
      </w:r>
      <w:r w:rsidRPr="008D1C55">
        <w:rPr>
          <w:rFonts w:cstheme="minorHAnsi"/>
          <w:i/>
          <w:iCs/>
          <w:color w:val="000000" w:themeColor="text1"/>
          <w:sz w:val="24"/>
          <w:szCs w:val="24"/>
        </w:rPr>
        <w:t xml:space="preserve">Living </w:t>
      </w:r>
      <w:proofErr w:type="gramStart"/>
      <w:r w:rsidRPr="008D1C55">
        <w:rPr>
          <w:rFonts w:cstheme="minorHAnsi"/>
          <w:i/>
          <w:iCs/>
          <w:color w:val="000000" w:themeColor="text1"/>
          <w:sz w:val="24"/>
          <w:szCs w:val="24"/>
        </w:rPr>
        <w:t>into</w:t>
      </w:r>
      <w:proofErr w:type="gramEnd"/>
      <w:r w:rsidRPr="008D1C55">
        <w:rPr>
          <w:rFonts w:cstheme="minorHAnsi"/>
          <w:i/>
          <w:iCs/>
          <w:color w:val="000000" w:themeColor="text1"/>
          <w:sz w:val="24"/>
          <w:szCs w:val="24"/>
        </w:rPr>
        <w:t xml:space="preserve"> Community: Cultivating Practi</w:t>
      </w:r>
      <w:r w:rsidR="00BA6A1F">
        <w:rPr>
          <w:rFonts w:cstheme="minorHAnsi"/>
          <w:i/>
          <w:iCs/>
          <w:color w:val="000000" w:themeColor="text1"/>
          <w:sz w:val="24"/>
          <w:szCs w:val="24"/>
        </w:rPr>
        <w:t>c</w:t>
      </w:r>
      <w:r w:rsidRPr="008D1C55">
        <w:rPr>
          <w:rFonts w:cstheme="minorHAnsi"/>
          <w:i/>
          <w:iCs/>
          <w:color w:val="000000" w:themeColor="text1"/>
          <w:sz w:val="24"/>
          <w:szCs w:val="24"/>
        </w:rPr>
        <w:t>es that Sustain Us</w:t>
      </w:r>
      <w:r w:rsidR="00BA6A1F">
        <w:rPr>
          <w:rFonts w:cstheme="minorHAnsi"/>
          <w:i/>
          <w:iCs/>
          <w:color w:val="000000" w:themeColor="text1"/>
          <w:sz w:val="24"/>
          <w:szCs w:val="24"/>
        </w:rPr>
        <w:t xml:space="preserve">. </w:t>
      </w:r>
      <w:r w:rsidRPr="008D1C55">
        <w:rPr>
          <w:rFonts w:cstheme="minorHAnsi"/>
          <w:color w:val="000000" w:themeColor="text1"/>
          <w:sz w:val="24"/>
          <w:szCs w:val="24"/>
        </w:rPr>
        <w:t>Grand Rapids, Wm. B. Eerdmans: 2012</w:t>
      </w:r>
    </w:p>
    <w:p w14:paraId="216C75AF" w14:textId="77777777" w:rsidR="00E84032" w:rsidRPr="008D1C55" w:rsidRDefault="00E84032" w:rsidP="004629E9">
      <w:pPr>
        <w:pStyle w:val="FootnoteText"/>
        <w:spacing w:line="360" w:lineRule="auto"/>
        <w:rPr>
          <w:rFonts w:cstheme="minorHAnsi"/>
          <w:sz w:val="24"/>
          <w:szCs w:val="24"/>
          <w:lang w:val="en-US"/>
        </w:rPr>
      </w:pPr>
    </w:p>
    <w:p w14:paraId="29B88EC2" w14:textId="0AE2003F" w:rsidR="00E84032" w:rsidRDefault="00E84032" w:rsidP="004629E9">
      <w:pPr>
        <w:spacing w:line="360" w:lineRule="auto"/>
        <w:rPr>
          <w:rFonts w:cstheme="minorHAnsi"/>
          <w:i/>
          <w:iCs/>
          <w:sz w:val="24"/>
          <w:szCs w:val="24"/>
        </w:rPr>
      </w:pPr>
      <w:r w:rsidRPr="008D1C55">
        <w:rPr>
          <w:rFonts w:cstheme="minorHAnsi"/>
          <w:sz w:val="24"/>
          <w:szCs w:val="24"/>
        </w:rPr>
        <w:t>Peterson</w:t>
      </w:r>
      <w:r w:rsidR="008D1C55" w:rsidRPr="008D1C55">
        <w:rPr>
          <w:rFonts w:cstheme="minorHAnsi"/>
          <w:sz w:val="24"/>
          <w:szCs w:val="24"/>
        </w:rPr>
        <w:t>,</w:t>
      </w:r>
      <w:r w:rsidRPr="008D1C55">
        <w:rPr>
          <w:rFonts w:cstheme="minorHAnsi"/>
          <w:sz w:val="24"/>
          <w:szCs w:val="24"/>
        </w:rPr>
        <w:t xml:space="preserve"> M. &amp; Spencer. M</w:t>
      </w:r>
      <w:r w:rsidR="008D1C55" w:rsidRPr="008D1C55">
        <w:rPr>
          <w:rFonts w:cstheme="minorHAnsi"/>
          <w:sz w:val="24"/>
          <w:szCs w:val="24"/>
        </w:rPr>
        <w:t xml:space="preserve">. </w:t>
      </w:r>
      <w:r w:rsidRPr="008D1C55">
        <w:rPr>
          <w:rFonts w:cstheme="minorHAnsi"/>
          <w:sz w:val="24"/>
          <w:szCs w:val="24"/>
        </w:rPr>
        <w:t xml:space="preserve"> </w:t>
      </w:r>
      <w:r w:rsidR="008D1C55" w:rsidRPr="008D1C55">
        <w:rPr>
          <w:rFonts w:cstheme="minorHAnsi"/>
          <w:sz w:val="24"/>
          <w:szCs w:val="24"/>
        </w:rPr>
        <w:t>“</w:t>
      </w:r>
      <w:r w:rsidRPr="008D1C55">
        <w:rPr>
          <w:rFonts w:cstheme="minorHAnsi"/>
          <w:sz w:val="24"/>
          <w:szCs w:val="24"/>
        </w:rPr>
        <w:t>Understanding academic culture and climate.</w:t>
      </w:r>
      <w:r w:rsidR="008D1C55" w:rsidRPr="008D1C55">
        <w:rPr>
          <w:rFonts w:cstheme="minorHAnsi"/>
          <w:sz w:val="24"/>
          <w:szCs w:val="24"/>
        </w:rPr>
        <w:t>”</w:t>
      </w:r>
      <w:r w:rsidRPr="008D1C55">
        <w:rPr>
          <w:rFonts w:cstheme="minorHAnsi"/>
          <w:sz w:val="24"/>
          <w:szCs w:val="24"/>
        </w:rPr>
        <w:t xml:space="preserve"> </w:t>
      </w:r>
      <w:r w:rsidRPr="008D1C55">
        <w:rPr>
          <w:rFonts w:cstheme="minorHAnsi"/>
          <w:i/>
          <w:iCs/>
          <w:sz w:val="24"/>
          <w:szCs w:val="24"/>
        </w:rPr>
        <w:t>New Directions for Institutional Research, Vol</w:t>
      </w:r>
      <w:r w:rsidR="008D1C55" w:rsidRPr="008D1C55">
        <w:rPr>
          <w:rFonts w:cstheme="minorHAnsi"/>
          <w:i/>
          <w:iCs/>
          <w:sz w:val="24"/>
          <w:szCs w:val="24"/>
        </w:rPr>
        <w:t xml:space="preserve">. </w:t>
      </w:r>
      <w:r w:rsidRPr="008D1C55">
        <w:rPr>
          <w:rFonts w:cstheme="minorHAnsi"/>
          <w:i/>
          <w:iCs/>
          <w:sz w:val="24"/>
          <w:szCs w:val="24"/>
        </w:rPr>
        <w:t>1990, Issue</w:t>
      </w:r>
      <w:r w:rsidR="008D1C55" w:rsidRPr="008D1C55">
        <w:rPr>
          <w:rFonts w:cstheme="minorHAnsi"/>
          <w:i/>
          <w:iCs/>
          <w:sz w:val="24"/>
          <w:szCs w:val="24"/>
        </w:rPr>
        <w:t xml:space="preserve"> </w:t>
      </w:r>
      <w:r w:rsidRPr="008D1C55">
        <w:rPr>
          <w:rFonts w:cstheme="minorHAnsi"/>
          <w:i/>
          <w:iCs/>
          <w:sz w:val="24"/>
          <w:szCs w:val="24"/>
        </w:rPr>
        <w:t>68</w:t>
      </w:r>
      <w:r w:rsidR="008D1C55" w:rsidRPr="008D1C55">
        <w:rPr>
          <w:rFonts w:cstheme="minorHAnsi"/>
          <w:i/>
          <w:iCs/>
          <w:sz w:val="24"/>
          <w:szCs w:val="24"/>
        </w:rPr>
        <w:t>.</w:t>
      </w:r>
    </w:p>
    <w:p w14:paraId="584C0E63" w14:textId="4293BB0C" w:rsidR="00717622" w:rsidRPr="00717622" w:rsidRDefault="00717622" w:rsidP="004629E9">
      <w:pPr>
        <w:spacing w:line="360" w:lineRule="auto"/>
        <w:rPr>
          <w:rFonts w:cstheme="minorHAnsi"/>
          <w:sz w:val="24"/>
          <w:szCs w:val="24"/>
        </w:rPr>
      </w:pPr>
      <w:r w:rsidRPr="00717622">
        <w:rPr>
          <w:rFonts w:cstheme="minorHAnsi"/>
          <w:sz w:val="24"/>
          <w:szCs w:val="24"/>
        </w:rPr>
        <w:lastRenderedPageBreak/>
        <w:t xml:space="preserve">Schein, Edgar H. </w:t>
      </w:r>
      <w:r w:rsidR="00EB06F9">
        <w:rPr>
          <w:rFonts w:cstheme="minorHAnsi"/>
          <w:sz w:val="24"/>
          <w:szCs w:val="24"/>
        </w:rPr>
        <w:t xml:space="preserve"> </w:t>
      </w:r>
      <w:r w:rsidRPr="00EB06F9">
        <w:rPr>
          <w:rFonts w:cstheme="minorHAnsi"/>
          <w:i/>
          <w:iCs/>
          <w:sz w:val="24"/>
          <w:szCs w:val="24"/>
        </w:rPr>
        <w:t>Organizational Culture and Leadership</w:t>
      </w:r>
      <w:r w:rsidR="00EB06F9">
        <w:rPr>
          <w:rFonts w:cstheme="minorHAnsi"/>
          <w:sz w:val="24"/>
          <w:szCs w:val="24"/>
        </w:rPr>
        <w:t xml:space="preserve">. </w:t>
      </w:r>
      <w:r w:rsidRPr="00717622">
        <w:rPr>
          <w:rFonts w:cstheme="minorHAnsi"/>
          <w:sz w:val="24"/>
          <w:szCs w:val="24"/>
        </w:rPr>
        <w:t>San Francisco</w:t>
      </w:r>
      <w:r w:rsidR="00EB06F9">
        <w:rPr>
          <w:rFonts w:cstheme="minorHAnsi"/>
          <w:sz w:val="24"/>
          <w:szCs w:val="24"/>
        </w:rPr>
        <w:t>:</w:t>
      </w:r>
      <w:r w:rsidRPr="00717622">
        <w:rPr>
          <w:rFonts w:cstheme="minorHAnsi"/>
          <w:sz w:val="24"/>
          <w:szCs w:val="24"/>
        </w:rPr>
        <w:t xml:space="preserve"> Jossey-Boss</w:t>
      </w:r>
      <w:r w:rsidR="00EB06F9">
        <w:rPr>
          <w:rFonts w:cstheme="minorHAnsi"/>
          <w:sz w:val="24"/>
          <w:szCs w:val="24"/>
        </w:rPr>
        <w:t>,</w:t>
      </w:r>
      <w:r w:rsidRPr="00717622">
        <w:rPr>
          <w:rFonts w:cstheme="minorHAnsi"/>
          <w:sz w:val="24"/>
          <w:szCs w:val="24"/>
        </w:rPr>
        <w:t xml:space="preserve"> 198</w:t>
      </w:r>
      <w:r w:rsidR="00EB06F9">
        <w:rPr>
          <w:rFonts w:cstheme="minorHAnsi"/>
          <w:sz w:val="24"/>
          <w:szCs w:val="24"/>
        </w:rPr>
        <w:t>5.</w:t>
      </w:r>
    </w:p>
    <w:p w14:paraId="3110AFD2" w14:textId="77777777" w:rsidR="00E73858" w:rsidRDefault="00E73858" w:rsidP="004629E9">
      <w:pPr>
        <w:spacing w:line="360" w:lineRule="auto"/>
        <w:rPr>
          <w:rFonts w:cstheme="minorHAnsi"/>
          <w:i/>
          <w:iCs/>
          <w:sz w:val="24"/>
          <w:szCs w:val="24"/>
        </w:rPr>
      </w:pPr>
    </w:p>
    <w:p w14:paraId="77847C0F" w14:textId="77777777" w:rsidR="004B33E3" w:rsidRDefault="004B33E3" w:rsidP="004629E9">
      <w:pPr>
        <w:spacing w:line="360" w:lineRule="auto"/>
        <w:rPr>
          <w:rFonts w:cstheme="minorHAnsi"/>
          <w:b/>
          <w:bCs/>
          <w:i/>
          <w:iCs/>
          <w:sz w:val="24"/>
          <w:szCs w:val="24"/>
        </w:rPr>
      </w:pPr>
    </w:p>
    <w:p w14:paraId="72D8605F" w14:textId="6178EF62" w:rsidR="00E73858" w:rsidRDefault="00E73858" w:rsidP="004629E9">
      <w:pPr>
        <w:spacing w:line="360" w:lineRule="auto"/>
        <w:rPr>
          <w:rFonts w:cstheme="minorHAnsi"/>
          <w:b/>
          <w:bCs/>
          <w:i/>
          <w:iCs/>
          <w:sz w:val="24"/>
          <w:szCs w:val="24"/>
        </w:rPr>
      </w:pPr>
      <w:r w:rsidRPr="00E73858">
        <w:rPr>
          <w:rFonts w:cstheme="minorHAnsi"/>
          <w:b/>
          <w:bCs/>
          <w:i/>
          <w:iCs/>
          <w:sz w:val="24"/>
          <w:szCs w:val="24"/>
        </w:rPr>
        <w:t>Appendix A: All Recommendations to Presbytery</w:t>
      </w:r>
    </w:p>
    <w:p w14:paraId="68621DD4" w14:textId="77777777" w:rsidR="00E73858" w:rsidRDefault="00E73858" w:rsidP="004629E9">
      <w:pPr>
        <w:spacing w:line="360" w:lineRule="auto"/>
        <w:rPr>
          <w:rFonts w:cstheme="minorHAnsi"/>
          <w:b/>
          <w:bCs/>
          <w:i/>
          <w:iCs/>
          <w:sz w:val="24"/>
          <w:szCs w:val="24"/>
        </w:rPr>
      </w:pPr>
    </w:p>
    <w:p w14:paraId="09FAEED7" w14:textId="31850409" w:rsidR="00A3748A" w:rsidRPr="005E365C" w:rsidRDefault="005E365C" w:rsidP="00CE10F4">
      <w:pPr>
        <w:ind w:left="2160" w:hanging="2160"/>
      </w:pPr>
      <w:r>
        <w:rPr>
          <w:rFonts w:ascii="Calibri" w:eastAsia="Times New Roman" w:hAnsi="Calibri" w:cs="Calibri"/>
          <w:b/>
          <w:bCs/>
          <w:i/>
          <w:iCs/>
          <w:color w:val="000000"/>
          <w:kern w:val="36"/>
          <w:lang w:eastAsia="en-NZ"/>
          <w14:ligatures w14:val="none"/>
        </w:rPr>
        <w:t xml:space="preserve">Recommendation 1: </w:t>
      </w:r>
      <w:r w:rsidR="00CE10F4">
        <w:rPr>
          <w:rFonts w:ascii="Calibri" w:eastAsia="Times New Roman" w:hAnsi="Calibri" w:cs="Calibri"/>
          <w:b/>
          <w:bCs/>
          <w:i/>
          <w:iCs/>
          <w:color w:val="000000"/>
          <w:kern w:val="36"/>
          <w:lang w:eastAsia="en-NZ"/>
          <w14:ligatures w14:val="none"/>
        </w:rPr>
        <w:tab/>
      </w:r>
      <w:r w:rsidR="00A3748A" w:rsidRPr="005E365C">
        <w:rPr>
          <w:rFonts w:ascii="Calibri" w:eastAsia="Times New Roman" w:hAnsi="Calibri" w:cs="Calibri"/>
          <w:color w:val="000000"/>
          <w:kern w:val="36"/>
          <w:lang w:eastAsia="en-NZ"/>
          <w14:ligatures w14:val="none"/>
        </w:rPr>
        <w:t xml:space="preserve">As a church our DNA has been that of education. Regional meetings need to be engaging with issues of generational differences and culture via education, </w:t>
      </w:r>
      <w:proofErr w:type="gramStart"/>
      <w:r w:rsidR="00A3748A" w:rsidRPr="005E365C">
        <w:rPr>
          <w:rFonts w:ascii="Calibri" w:eastAsia="Times New Roman" w:hAnsi="Calibri" w:cs="Calibri"/>
          <w:color w:val="000000"/>
          <w:kern w:val="36"/>
          <w:lang w:eastAsia="en-NZ"/>
          <w14:ligatures w14:val="none"/>
        </w:rPr>
        <w:t>reflection</w:t>
      </w:r>
      <w:proofErr w:type="gramEnd"/>
      <w:r w:rsidR="00A3748A" w:rsidRPr="005E365C">
        <w:rPr>
          <w:rFonts w:ascii="Calibri" w:eastAsia="Times New Roman" w:hAnsi="Calibri" w:cs="Calibri"/>
          <w:color w:val="000000"/>
          <w:kern w:val="36"/>
          <w:lang w:eastAsia="en-NZ"/>
          <w14:ligatures w14:val="none"/>
        </w:rPr>
        <w:t xml:space="preserve"> and prayer. We need to invest in quality guest speakers in the field.</w:t>
      </w:r>
    </w:p>
    <w:p w14:paraId="58879B7C" w14:textId="77777777" w:rsidR="005E365C" w:rsidRDefault="005E365C" w:rsidP="00686F92">
      <w:pPr>
        <w:shd w:val="clear" w:color="auto" w:fill="FFFFFF"/>
        <w:spacing w:after="0" w:line="240" w:lineRule="auto"/>
        <w:ind w:left="2160" w:hanging="2160"/>
        <w:outlineLvl w:val="0"/>
        <w:rPr>
          <w:rFonts w:ascii="Calibri" w:eastAsia="Times New Roman" w:hAnsi="Calibri" w:cs="Calibri"/>
          <w:b/>
          <w:bCs/>
          <w:i/>
          <w:iCs/>
          <w:color w:val="000000"/>
          <w:kern w:val="36"/>
          <w:lang w:eastAsia="en-NZ"/>
          <w14:ligatures w14:val="none"/>
        </w:rPr>
      </w:pPr>
    </w:p>
    <w:p w14:paraId="7DBDE572" w14:textId="77777777" w:rsidR="00CE10F4" w:rsidRDefault="00CE10F4" w:rsidP="00686F92">
      <w:pPr>
        <w:shd w:val="clear" w:color="auto" w:fill="FFFFFF"/>
        <w:spacing w:after="0" w:line="240" w:lineRule="auto"/>
        <w:ind w:left="2160" w:hanging="2160"/>
        <w:outlineLvl w:val="0"/>
        <w:rPr>
          <w:rFonts w:ascii="Calibri" w:eastAsia="Times New Roman" w:hAnsi="Calibri" w:cs="Calibri"/>
          <w:b/>
          <w:bCs/>
          <w:i/>
          <w:iCs/>
          <w:color w:val="000000"/>
          <w:kern w:val="36"/>
          <w:lang w:eastAsia="en-NZ"/>
          <w14:ligatures w14:val="none"/>
        </w:rPr>
      </w:pPr>
    </w:p>
    <w:p w14:paraId="7AA957EA" w14:textId="27B5C1FF" w:rsidR="00A3748A" w:rsidRDefault="005E365C" w:rsidP="00CE10F4">
      <w:pPr>
        <w:spacing w:line="240" w:lineRule="auto"/>
        <w:ind w:left="2160" w:hanging="216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2: </w:t>
      </w:r>
      <w:r w:rsidR="00CE10F4">
        <w:rPr>
          <w:rFonts w:ascii="Calibri" w:eastAsia="Times New Roman" w:hAnsi="Calibri" w:cs="Calibri"/>
          <w:b/>
          <w:bCs/>
          <w:i/>
          <w:iCs/>
          <w:color w:val="000000"/>
          <w:kern w:val="36"/>
          <w:lang w:eastAsia="en-NZ"/>
          <w14:ligatures w14:val="none"/>
        </w:rPr>
        <w:tab/>
      </w:r>
      <w:r w:rsidR="00A3748A" w:rsidRPr="005E365C">
        <w:rPr>
          <w:rFonts w:ascii="Calibri" w:eastAsia="Times New Roman" w:hAnsi="Calibri" w:cs="Calibri"/>
          <w:color w:val="000000"/>
          <w:kern w:val="36"/>
          <w:lang w:eastAsia="en-NZ"/>
          <w14:ligatures w14:val="none"/>
        </w:rPr>
        <w:t>That Presbytery Council consider allocating a protected percentage of it</w:t>
      </w:r>
      <w:r w:rsidR="00833944">
        <w:rPr>
          <w:rFonts w:ascii="Calibri" w:eastAsia="Times New Roman" w:hAnsi="Calibri" w:cs="Calibri"/>
          <w:color w:val="000000"/>
          <w:kern w:val="36"/>
          <w:lang w:eastAsia="en-NZ"/>
          <w14:ligatures w14:val="none"/>
        </w:rPr>
        <w:t>s</w:t>
      </w:r>
      <w:r w:rsidR="00A3748A" w:rsidRPr="005E365C">
        <w:rPr>
          <w:rFonts w:ascii="Calibri" w:eastAsia="Times New Roman" w:hAnsi="Calibri" w:cs="Calibri"/>
          <w:color w:val="000000"/>
          <w:kern w:val="36"/>
          <w:lang w:eastAsia="en-NZ"/>
          <w14:ligatures w14:val="none"/>
        </w:rPr>
        <w:t xml:space="preserve"> mission funds to projects and initiatives</w:t>
      </w:r>
      <w:r w:rsidRPr="005E365C">
        <w:rPr>
          <w:rFonts w:ascii="Calibri" w:eastAsia="Times New Roman" w:hAnsi="Calibri" w:cs="Calibri"/>
          <w:color w:val="000000"/>
          <w:kern w:val="36"/>
          <w:lang w:eastAsia="en-NZ"/>
          <w14:ligatures w14:val="none"/>
        </w:rPr>
        <w:t xml:space="preserve"> </w:t>
      </w:r>
      <w:r w:rsidR="00A3748A" w:rsidRPr="005E365C">
        <w:rPr>
          <w:rFonts w:ascii="Calibri" w:eastAsia="Times New Roman" w:hAnsi="Calibri" w:cs="Calibri"/>
          <w:color w:val="000000"/>
          <w:kern w:val="36"/>
          <w:lang w:eastAsia="en-NZ"/>
          <w14:ligatures w14:val="none"/>
        </w:rPr>
        <w:t xml:space="preserve">that specifically address/ highlight social inequality, social </w:t>
      </w:r>
      <w:proofErr w:type="gramStart"/>
      <w:r w:rsidR="00A3748A" w:rsidRPr="005E365C">
        <w:rPr>
          <w:rFonts w:ascii="Calibri" w:eastAsia="Times New Roman" w:hAnsi="Calibri" w:cs="Calibri"/>
          <w:color w:val="000000"/>
          <w:kern w:val="36"/>
          <w:lang w:eastAsia="en-NZ"/>
          <w14:ligatures w14:val="none"/>
        </w:rPr>
        <w:t>issues</w:t>
      </w:r>
      <w:proofErr w:type="gramEnd"/>
      <w:r w:rsidR="00A3748A" w:rsidRPr="005E365C">
        <w:rPr>
          <w:rFonts w:ascii="Calibri" w:eastAsia="Times New Roman" w:hAnsi="Calibri" w:cs="Calibri"/>
          <w:color w:val="000000"/>
          <w:kern w:val="36"/>
          <w:lang w:eastAsia="en-NZ"/>
          <w14:ligatures w14:val="none"/>
        </w:rPr>
        <w:t xml:space="preserve"> and environmental issues.</w:t>
      </w:r>
    </w:p>
    <w:p w14:paraId="1317B41B" w14:textId="77777777" w:rsidR="00686F92" w:rsidRDefault="00686F92" w:rsidP="00686F92">
      <w:pPr>
        <w:shd w:val="clear" w:color="auto" w:fill="FFFFFF"/>
        <w:spacing w:after="0" w:line="240" w:lineRule="auto"/>
        <w:ind w:left="2160"/>
        <w:outlineLvl w:val="0"/>
        <w:rPr>
          <w:rFonts w:ascii="Calibri" w:eastAsia="Times New Roman" w:hAnsi="Calibri" w:cs="Calibri"/>
          <w:color w:val="000000"/>
          <w:kern w:val="36"/>
          <w:lang w:eastAsia="en-NZ"/>
          <w14:ligatures w14:val="none"/>
        </w:rPr>
      </w:pPr>
    </w:p>
    <w:p w14:paraId="3D76CC30" w14:textId="77777777" w:rsidR="005E365C" w:rsidRPr="005E365C" w:rsidRDefault="005E365C" w:rsidP="00686F92">
      <w:pPr>
        <w:shd w:val="clear" w:color="auto" w:fill="FFFFFF"/>
        <w:spacing w:after="0" w:line="240" w:lineRule="auto"/>
        <w:ind w:left="2160"/>
        <w:outlineLvl w:val="0"/>
        <w:rPr>
          <w:rFonts w:ascii="Calibri" w:eastAsia="Times New Roman" w:hAnsi="Calibri" w:cs="Calibri"/>
          <w:color w:val="000000"/>
          <w:kern w:val="36"/>
          <w:lang w:eastAsia="en-NZ"/>
          <w14:ligatures w14:val="none"/>
        </w:rPr>
      </w:pPr>
    </w:p>
    <w:p w14:paraId="4D9E937C" w14:textId="19985F11" w:rsidR="00A3748A" w:rsidRDefault="00A3748A" w:rsidP="00686F92">
      <w:pPr>
        <w:shd w:val="clear" w:color="auto" w:fill="FFFFFF"/>
        <w:spacing w:after="0" w:line="240" w:lineRule="auto"/>
        <w:ind w:left="2160" w:hanging="2160"/>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Recommendation</w:t>
      </w:r>
      <w:r w:rsidR="005E365C">
        <w:rPr>
          <w:rFonts w:ascii="Calibri" w:eastAsia="Times New Roman" w:hAnsi="Calibri" w:cs="Calibri"/>
          <w:b/>
          <w:bCs/>
          <w:i/>
          <w:iCs/>
          <w:color w:val="000000"/>
          <w:kern w:val="36"/>
          <w:lang w:eastAsia="en-NZ"/>
          <w14:ligatures w14:val="none"/>
        </w:rPr>
        <w:t xml:space="preserve"> 3</w:t>
      </w:r>
      <w:r>
        <w:rPr>
          <w:rFonts w:ascii="Calibri" w:eastAsia="Times New Roman" w:hAnsi="Calibri" w:cs="Calibri"/>
          <w:b/>
          <w:bCs/>
          <w:i/>
          <w:iCs/>
          <w:color w:val="000000"/>
          <w:kern w:val="36"/>
          <w:lang w:eastAsia="en-NZ"/>
          <w14:ligatures w14:val="none"/>
        </w:rPr>
        <w:t xml:space="preserve">: </w:t>
      </w:r>
      <w:r>
        <w:rPr>
          <w:rFonts w:ascii="Calibri" w:eastAsia="Times New Roman" w:hAnsi="Calibri" w:cs="Calibri"/>
          <w:b/>
          <w:bCs/>
          <w:i/>
          <w:iCs/>
          <w:color w:val="000000"/>
          <w:kern w:val="36"/>
          <w:lang w:eastAsia="en-NZ"/>
          <w14:ligatures w14:val="none"/>
        </w:rPr>
        <w:tab/>
      </w:r>
      <w:r w:rsidRPr="005E365C">
        <w:rPr>
          <w:rFonts w:ascii="Calibri" w:eastAsia="Times New Roman" w:hAnsi="Calibri" w:cs="Calibri"/>
          <w:color w:val="000000"/>
          <w:kern w:val="36"/>
          <w:lang w:eastAsia="en-NZ"/>
          <w14:ligatures w14:val="none"/>
        </w:rPr>
        <w:t xml:space="preserve">That Presbytery Council consider refreshing our current missions’ funds team by making a concession for non-elders to be involved so that at least 50% are </w:t>
      </w:r>
      <w:r w:rsidR="00764B5A">
        <w:rPr>
          <w:rFonts w:ascii="Calibri" w:eastAsia="Times New Roman" w:hAnsi="Calibri" w:cs="Calibri"/>
          <w:color w:val="000000"/>
          <w:kern w:val="36"/>
          <w:lang w:eastAsia="en-NZ"/>
          <w14:ligatures w14:val="none"/>
        </w:rPr>
        <w:t>Millennial</w:t>
      </w:r>
      <w:r w:rsidRPr="005E365C">
        <w:rPr>
          <w:rFonts w:ascii="Calibri" w:eastAsia="Times New Roman" w:hAnsi="Calibri" w:cs="Calibri"/>
          <w:color w:val="000000"/>
          <w:kern w:val="36"/>
          <w:lang w:eastAsia="en-NZ"/>
          <w14:ligatures w14:val="none"/>
        </w:rPr>
        <w:t xml:space="preserve"> and/ or Gen-Z.</w:t>
      </w:r>
    </w:p>
    <w:p w14:paraId="359D1DFA" w14:textId="77777777" w:rsidR="00686F92" w:rsidRPr="005E365C" w:rsidRDefault="00686F92" w:rsidP="00686F92">
      <w:pPr>
        <w:shd w:val="clear" w:color="auto" w:fill="FFFFFF"/>
        <w:spacing w:after="0" w:line="240" w:lineRule="auto"/>
        <w:ind w:left="2160" w:hanging="2160"/>
        <w:outlineLvl w:val="0"/>
        <w:rPr>
          <w:rFonts w:ascii="Calibri" w:eastAsia="Times New Roman" w:hAnsi="Calibri" w:cs="Calibri"/>
          <w:color w:val="000000"/>
          <w:kern w:val="36"/>
          <w:lang w:eastAsia="en-NZ"/>
          <w14:ligatures w14:val="none"/>
        </w:rPr>
      </w:pPr>
    </w:p>
    <w:p w14:paraId="578CD00A" w14:textId="77777777" w:rsidR="00A3748A" w:rsidRPr="00615AB1" w:rsidRDefault="00A3748A" w:rsidP="00686F92">
      <w:pPr>
        <w:pStyle w:val="ListParagraph"/>
        <w:shd w:val="clear" w:color="auto" w:fill="FFFFFF"/>
        <w:spacing w:after="0" w:line="240" w:lineRule="auto"/>
        <w:outlineLvl w:val="0"/>
        <w:rPr>
          <w:rFonts w:ascii="Calibri" w:eastAsia="Times New Roman" w:hAnsi="Calibri" w:cs="Calibri"/>
          <w:color w:val="000000"/>
          <w:kern w:val="36"/>
          <w:lang w:eastAsia="en-NZ"/>
          <w14:ligatures w14:val="none"/>
        </w:rPr>
      </w:pPr>
    </w:p>
    <w:p w14:paraId="50160139" w14:textId="6744ECA1" w:rsidR="00A3748A" w:rsidRPr="005E365C" w:rsidRDefault="00A3748A" w:rsidP="00686F92">
      <w:pPr>
        <w:shd w:val="clear" w:color="auto" w:fill="FFFFFF"/>
        <w:spacing w:after="0" w:line="240" w:lineRule="auto"/>
        <w:ind w:left="2160" w:hanging="2160"/>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Recommendation</w:t>
      </w:r>
      <w:r w:rsidR="005E365C">
        <w:rPr>
          <w:rFonts w:ascii="Calibri" w:eastAsia="Times New Roman" w:hAnsi="Calibri" w:cs="Calibri"/>
          <w:b/>
          <w:bCs/>
          <w:i/>
          <w:iCs/>
          <w:color w:val="000000"/>
          <w:kern w:val="36"/>
          <w:lang w:eastAsia="en-NZ"/>
          <w14:ligatures w14:val="none"/>
        </w:rPr>
        <w:t xml:space="preserve"> 4</w:t>
      </w:r>
      <w:r>
        <w:rPr>
          <w:rFonts w:ascii="Calibri" w:eastAsia="Times New Roman" w:hAnsi="Calibri" w:cs="Calibri"/>
          <w:b/>
          <w:bCs/>
          <w:i/>
          <w:iCs/>
          <w:color w:val="000000"/>
          <w:kern w:val="36"/>
          <w:lang w:eastAsia="en-NZ"/>
          <w14:ligatures w14:val="none"/>
        </w:rPr>
        <w:t xml:space="preserve">: </w:t>
      </w:r>
      <w:r>
        <w:rPr>
          <w:rFonts w:ascii="Calibri" w:eastAsia="Times New Roman" w:hAnsi="Calibri" w:cs="Calibri"/>
          <w:b/>
          <w:bCs/>
          <w:i/>
          <w:iCs/>
          <w:color w:val="000000"/>
          <w:kern w:val="36"/>
          <w:lang w:eastAsia="en-NZ"/>
          <w14:ligatures w14:val="none"/>
        </w:rPr>
        <w:tab/>
      </w:r>
      <w:r w:rsidRPr="005E365C">
        <w:rPr>
          <w:rFonts w:ascii="Calibri" w:eastAsia="Times New Roman" w:hAnsi="Calibri" w:cs="Calibri"/>
          <w:color w:val="000000"/>
          <w:kern w:val="36"/>
          <w:lang w:eastAsia="en-NZ"/>
          <w14:ligatures w14:val="none"/>
        </w:rPr>
        <w:t>That Presbytery Council actively embrace and action the GA 2022 decision to be an eco-church partner by tasking the Northern Presbytery Mission Enabler to report on how this is priority is integrated with their workflow.</w:t>
      </w:r>
    </w:p>
    <w:p w14:paraId="7739CFA1" w14:textId="77777777" w:rsidR="00A3748A" w:rsidRPr="00325A86" w:rsidRDefault="00A3748A" w:rsidP="00686F92">
      <w:pPr>
        <w:pStyle w:val="ListParagraph"/>
        <w:spacing w:line="240" w:lineRule="auto"/>
        <w:rPr>
          <w:rFonts w:ascii="Calibri" w:eastAsia="Times New Roman" w:hAnsi="Calibri" w:cs="Calibri"/>
          <w:color w:val="000000"/>
          <w:kern w:val="36"/>
          <w:lang w:eastAsia="en-NZ"/>
          <w14:ligatures w14:val="none"/>
        </w:rPr>
      </w:pPr>
    </w:p>
    <w:p w14:paraId="7FDF5137" w14:textId="046FD2FA" w:rsidR="00A3748A" w:rsidRDefault="00A3748A" w:rsidP="00686F92">
      <w:pPr>
        <w:shd w:val="clear" w:color="auto" w:fill="FFFFFF"/>
        <w:spacing w:after="0" w:line="240" w:lineRule="auto"/>
        <w:ind w:left="2160" w:hanging="2160"/>
        <w:outlineLvl w:val="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Recommendation</w:t>
      </w:r>
      <w:r w:rsidR="005E365C">
        <w:rPr>
          <w:rFonts w:ascii="Calibri" w:eastAsia="Times New Roman" w:hAnsi="Calibri" w:cs="Calibri"/>
          <w:b/>
          <w:bCs/>
          <w:i/>
          <w:iCs/>
          <w:color w:val="000000"/>
          <w:kern w:val="36"/>
          <w:lang w:eastAsia="en-NZ"/>
          <w14:ligatures w14:val="none"/>
        </w:rPr>
        <w:t xml:space="preserve"> 5</w:t>
      </w:r>
      <w:r>
        <w:rPr>
          <w:rFonts w:ascii="Calibri" w:eastAsia="Times New Roman" w:hAnsi="Calibri" w:cs="Calibri"/>
          <w:b/>
          <w:bCs/>
          <w:i/>
          <w:iCs/>
          <w:color w:val="000000"/>
          <w:kern w:val="36"/>
          <w:lang w:eastAsia="en-NZ"/>
          <w14:ligatures w14:val="none"/>
        </w:rPr>
        <w:t xml:space="preserve">: </w:t>
      </w:r>
      <w:r>
        <w:rPr>
          <w:rFonts w:ascii="Calibri" w:eastAsia="Times New Roman" w:hAnsi="Calibri" w:cs="Calibri"/>
          <w:b/>
          <w:bCs/>
          <w:i/>
          <w:iCs/>
          <w:color w:val="000000"/>
          <w:kern w:val="36"/>
          <w:lang w:eastAsia="en-NZ"/>
          <w14:ligatures w14:val="none"/>
        </w:rPr>
        <w:tab/>
      </w:r>
      <w:r w:rsidRPr="005E365C">
        <w:rPr>
          <w:rFonts w:ascii="Calibri" w:eastAsia="Times New Roman" w:hAnsi="Calibri" w:cs="Calibri"/>
          <w:color w:val="000000"/>
          <w:kern w:val="36"/>
          <w:lang w:eastAsia="en-NZ"/>
          <w14:ligatures w14:val="none"/>
        </w:rPr>
        <w:t>That Presbytery office consider holding and actively advertising a database of available funds for social/ environmental good programs etc beyond the Northern Presbytery mission funds. That the Mission Enabler role and Presbytery gatherings include training in awareness of and writing of external funding applications.</w:t>
      </w:r>
    </w:p>
    <w:p w14:paraId="2DDB5C86" w14:textId="77777777" w:rsidR="00686F92" w:rsidRDefault="00686F92" w:rsidP="00686F92">
      <w:pPr>
        <w:shd w:val="clear" w:color="auto" w:fill="FFFFFF"/>
        <w:spacing w:after="0" w:line="240" w:lineRule="auto"/>
        <w:ind w:left="2160" w:hanging="2160"/>
        <w:outlineLvl w:val="0"/>
        <w:rPr>
          <w:rFonts w:ascii="Calibri" w:eastAsia="Times New Roman" w:hAnsi="Calibri" w:cs="Calibri"/>
          <w:color w:val="000000"/>
          <w:kern w:val="36"/>
          <w:lang w:eastAsia="en-NZ"/>
          <w14:ligatures w14:val="none"/>
        </w:rPr>
      </w:pPr>
    </w:p>
    <w:p w14:paraId="1331C732" w14:textId="77777777" w:rsidR="005E365C" w:rsidRPr="005E365C" w:rsidRDefault="005E365C" w:rsidP="00686F92">
      <w:pPr>
        <w:shd w:val="clear" w:color="auto" w:fill="FFFFFF"/>
        <w:spacing w:after="0" w:line="240" w:lineRule="auto"/>
        <w:ind w:left="2160" w:hanging="2160"/>
        <w:outlineLvl w:val="0"/>
        <w:rPr>
          <w:rFonts w:ascii="Calibri" w:eastAsia="Times New Roman" w:hAnsi="Calibri" w:cs="Calibri"/>
          <w:color w:val="000000"/>
          <w:kern w:val="36"/>
          <w:lang w:eastAsia="en-NZ"/>
          <w14:ligatures w14:val="none"/>
        </w:rPr>
      </w:pPr>
    </w:p>
    <w:p w14:paraId="353BA364" w14:textId="2B50AC86" w:rsidR="00A3748A" w:rsidRDefault="005E365C" w:rsidP="00686F92">
      <w:pPr>
        <w:spacing w:line="240" w:lineRule="auto"/>
        <w:ind w:left="2160" w:hanging="216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6 :   </w:t>
      </w:r>
      <w:r>
        <w:rPr>
          <w:rFonts w:ascii="Calibri" w:eastAsia="Times New Roman" w:hAnsi="Calibri" w:cs="Calibri"/>
          <w:b/>
          <w:bCs/>
          <w:i/>
          <w:iCs/>
          <w:color w:val="000000"/>
          <w:kern w:val="36"/>
          <w:lang w:eastAsia="en-NZ"/>
          <w14:ligatures w14:val="none"/>
        </w:rPr>
        <w:tab/>
      </w:r>
      <w:r w:rsidR="00A3748A" w:rsidRPr="005E365C">
        <w:rPr>
          <w:rFonts w:ascii="Calibri" w:eastAsia="Times New Roman" w:hAnsi="Calibri" w:cs="Calibri"/>
          <w:color w:val="000000"/>
          <w:kern w:val="36"/>
          <w:lang w:eastAsia="en-NZ"/>
          <w14:ligatures w14:val="none"/>
        </w:rPr>
        <w:t xml:space="preserve">That Northern Presbytery incrementally, systematically, and intentionally change the generational makeup of Presbytery Council. That by 2025 at least 35% are </w:t>
      </w:r>
      <w:r w:rsidR="00764B5A">
        <w:rPr>
          <w:rFonts w:ascii="Calibri" w:eastAsia="Times New Roman" w:hAnsi="Calibri" w:cs="Calibri"/>
          <w:color w:val="000000"/>
          <w:kern w:val="36"/>
          <w:lang w:eastAsia="en-NZ"/>
          <w14:ligatures w14:val="none"/>
        </w:rPr>
        <w:t>Millennial</w:t>
      </w:r>
      <w:r w:rsidR="00A3748A" w:rsidRPr="005E365C">
        <w:rPr>
          <w:rFonts w:ascii="Calibri" w:eastAsia="Times New Roman" w:hAnsi="Calibri" w:cs="Calibri"/>
          <w:color w:val="000000"/>
          <w:kern w:val="36"/>
          <w:lang w:eastAsia="en-NZ"/>
          <w14:ligatures w14:val="none"/>
        </w:rPr>
        <w:t xml:space="preserve"> and Gen-Z.</w:t>
      </w:r>
    </w:p>
    <w:p w14:paraId="71BD900C" w14:textId="77777777" w:rsidR="00686F92" w:rsidRPr="00AB6395" w:rsidRDefault="00686F92" w:rsidP="00686F92">
      <w:pPr>
        <w:spacing w:line="240" w:lineRule="auto"/>
        <w:ind w:left="2160" w:hanging="2160"/>
        <w:rPr>
          <w:rFonts w:ascii="Calibri" w:eastAsia="Times New Roman" w:hAnsi="Calibri" w:cs="Calibri"/>
          <w:color w:val="000000"/>
          <w:kern w:val="36"/>
          <w:lang w:eastAsia="en-NZ"/>
          <w14:ligatures w14:val="none"/>
        </w:rPr>
      </w:pPr>
    </w:p>
    <w:p w14:paraId="4BF80945" w14:textId="39E199FD" w:rsidR="00A3748A" w:rsidRPr="00686F92" w:rsidRDefault="00686F92" w:rsidP="00686F92">
      <w:pPr>
        <w:spacing w:line="240" w:lineRule="auto"/>
        <w:ind w:left="2160" w:hanging="2160"/>
        <w:rPr>
          <w:rFonts w:ascii="Calibri" w:eastAsia="Times New Roman" w:hAnsi="Calibri" w:cs="Calibri"/>
          <w:color w:val="000000"/>
          <w:kern w:val="36"/>
          <w:lang w:eastAsia="en-NZ"/>
          <w14:ligatures w14:val="none"/>
        </w:rPr>
      </w:pPr>
      <w:r>
        <w:rPr>
          <w:rFonts w:ascii="Calibri" w:eastAsia="Times New Roman" w:hAnsi="Calibri" w:cs="Calibri"/>
          <w:b/>
          <w:bCs/>
          <w:i/>
          <w:iCs/>
          <w:color w:val="000000"/>
          <w:kern w:val="36"/>
          <w:lang w:eastAsia="en-NZ"/>
          <w14:ligatures w14:val="none"/>
        </w:rPr>
        <w:t xml:space="preserve">Recommendation 7: </w:t>
      </w:r>
      <w:r>
        <w:rPr>
          <w:rFonts w:ascii="Calibri" w:eastAsia="Times New Roman" w:hAnsi="Calibri" w:cs="Calibri"/>
          <w:b/>
          <w:bCs/>
          <w:color w:val="000000"/>
          <w:kern w:val="36"/>
          <w:lang w:eastAsia="en-NZ"/>
          <w14:ligatures w14:val="none"/>
        </w:rPr>
        <w:tab/>
      </w:r>
      <w:r w:rsidR="00A3748A" w:rsidRPr="00686F92">
        <w:rPr>
          <w:rFonts w:ascii="Calibri" w:eastAsia="Times New Roman" w:hAnsi="Calibri" w:cs="Calibri"/>
          <w:color w:val="000000"/>
          <w:kern w:val="36"/>
          <w:lang w:eastAsia="en-NZ"/>
          <w14:ligatures w14:val="none"/>
        </w:rPr>
        <w:t xml:space="preserve">That Northern Presbytery include in their strategic planning a clear and well-formed pathway for educating Presbyteries and congregations about the spirituality and worship of </w:t>
      </w:r>
      <w:r w:rsidR="00764B5A">
        <w:rPr>
          <w:rFonts w:ascii="Calibri" w:eastAsia="Times New Roman" w:hAnsi="Calibri" w:cs="Calibri"/>
          <w:color w:val="000000"/>
          <w:kern w:val="36"/>
          <w:lang w:eastAsia="en-NZ"/>
          <w14:ligatures w14:val="none"/>
        </w:rPr>
        <w:t>Millennial</w:t>
      </w:r>
      <w:r w:rsidR="00A3748A" w:rsidRPr="00686F92">
        <w:rPr>
          <w:rFonts w:ascii="Calibri" w:eastAsia="Times New Roman" w:hAnsi="Calibri" w:cs="Calibri"/>
          <w:color w:val="000000"/>
          <w:kern w:val="36"/>
          <w:lang w:eastAsia="en-NZ"/>
          <w14:ligatures w14:val="none"/>
        </w:rPr>
        <w:t>s and Gen-Z using theologian/ practitioners in this space.</w:t>
      </w:r>
    </w:p>
    <w:p w14:paraId="05888306" w14:textId="77777777" w:rsidR="00A3748A" w:rsidRDefault="00A3748A" w:rsidP="00686F92">
      <w:pPr>
        <w:shd w:val="clear" w:color="auto" w:fill="FFFFFF"/>
        <w:spacing w:after="0" w:line="240" w:lineRule="auto"/>
        <w:ind w:left="2160" w:hanging="2160"/>
        <w:outlineLvl w:val="0"/>
        <w:rPr>
          <w:rFonts w:ascii="Calibri" w:eastAsia="Times New Roman" w:hAnsi="Calibri" w:cs="Calibri"/>
          <w:b/>
          <w:bCs/>
          <w:i/>
          <w:iCs/>
          <w:color w:val="000000"/>
          <w:kern w:val="36"/>
          <w:lang w:eastAsia="en-NZ"/>
          <w14:ligatures w14:val="none"/>
        </w:rPr>
      </w:pPr>
    </w:p>
    <w:p w14:paraId="13D26860" w14:textId="3FC5ADAD" w:rsidR="00A3748A" w:rsidRPr="00686F92" w:rsidRDefault="00A3748A" w:rsidP="00CB12FA">
      <w:pPr>
        <w:shd w:val="clear" w:color="auto" w:fill="FFFFFF"/>
        <w:spacing w:after="0" w:line="240" w:lineRule="auto"/>
        <w:ind w:left="2160" w:hanging="2160"/>
        <w:outlineLvl w:val="0"/>
        <w:rPr>
          <w:rFonts w:cstheme="minorHAnsi"/>
          <w:i/>
          <w:iCs/>
          <w:sz w:val="24"/>
          <w:szCs w:val="24"/>
        </w:rPr>
      </w:pPr>
      <w:r>
        <w:rPr>
          <w:rFonts w:ascii="Calibri" w:eastAsia="Times New Roman" w:hAnsi="Calibri" w:cs="Calibri"/>
          <w:b/>
          <w:bCs/>
          <w:i/>
          <w:iCs/>
          <w:color w:val="000000"/>
          <w:kern w:val="36"/>
          <w:lang w:eastAsia="en-NZ"/>
          <w14:ligatures w14:val="none"/>
        </w:rPr>
        <w:t>Recommendation</w:t>
      </w:r>
      <w:r w:rsidR="00686F92">
        <w:rPr>
          <w:rFonts w:ascii="Calibri" w:eastAsia="Times New Roman" w:hAnsi="Calibri" w:cs="Calibri"/>
          <w:b/>
          <w:bCs/>
          <w:i/>
          <w:iCs/>
          <w:color w:val="000000"/>
          <w:kern w:val="36"/>
          <w:lang w:eastAsia="en-NZ"/>
          <w14:ligatures w14:val="none"/>
        </w:rPr>
        <w:t xml:space="preserve"> 8</w:t>
      </w:r>
      <w:r>
        <w:rPr>
          <w:rFonts w:ascii="Calibri" w:eastAsia="Times New Roman" w:hAnsi="Calibri" w:cs="Calibri"/>
          <w:b/>
          <w:bCs/>
          <w:i/>
          <w:iCs/>
          <w:color w:val="000000"/>
          <w:kern w:val="36"/>
          <w:lang w:eastAsia="en-NZ"/>
          <w14:ligatures w14:val="none"/>
        </w:rPr>
        <w:t xml:space="preserve">: </w:t>
      </w:r>
      <w:r w:rsidR="00686F92">
        <w:rPr>
          <w:rFonts w:ascii="Calibri" w:eastAsia="Times New Roman" w:hAnsi="Calibri" w:cs="Calibri"/>
          <w:b/>
          <w:bCs/>
          <w:i/>
          <w:iCs/>
          <w:color w:val="000000"/>
          <w:kern w:val="36"/>
          <w:lang w:eastAsia="en-NZ"/>
          <w14:ligatures w14:val="none"/>
        </w:rPr>
        <w:tab/>
      </w:r>
      <w:r w:rsidRPr="00686F92">
        <w:rPr>
          <w:rFonts w:ascii="Calibri" w:eastAsia="Times New Roman" w:hAnsi="Calibri" w:cs="Calibri"/>
          <w:color w:val="000000"/>
          <w:kern w:val="36"/>
          <w:lang w:eastAsia="en-NZ"/>
          <w14:ligatures w14:val="none"/>
        </w:rPr>
        <w:t>That Northern Presbytery embrace its Presbyterian polity and its mandate to inspire, equip</w:t>
      </w:r>
      <w:r w:rsidR="00686F92" w:rsidRPr="00686F92">
        <w:rPr>
          <w:rFonts w:ascii="Calibri" w:eastAsia="Times New Roman" w:hAnsi="Calibri" w:cs="Calibri"/>
          <w:color w:val="000000"/>
          <w:kern w:val="36"/>
          <w:lang w:eastAsia="en-NZ"/>
          <w14:ligatures w14:val="none"/>
        </w:rPr>
        <w:t xml:space="preserve"> a</w:t>
      </w:r>
      <w:r w:rsidRPr="00686F92">
        <w:rPr>
          <w:rFonts w:ascii="Calibri" w:eastAsia="Times New Roman" w:hAnsi="Calibri" w:cs="Calibri"/>
          <w:color w:val="000000"/>
          <w:kern w:val="36"/>
          <w:lang w:eastAsia="en-NZ"/>
          <w14:ligatures w14:val="none"/>
        </w:rPr>
        <w:t>nd hold to account the mission and worship of local congregations for the sake of the future.</w:t>
      </w:r>
    </w:p>
    <w:p w14:paraId="2500436D" w14:textId="77777777" w:rsidR="00E73858" w:rsidRPr="00E73858" w:rsidRDefault="00E73858" w:rsidP="004629E9">
      <w:pPr>
        <w:spacing w:line="360" w:lineRule="auto"/>
        <w:rPr>
          <w:rFonts w:cstheme="minorHAnsi"/>
          <w:sz w:val="24"/>
          <w:szCs w:val="24"/>
          <w:lang w:val="en-US"/>
        </w:rPr>
      </w:pPr>
    </w:p>
    <w:sectPr w:rsidR="00E73858" w:rsidRPr="00E73858" w:rsidSect="00685C9A">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4CA" w14:textId="77777777" w:rsidR="00A874BA" w:rsidRDefault="00A874BA" w:rsidP="00685C9A">
      <w:pPr>
        <w:spacing w:after="0" w:line="240" w:lineRule="auto"/>
      </w:pPr>
      <w:r>
        <w:separator/>
      </w:r>
    </w:p>
  </w:endnote>
  <w:endnote w:type="continuationSeparator" w:id="0">
    <w:p w14:paraId="13F78120" w14:textId="77777777" w:rsidR="00A874BA" w:rsidRDefault="00A874BA" w:rsidP="006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32446"/>
      <w:docPartObj>
        <w:docPartGallery w:val="Page Numbers (Bottom of Page)"/>
        <w:docPartUnique/>
      </w:docPartObj>
    </w:sdtPr>
    <w:sdtEndPr>
      <w:rPr>
        <w:noProof/>
      </w:rPr>
    </w:sdtEndPr>
    <w:sdtContent>
      <w:p w14:paraId="1C0FCD39" w14:textId="028466DB" w:rsidR="0004560B" w:rsidRDefault="000456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D7409" w14:textId="77777777" w:rsidR="0004560B" w:rsidRDefault="0004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36C4" w14:textId="77777777" w:rsidR="00A874BA" w:rsidRDefault="00A874BA" w:rsidP="00685C9A">
      <w:pPr>
        <w:spacing w:after="0" w:line="240" w:lineRule="auto"/>
      </w:pPr>
      <w:r>
        <w:separator/>
      </w:r>
    </w:p>
  </w:footnote>
  <w:footnote w:type="continuationSeparator" w:id="0">
    <w:p w14:paraId="1406D3F7" w14:textId="77777777" w:rsidR="00A874BA" w:rsidRDefault="00A874BA" w:rsidP="00685C9A">
      <w:pPr>
        <w:spacing w:after="0" w:line="240" w:lineRule="auto"/>
      </w:pPr>
      <w:r>
        <w:continuationSeparator/>
      </w:r>
    </w:p>
  </w:footnote>
  <w:footnote w:id="1">
    <w:p w14:paraId="06B66A84" w14:textId="77777777" w:rsidR="00E71C4C" w:rsidRPr="00B707AA" w:rsidRDefault="00E71C4C" w:rsidP="00E71C4C">
      <w:pPr>
        <w:pStyle w:val="FootnoteText"/>
        <w:rPr>
          <w:lang w:val="en-US"/>
        </w:rPr>
      </w:pPr>
      <w:r>
        <w:rPr>
          <w:rStyle w:val="FootnoteReference"/>
        </w:rPr>
        <w:footnoteRef/>
      </w:r>
      <w:r>
        <w:t xml:space="preserve"> </w:t>
      </w:r>
      <w:r>
        <w:rPr>
          <w:lang w:val="en-US"/>
        </w:rPr>
        <w:t xml:space="preserve">Christine Pohl, </w:t>
      </w:r>
      <w:r>
        <w:rPr>
          <w:rFonts w:cstheme="minorHAnsi"/>
          <w:i/>
          <w:iCs/>
          <w:color w:val="000000" w:themeColor="text1"/>
        </w:rPr>
        <w:t xml:space="preserve">Living into Community: Cultivating Practises that Sustain Us </w:t>
      </w:r>
      <w:r>
        <w:rPr>
          <w:rFonts w:cstheme="minorHAnsi"/>
          <w:color w:val="000000" w:themeColor="text1"/>
        </w:rPr>
        <w:t xml:space="preserve">(Grand Rapids, </w:t>
      </w:r>
      <w:r w:rsidRPr="00680FB7">
        <w:rPr>
          <w:rFonts w:cstheme="minorHAnsi"/>
          <w:color w:val="000000" w:themeColor="text1"/>
        </w:rPr>
        <w:t>Wm. B. Eerdmans</w:t>
      </w:r>
      <w:r>
        <w:rPr>
          <w:rFonts w:cstheme="minorHAnsi"/>
          <w:color w:val="000000" w:themeColor="text1"/>
        </w:rPr>
        <w:t>: 2012).</w:t>
      </w:r>
    </w:p>
  </w:footnote>
  <w:footnote w:id="2">
    <w:p w14:paraId="10233FB0" w14:textId="30C7E4AD" w:rsidR="00E4356B" w:rsidRPr="00E4356B" w:rsidRDefault="00E4356B">
      <w:pPr>
        <w:pStyle w:val="FootnoteText"/>
        <w:rPr>
          <w:lang w:val="en-US"/>
        </w:rPr>
      </w:pPr>
      <w:r>
        <w:rPr>
          <w:rStyle w:val="FootnoteReference"/>
        </w:rPr>
        <w:footnoteRef/>
      </w:r>
      <w:r>
        <w:t xml:space="preserve"> </w:t>
      </w:r>
      <w:r>
        <w:rPr>
          <w:lang w:val="en-US"/>
        </w:rPr>
        <w:t xml:space="preserve">Ruth Haley Barton, </w:t>
      </w:r>
      <w:r>
        <w:rPr>
          <w:i/>
          <w:iCs/>
          <w:lang w:val="en-US"/>
        </w:rPr>
        <w:t>Pursuing God’s Will Together</w:t>
      </w:r>
      <w:r>
        <w:rPr>
          <w:lang w:val="en-US"/>
        </w:rPr>
        <w:t xml:space="preserve"> (Downers Grove, IVP: 2012), 11.37.</w:t>
      </w:r>
    </w:p>
  </w:footnote>
  <w:footnote w:id="3">
    <w:p w14:paraId="06E36993" w14:textId="73C60599" w:rsidR="00E4356B" w:rsidRPr="00E4356B" w:rsidRDefault="00E4356B">
      <w:pPr>
        <w:pStyle w:val="FootnoteText"/>
        <w:rPr>
          <w:lang w:val="en-US"/>
        </w:rPr>
      </w:pPr>
      <w:r>
        <w:rPr>
          <w:rStyle w:val="FootnoteReference"/>
        </w:rPr>
        <w:footnoteRef/>
      </w:r>
      <w:r>
        <w:t xml:space="preserve"> </w:t>
      </w:r>
      <w:r>
        <w:rPr>
          <w:lang w:val="en-US"/>
        </w:rPr>
        <w:t>Ibid.</w:t>
      </w:r>
    </w:p>
  </w:footnote>
  <w:footnote w:id="4">
    <w:p w14:paraId="1F71581E" w14:textId="57D0790F" w:rsidR="00E4356B" w:rsidRPr="00E4356B" w:rsidRDefault="00E4356B">
      <w:pPr>
        <w:pStyle w:val="FootnoteText"/>
        <w:rPr>
          <w:lang w:val="en-US"/>
        </w:rPr>
      </w:pPr>
      <w:r>
        <w:rPr>
          <w:rStyle w:val="FootnoteReference"/>
        </w:rPr>
        <w:footnoteRef/>
      </w:r>
      <w:r>
        <w:t xml:space="preserve"> </w:t>
      </w:r>
      <w:r>
        <w:rPr>
          <w:lang w:val="en-US"/>
        </w:rPr>
        <w:t>Ibid.</w:t>
      </w:r>
    </w:p>
  </w:footnote>
  <w:footnote w:id="5">
    <w:p w14:paraId="1C0F7E4D" w14:textId="0B8BD28C" w:rsidR="00942A5F" w:rsidRPr="00AE55AB" w:rsidRDefault="00942A5F" w:rsidP="00942A5F">
      <w:pPr>
        <w:pStyle w:val="FootnoteText"/>
        <w:rPr>
          <w:lang w:val="en-US"/>
        </w:rPr>
      </w:pPr>
      <w:r>
        <w:rPr>
          <w:rStyle w:val="FootnoteReference"/>
        </w:rPr>
        <w:footnoteRef/>
      </w:r>
      <w:r w:rsidRPr="00AE55AB">
        <w:t xml:space="preserve"> </w:t>
      </w:r>
      <w:r w:rsidR="00154EF6" w:rsidRPr="00287ED1">
        <w:rPr>
          <w:lang w:val="en-US"/>
        </w:rPr>
        <w:t xml:space="preserve">Attributed to </w:t>
      </w:r>
      <w:r w:rsidRPr="00AE55AB">
        <w:rPr>
          <w:lang w:val="en-US"/>
        </w:rPr>
        <w:t>Drucker, 2006</w:t>
      </w:r>
      <w:r w:rsidR="00154EF6">
        <w:rPr>
          <w:lang w:val="en-US"/>
        </w:rPr>
        <w:t xml:space="preserve">. This quote has its origins in the phrase, </w:t>
      </w:r>
      <w:r w:rsidR="00154EF6" w:rsidRPr="00154EF6">
        <w:rPr>
          <w:lang w:val="en-US"/>
        </w:rPr>
        <w:t>“culture constrains strategy,”</w:t>
      </w:r>
      <w:r w:rsidR="00154EF6">
        <w:rPr>
          <w:lang w:val="en-US"/>
        </w:rPr>
        <w:t xml:space="preserve"> </w:t>
      </w:r>
      <w:r w:rsidR="001348AD" w:rsidRPr="00287ED1">
        <w:rPr>
          <w:lang w:val="en-US"/>
        </w:rPr>
        <w:t xml:space="preserve">Edgar H. Schein, </w:t>
      </w:r>
      <w:r w:rsidR="001348AD" w:rsidRPr="00287ED1">
        <w:rPr>
          <w:i/>
          <w:iCs/>
          <w:lang w:val="en-US"/>
        </w:rPr>
        <w:t>Organizational Culture and Leadership</w:t>
      </w:r>
      <w:r w:rsidR="001348AD" w:rsidRPr="00287ED1">
        <w:rPr>
          <w:lang w:val="en-US"/>
        </w:rPr>
        <w:t xml:space="preserve"> (San Francisco</w:t>
      </w:r>
      <w:r w:rsidR="004B0DC1">
        <w:rPr>
          <w:lang w:val="en-US"/>
        </w:rPr>
        <w:t>,</w:t>
      </w:r>
      <w:r w:rsidR="001348AD" w:rsidRPr="00287ED1">
        <w:rPr>
          <w:lang w:val="en-US"/>
        </w:rPr>
        <w:t xml:space="preserve"> Jossey-Boss</w:t>
      </w:r>
      <w:r w:rsidR="004B0DC1">
        <w:rPr>
          <w:lang w:val="en-US"/>
        </w:rPr>
        <w:t xml:space="preserve">: </w:t>
      </w:r>
      <w:r w:rsidR="00287ED1" w:rsidRPr="00287ED1">
        <w:rPr>
          <w:lang w:val="en-US"/>
        </w:rPr>
        <w:t xml:space="preserve">1985), </w:t>
      </w:r>
      <w:r w:rsidR="001348AD" w:rsidRPr="00287ED1">
        <w:rPr>
          <w:lang w:val="en-US"/>
        </w:rPr>
        <w:t>33</w:t>
      </w:r>
      <w:r w:rsidR="00287ED1" w:rsidRPr="00287ED1">
        <w:rPr>
          <w:lang w:val="en-US"/>
        </w:rPr>
        <w:t>-</w:t>
      </w:r>
      <w:r w:rsidR="001348AD" w:rsidRPr="00287ED1">
        <w:rPr>
          <w:lang w:val="en-US"/>
        </w:rPr>
        <w:t>34</w:t>
      </w:r>
      <w:r w:rsidR="00287ED1" w:rsidRPr="00287ED1">
        <w:rPr>
          <w:lang w:val="en-US"/>
        </w:rPr>
        <w:t>.</w:t>
      </w:r>
    </w:p>
  </w:footnote>
  <w:footnote w:id="6">
    <w:p w14:paraId="67D0A7FB" w14:textId="77777777" w:rsidR="00F9642C" w:rsidRPr="00612538" w:rsidRDefault="00F9642C" w:rsidP="00F9642C">
      <w:pPr>
        <w:pStyle w:val="FootnoteText"/>
        <w:rPr>
          <w:lang w:val="en-US"/>
        </w:rPr>
      </w:pPr>
      <w:r>
        <w:rPr>
          <w:rStyle w:val="FootnoteReference"/>
        </w:rPr>
        <w:footnoteRef/>
      </w:r>
      <w:r w:rsidRPr="00AE55AB">
        <w:t xml:space="preserve"> Peterson M. &amp; Spencer. M (1990). </w:t>
      </w:r>
      <w:r w:rsidRPr="00EF50AF">
        <w:t>Understanding academic culture and climate</w:t>
      </w:r>
      <w:r>
        <w:t xml:space="preserve">. </w:t>
      </w:r>
      <w:r w:rsidRPr="004B0DC1">
        <w:rPr>
          <w:i/>
          <w:iCs/>
        </w:rPr>
        <w:t>New Directions for Institutional Research, Volume1990, Issue68</w:t>
      </w:r>
      <w:r>
        <w:rPr>
          <w:i/>
          <w:iCs/>
        </w:rPr>
        <w:t xml:space="preserve">, </w:t>
      </w:r>
      <w:r>
        <w:t xml:space="preserve">142. </w:t>
      </w:r>
      <w:r w:rsidRPr="0055640B">
        <w:t>https://doi.org/10.1002/ir.37019906803</w:t>
      </w:r>
      <w:r>
        <w:t xml:space="preserve"> </w:t>
      </w:r>
    </w:p>
  </w:footnote>
  <w:footnote w:id="7">
    <w:p w14:paraId="7181BD42" w14:textId="192A7F22" w:rsidR="00724EB9" w:rsidRPr="00654935" w:rsidRDefault="00724EB9">
      <w:pPr>
        <w:pStyle w:val="FootnoteText"/>
        <w:rPr>
          <w:lang w:val="en-US"/>
        </w:rPr>
      </w:pPr>
      <w:r>
        <w:rPr>
          <w:rStyle w:val="FootnoteReference"/>
        </w:rPr>
        <w:footnoteRef/>
      </w:r>
      <w:r>
        <w:t xml:space="preserve"> </w:t>
      </w:r>
      <w:r w:rsidR="00D47723">
        <w:t xml:space="preserve">See recent study in Australia: </w:t>
      </w:r>
      <w:proofErr w:type="gramStart"/>
      <w:r w:rsidR="00D47723" w:rsidRPr="00D47723">
        <w:t>https://www.cis.org.au/wp-content/uploads/2023/06/RR-46-Generation-Left.pdf</w:t>
      </w:r>
      <w:proofErr w:type="gramEnd"/>
    </w:p>
  </w:footnote>
  <w:footnote w:id="8">
    <w:p w14:paraId="39094472" w14:textId="563BEA72" w:rsidR="00D22F0F" w:rsidRPr="00D22F0F" w:rsidRDefault="00D22F0F">
      <w:pPr>
        <w:pStyle w:val="FootnoteText"/>
        <w:rPr>
          <w:lang w:val="en-US"/>
        </w:rPr>
      </w:pPr>
      <w:r>
        <w:rPr>
          <w:rStyle w:val="FootnoteReference"/>
        </w:rPr>
        <w:footnoteRef/>
      </w:r>
      <w:r>
        <w:t xml:space="preserve"> </w:t>
      </w:r>
      <w:r w:rsidRPr="00D22F0F">
        <w:rPr>
          <w:lang w:val="en-US"/>
        </w:rPr>
        <w:t>P18</w:t>
      </w:r>
      <w:r>
        <w:rPr>
          <w:lang w:val="en-US"/>
        </w:rPr>
        <w:t xml:space="preserve">, </w:t>
      </w:r>
      <w:r w:rsidRPr="00D22F0F">
        <w:rPr>
          <w:lang w:val="en-US"/>
        </w:rPr>
        <w:t>p. 332</w:t>
      </w:r>
      <w:r w:rsidR="00FE4442">
        <w:rPr>
          <w:lang w:val="en-US"/>
        </w:rPr>
        <w:t xml:space="preserve">. [P18 means Participant 18. </w:t>
      </w:r>
      <w:r w:rsidR="00431114">
        <w:rPr>
          <w:lang w:val="en-US"/>
        </w:rPr>
        <w:t>p</w:t>
      </w:r>
      <w:r w:rsidR="00FE4442">
        <w:rPr>
          <w:lang w:val="en-US"/>
        </w:rPr>
        <w:t>. 332 refers to the page number in the recorded transcripts</w:t>
      </w:r>
      <w:r w:rsidR="00431114">
        <w:rPr>
          <w:lang w:val="en-US"/>
        </w:rPr>
        <w:t>.]</w:t>
      </w:r>
    </w:p>
  </w:footnote>
  <w:footnote w:id="9">
    <w:p w14:paraId="319826BD" w14:textId="58E0A410" w:rsidR="00F63F4B" w:rsidRPr="00061B4D" w:rsidRDefault="00F63F4B" w:rsidP="00F63F4B">
      <w:pPr>
        <w:pStyle w:val="FootnoteText"/>
        <w:rPr>
          <w:lang w:val="en-US"/>
        </w:rPr>
      </w:pPr>
      <w:r>
        <w:rPr>
          <w:rStyle w:val="FootnoteReference"/>
        </w:rPr>
        <w:footnoteRef/>
      </w:r>
      <w:r>
        <w:t xml:space="preserve"> </w:t>
      </w:r>
      <w:r>
        <w:rPr>
          <w:lang w:val="en-US"/>
        </w:rPr>
        <w:t xml:space="preserve">See Christine Pohl, </w:t>
      </w:r>
      <w:r>
        <w:rPr>
          <w:rFonts w:cstheme="minorHAnsi"/>
          <w:i/>
          <w:iCs/>
          <w:color w:val="000000" w:themeColor="text1"/>
        </w:rPr>
        <w:t>Living into Community: Cultivating Practi</w:t>
      </w:r>
      <w:r w:rsidR="009E2062">
        <w:rPr>
          <w:rFonts w:cstheme="minorHAnsi"/>
          <w:i/>
          <w:iCs/>
          <w:color w:val="000000" w:themeColor="text1"/>
        </w:rPr>
        <w:t>c</w:t>
      </w:r>
      <w:r>
        <w:rPr>
          <w:rFonts w:cstheme="minorHAnsi"/>
          <w:i/>
          <w:iCs/>
          <w:color w:val="000000" w:themeColor="text1"/>
        </w:rPr>
        <w:t xml:space="preserve">es that Sustain Us </w:t>
      </w:r>
      <w:r>
        <w:rPr>
          <w:rFonts w:cstheme="minorHAnsi"/>
          <w:color w:val="000000" w:themeColor="text1"/>
        </w:rPr>
        <w:t xml:space="preserve">(Grand Rapids, </w:t>
      </w:r>
      <w:r w:rsidRPr="00680FB7">
        <w:rPr>
          <w:rFonts w:cstheme="minorHAnsi"/>
          <w:color w:val="000000" w:themeColor="text1"/>
        </w:rPr>
        <w:t>Wm. B. Eerdmans</w:t>
      </w:r>
      <w:r>
        <w:rPr>
          <w:rFonts w:cstheme="minorHAnsi"/>
          <w:color w:val="000000" w:themeColor="text1"/>
        </w:rPr>
        <w:t>: 2012).</w:t>
      </w:r>
    </w:p>
  </w:footnote>
  <w:footnote w:id="10">
    <w:p w14:paraId="48ACA3EB" w14:textId="71641973" w:rsidR="00F413BD" w:rsidRPr="00F413BD" w:rsidRDefault="00F413BD">
      <w:pPr>
        <w:pStyle w:val="FootnoteText"/>
        <w:rPr>
          <w:lang w:val="en-US"/>
        </w:rPr>
      </w:pPr>
      <w:r>
        <w:rPr>
          <w:rStyle w:val="FootnoteReference"/>
        </w:rPr>
        <w:footnoteRef/>
      </w:r>
      <w:r>
        <w:t xml:space="preserve"> </w:t>
      </w:r>
      <w:r>
        <w:rPr>
          <w:lang w:val="en-US"/>
        </w:rPr>
        <w:t>Mk 2:27.</w:t>
      </w:r>
    </w:p>
  </w:footnote>
  <w:footnote w:id="11">
    <w:p w14:paraId="035B3C73" w14:textId="77777777" w:rsidR="0095148C" w:rsidRPr="000B43EA" w:rsidRDefault="0095148C" w:rsidP="0095148C">
      <w:pPr>
        <w:pStyle w:val="FootnoteText"/>
        <w:rPr>
          <w:lang w:val="en-US"/>
        </w:rPr>
      </w:pPr>
      <w:r>
        <w:rPr>
          <w:rStyle w:val="FootnoteReference"/>
        </w:rPr>
        <w:footnoteRef/>
      </w:r>
      <w:r>
        <w:t xml:space="preserve"> </w:t>
      </w:r>
      <w:r>
        <w:rPr>
          <w:lang w:val="en-US"/>
        </w:rPr>
        <w:t>P3, p. 46.</w:t>
      </w:r>
    </w:p>
  </w:footnote>
  <w:footnote w:id="12">
    <w:p w14:paraId="25AC9D2B" w14:textId="535EB088" w:rsidR="00CA6A99" w:rsidRPr="00CA6A99" w:rsidRDefault="00CA6A99">
      <w:pPr>
        <w:pStyle w:val="FootnoteText"/>
        <w:rPr>
          <w:lang w:val="en-US"/>
        </w:rPr>
      </w:pPr>
      <w:r>
        <w:rPr>
          <w:rStyle w:val="FootnoteReference"/>
        </w:rPr>
        <w:footnoteRef/>
      </w:r>
      <w:r>
        <w:t xml:space="preserve"> </w:t>
      </w:r>
      <w:r>
        <w:rPr>
          <w:lang w:val="en-US"/>
        </w:rPr>
        <w:t>P9, p. 171.</w:t>
      </w:r>
    </w:p>
  </w:footnote>
  <w:footnote w:id="13">
    <w:p w14:paraId="669DD243" w14:textId="72957F00" w:rsidR="0045257E" w:rsidRPr="0045257E" w:rsidRDefault="0045257E">
      <w:pPr>
        <w:pStyle w:val="FootnoteText"/>
        <w:rPr>
          <w:lang w:val="en-US"/>
        </w:rPr>
      </w:pPr>
      <w:r>
        <w:rPr>
          <w:rStyle w:val="FootnoteReference"/>
        </w:rPr>
        <w:footnoteRef/>
      </w:r>
      <w:r>
        <w:t xml:space="preserve"> P</w:t>
      </w:r>
      <w:r w:rsidR="00FA1943">
        <w:t>16, p.321.</w:t>
      </w:r>
    </w:p>
  </w:footnote>
  <w:footnote w:id="14">
    <w:p w14:paraId="7EF7A72B" w14:textId="77777777" w:rsidR="00D54688" w:rsidRPr="00BA121B" w:rsidRDefault="00D54688" w:rsidP="00D54688">
      <w:pPr>
        <w:pStyle w:val="FootnoteText"/>
        <w:rPr>
          <w:lang w:val="en-US"/>
        </w:rPr>
      </w:pPr>
      <w:r>
        <w:rPr>
          <w:rStyle w:val="FootnoteReference"/>
        </w:rPr>
        <w:footnoteRef/>
      </w:r>
      <w:r>
        <w:t xml:space="preserve"> </w:t>
      </w:r>
      <w:r>
        <w:rPr>
          <w:lang w:val="en-US"/>
        </w:rPr>
        <w:t>P15, p. 284.</w:t>
      </w:r>
    </w:p>
  </w:footnote>
  <w:footnote w:id="15">
    <w:p w14:paraId="0ECA77C0" w14:textId="3C85B7A4" w:rsidR="00273CCE" w:rsidRPr="00273CCE" w:rsidRDefault="00273CCE">
      <w:pPr>
        <w:pStyle w:val="FootnoteText"/>
        <w:rPr>
          <w:lang w:val="en-US"/>
        </w:rPr>
      </w:pPr>
      <w:r>
        <w:rPr>
          <w:rStyle w:val="FootnoteReference"/>
        </w:rPr>
        <w:footnoteRef/>
      </w:r>
      <w:r>
        <w:t xml:space="preserve"> </w:t>
      </w:r>
      <w:r>
        <w:rPr>
          <w:lang w:val="en-US"/>
        </w:rPr>
        <w:t xml:space="preserve">P18 &amp; 19, p. </w:t>
      </w:r>
      <w:r w:rsidR="005C2E3B">
        <w:rPr>
          <w:lang w:val="en-US"/>
        </w:rPr>
        <w:t>367.</w:t>
      </w:r>
    </w:p>
  </w:footnote>
  <w:footnote w:id="16">
    <w:p w14:paraId="72F75E36" w14:textId="1AF46E35" w:rsidR="00D56163" w:rsidRPr="00D56163" w:rsidRDefault="00D56163">
      <w:pPr>
        <w:pStyle w:val="FootnoteText"/>
        <w:rPr>
          <w:lang w:val="en-US"/>
        </w:rPr>
      </w:pPr>
      <w:r>
        <w:rPr>
          <w:rStyle w:val="FootnoteReference"/>
        </w:rPr>
        <w:footnoteRef/>
      </w:r>
      <w:r>
        <w:t xml:space="preserve"> </w:t>
      </w:r>
      <w:r>
        <w:rPr>
          <w:lang w:val="en-US"/>
        </w:rPr>
        <w:t xml:space="preserve">P2, p. </w:t>
      </w:r>
      <w:r w:rsidR="00C114B7">
        <w:rPr>
          <w:lang w:val="en-US"/>
        </w:rPr>
        <w:t>30.</w:t>
      </w:r>
    </w:p>
  </w:footnote>
  <w:footnote w:id="17">
    <w:p w14:paraId="344ED001" w14:textId="5CB37210" w:rsidR="00EB2733" w:rsidRPr="00EB2733" w:rsidRDefault="00EB2733">
      <w:pPr>
        <w:pStyle w:val="FootnoteText"/>
        <w:rPr>
          <w:lang w:val="en-US"/>
        </w:rPr>
      </w:pPr>
      <w:r>
        <w:rPr>
          <w:rStyle w:val="FootnoteReference"/>
        </w:rPr>
        <w:footnoteRef/>
      </w:r>
      <w:r>
        <w:t xml:space="preserve"> </w:t>
      </w:r>
      <w:r>
        <w:rPr>
          <w:lang w:val="en-US"/>
        </w:rPr>
        <w:t>P2, p. 22.</w:t>
      </w:r>
    </w:p>
  </w:footnote>
  <w:footnote w:id="18">
    <w:p w14:paraId="1B5A9334" w14:textId="77777777" w:rsidR="007F2C16" w:rsidRPr="00552451" w:rsidRDefault="007F2C16" w:rsidP="007F2C16">
      <w:pPr>
        <w:pStyle w:val="FootnoteText"/>
        <w:rPr>
          <w:lang w:val="en-US"/>
        </w:rPr>
      </w:pPr>
      <w:r>
        <w:rPr>
          <w:rStyle w:val="FootnoteReference"/>
        </w:rPr>
        <w:footnoteRef/>
      </w:r>
      <w:r>
        <w:t xml:space="preserve"> </w:t>
      </w:r>
      <w:r>
        <w:rPr>
          <w:lang w:val="en-US"/>
        </w:rPr>
        <w:t>P11, p. 207.</w:t>
      </w:r>
    </w:p>
  </w:footnote>
  <w:footnote w:id="19">
    <w:p w14:paraId="22C2D3D9" w14:textId="7B08548F" w:rsidR="00227773" w:rsidRPr="00227773" w:rsidRDefault="00227773">
      <w:pPr>
        <w:pStyle w:val="FootnoteText"/>
        <w:rPr>
          <w:lang w:val="en-US"/>
        </w:rPr>
      </w:pPr>
      <w:r>
        <w:rPr>
          <w:rStyle w:val="FootnoteReference"/>
        </w:rPr>
        <w:footnoteRef/>
      </w:r>
      <w:r>
        <w:t xml:space="preserve"> </w:t>
      </w:r>
      <w:r>
        <w:rPr>
          <w:lang w:val="en-US"/>
        </w:rPr>
        <w:t>P9, p.</w:t>
      </w:r>
      <w:r w:rsidR="003337B4">
        <w:rPr>
          <w:lang w:val="en-US"/>
        </w:rPr>
        <w:t>162.</w:t>
      </w:r>
    </w:p>
  </w:footnote>
  <w:footnote w:id="20">
    <w:p w14:paraId="3E4DABDD" w14:textId="7270DF55" w:rsidR="00D86F28" w:rsidRPr="00D86F28" w:rsidRDefault="00D86F28">
      <w:pPr>
        <w:pStyle w:val="FootnoteText"/>
        <w:rPr>
          <w:lang w:val="en-US"/>
        </w:rPr>
      </w:pPr>
      <w:r>
        <w:rPr>
          <w:rStyle w:val="FootnoteReference"/>
        </w:rPr>
        <w:footnoteRef/>
      </w:r>
      <w:r>
        <w:t xml:space="preserve"> </w:t>
      </w:r>
      <w:r>
        <w:rPr>
          <w:lang w:val="en-US"/>
        </w:rPr>
        <w:t xml:space="preserve">P6, p. </w:t>
      </w:r>
      <w:r w:rsidR="00114A84">
        <w:rPr>
          <w:lang w:val="en-US"/>
        </w:rPr>
        <w:t>112</w:t>
      </w:r>
    </w:p>
  </w:footnote>
  <w:footnote w:id="21">
    <w:p w14:paraId="51F9A292" w14:textId="2E1F23DF" w:rsidR="00114A84" w:rsidRPr="00114A84" w:rsidRDefault="00114A84">
      <w:pPr>
        <w:pStyle w:val="FootnoteText"/>
        <w:rPr>
          <w:lang w:val="en-US"/>
        </w:rPr>
      </w:pPr>
      <w:r>
        <w:rPr>
          <w:rStyle w:val="FootnoteReference"/>
        </w:rPr>
        <w:footnoteRef/>
      </w:r>
      <w:r>
        <w:t xml:space="preserve"> </w:t>
      </w:r>
      <w:r>
        <w:rPr>
          <w:lang w:val="en-US"/>
        </w:rPr>
        <w:t>P7, p. 121.</w:t>
      </w:r>
    </w:p>
  </w:footnote>
  <w:footnote w:id="22">
    <w:p w14:paraId="51242019" w14:textId="77777777" w:rsidR="002D3154" w:rsidRPr="00F72476" w:rsidRDefault="002D3154" w:rsidP="002D3154">
      <w:pPr>
        <w:pStyle w:val="FootnoteText"/>
        <w:rPr>
          <w:lang w:val="en-US"/>
        </w:rPr>
      </w:pPr>
      <w:r>
        <w:rPr>
          <w:rStyle w:val="FootnoteReference"/>
        </w:rPr>
        <w:footnoteRef/>
      </w:r>
      <w:r>
        <w:t xml:space="preserve"> </w:t>
      </w:r>
      <w:r>
        <w:rPr>
          <w:lang w:val="en-US"/>
        </w:rPr>
        <w:t xml:space="preserve">P13, p. 247-8. </w:t>
      </w:r>
    </w:p>
  </w:footnote>
  <w:footnote w:id="23">
    <w:p w14:paraId="0BC29227" w14:textId="77777777" w:rsidR="00141BC2" w:rsidRPr="00507B92" w:rsidRDefault="00141BC2" w:rsidP="00141BC2">
      <w:pPr>
        <w:pStyle w:val="FootnoteText"/>
        <w:rPr>
          <w:lang w:val="en-US"/>
        </w:rPr>
      </w:pPr>
      <w:r>
        <w:rPr>
          <w:rStyle w:val="FootnoteReference"/>
        </w:rPr>
        <w:footnoteRef/>
      </w:r>
      <w:r>
        <w:t xml:space="preserve"> </w:t>
      </w:r>
      <w:r>
        <w:rPr>
          <w:lang w:val="en-US"/>
        </w:rPr>
        <w:t>P7, p. 120.</w:t>
      </w:r>
    </w:p>
  </w:footnote>
  <w:footnote w:id="24">
    <w:p w14:paraId="1B2DE46F" w14:textId="31985A89" w:rsidR="00247D25" w:rsidRPr="00247D25" w:rsidRDefault="00247D25">
      <w:pPr>
        <w:pStyle w:val="FootnoteText"/>
        <w:rPr>
          <w:lang w:val="en-US"/>
        </w:rPr>
      </w:pPr>
      <w:r>
        <w:rPr>
          <w:rStyle w:val="FootnoteReference"/>
        </w:rPr>
        <w:footnoteRef/>
      </w:r>
      <w:r>
        <w:t xml:space="preserve"> </w:t>
      </w:r>
      <w:r>
        <w:rPr>
          <w:lang w:val="en-US"/>
        </w:rPr>
        <w:t xml:space="preserve">P8, p. </w:t>
      </w:r>
      <w:r w:rsidR="00540B96">
        <w:rPr>
          <w:lang w:val="en-US"/>
        </w:rPr>
        <w:t>144.</w:t>
      </w:r>
    </w:p>
  </w:footnote>
  <w:footnote w:id="25">
    <w:p w14:paraId="22ABB6E4" w14:textId="73C7C330" w:rsidR="002C72E4" w:rsidRPr="002C72E4" w:rsidRDefault="002C72E4">
      <w:pPr>
        <w:pStyle w:val="FootnoteText"/>
        <w:rPr>
          <w:lang w:val="en-US"/>
        </w:rPr>
      </w:pPr>
      <w:r>
        <w:rPr>
          <w:rStyle w:val="FootnoteReference"/>
        </w:rPr>
        <w:footnoteRef/>
      </w:r>
      <w:r>
        <w:t xml:space="preserve"> </w:t>
      </w:r>
      <w:r>
        <w:rPr>
          <w:lang w:val="en-US"/>
        </w:rPr>
        <w:t>P9</w:t>
      </w:r>
      <w:r w:rsidR="008952C1">
        <w:rPr>
          <w:lang w:val="en-US"/>
        </w:rPr>
        <w:t>. P. 160.</w:t>
      </w:r>
    </w:p>
  </w:footnote>
  <w:footnote w:id="26">
    <w:p w14:paraId="5F174CCC" w14:textId="7C1E62F3" w:rsidR="00C864D0" w:rsidRPr="00654935" w:rsidRDefault="00C864D0">
      <w:pPr>
        <w:pStyle w:val="FootnoteText"/>
        <w:rPr>
          <w:lang w:val="en-US"/>
        </w:rPr>
      </w:pPr>
      <w:r>
        <w:rPr>
          <w:rStyle w:val="FootnoteReference"/>
        </w:rPr>
        <w:footnoteRef/>
      </w:r>
      <w:r>
        <w:t xml:space="preserve"> </w:t>
      </w:r>
      <w:r>
        <w:rPr>
          <w:lang w:val="en-US"/>
        </w:rPr>
        <w:t>P14, p. 269-70.</w:t>
      </w:r>
    </w:p>
  </w:footnote>
  <w:footnote w:id="27">
    <w:p w14:paraId="6C9DEC48" w14:textId="074EC705" w:rsidR="00C864D0" w:rsidRPr="00654935" w:rsidRDefault="00C864D0">
      <w:pPr>
        <w:pStyle w:val="FootnoteText"/>
        <w:rPr>
          <w:lang w:val="en-US"/>
        </w:rPr>
      </w:pPr>
      <w:r>
        <w:rPr>
          <w:rStyle w:val="FootnoteReference"/>
        </w:rPr>
        <w:footnoteRef/>
      </w:r>
      <w:r>
        <w:t xml:space="preserve"> </w:t>
      </w:r>
      <w:r>
        <w:rPr>
          <w:lang w:val="en-US"/>
        </w:rPr>
        <w:t>P8, p. 126-7.</w:t>
      </w:r>
    </w:p>
  </w:footnote>
  <w:footnote w:id="28">
    <w:p w14:paraId="6530F737" w14:textId="77777777" w:rsidR="009066D6" w:rsidRPr="009E5769" w:rsidRDefault="009066D6" w:rsidP="009066D6">
      <w:pPr>
        <w:pStyle w:val="FootnoteText"/>
        <w:rPr>
          <w:lang w:val="en-US"/>
        </w:rPr>
      </w:pPr>
      <w:r>
        <w:rPr>
          <w:rStyle w:val="FootnoteReference"/>
        </w:rPr>
        <w:footnoteRef/>
      </w:r>
      <w:r>
        <w:t xml:space="preserve"> P1. </w:t>
      </w:r>
      <w:r w:rsidRPr="009E5769">
        <w:t>p. 10-11</w:t>
      </w:r>
    </w:p>
  </w:footnote>
  <w:footnote w:id="29">
    <w:p w14:paraId="17383BBA" w14:textId="7BBF177B" w:rsidR="005C2A58" w:rsidRPr="005C2A58" w:rsidRDefault="005C2A58">
      <w:pPr>
        <w:pStyle w:val="FootnoteText"/>
        <w:rPr>
          <w:lang w:val="en-US"/>
        </w:rPr>
      </w:pPr>
      <w:r>
        <w:rPr>
          <w:rStyle w:val="FootnoteReference"/>
        </w:rPr>
        <w:footnoteRef/>
      </w:r>
      <w:r>
        <w:t xml:space="preserve"> </w:t>
      </w:r>
      <w:r>
        <w:rPr>
          <w:lang w:val="en-US"/>
        </w:rPr>
        <w:t xml:space="preserve">P5, p. </w:t>
      </w:r>
      <w:r w:rsidR="003A2788">
        <w:rPr>
          <w:lang w:val="en-US"/>
        </w:rPr>
        <w:t>84.</w:t>
      </w:r>
    </w:p>
  </w:footnote>
  <w:footnote w:id="30">
    <w:p w14:paraId="66E23F9C" w14:textId="0E18E19B" w:rsidR="008A46B1" w:rsidRPr="008A46B1" w:rsidRDefault="008A46B1">
      <w:pPr>
        <w:pStyle w:val="FootnoteText"/>
        <w:rPr>
          <w:lang w:val="en-US"/>
        </w:rPr>
      </w:pPr>
      <w:r>
        <w:rPr>
          <w:rStyle w:val="FootnoteReference"/>
        </w:rPr>
        <w:footnoteRef/>
      </w:r>
      <w:r>
        <w:t xml:space="preserve"> </w:t>
      </w:r>
      <w:r>
        <w:rPr>
          <w:lang w:val="en-US"/>
        </w:rPr>
        <w:t xml:space="preserve">P10, p. </w:t>
      </w:r>
      <w:r w:rsidR="00507BC5">
        <w:rPr>
          <w:lang w:val="en-US"/>
        </w:rPr>
        <w:t>188-9.</w:t>
      </w:r>
    </w:p>
  </w:footnote>
  <w:footnote w:id="31">
    <w:p w14:paraId="7EE4B30C" w14:textId="298327FB" w:rsidR="00237A81" w:rsidRPr="00237A81" w:rsidRDefault="00237A81">
      <w:pPr>
        <w:pStyle w:val="FootnoteText"/>
        <w:rPr>
          <w:lang w:val="en-US"/>
        </w:rPr>
      </w:pPr>
      <w:r>
        <w:rPr>
          <w:rStyle w:val="FootnoteReference"/>
        </w:rPr>
        <w:footnoteRef/>
      </w:r>
      <w:r>
        <w:t xml:space="preserve"> </w:t>
      </w:r>
      <w:r>
        <w:rPr>
          <w:lang w:val="en-US"/>
        </w:rPr>
        <w:t xml:space="preserve">P19, p. </w:t>
      </w:r>
      <w:r w:rsidR="00367750">
        <w:rPr>
          <w:lang w:val="en-US"/>
        </w:rPr>
        <w:t>364.</w:t>
      </w:r>
    </w:p>
  </w:footnote>
  <w:footnote w:id="32">
    <w:p w14:paraId="2507F348" w14:textId="3E04E1F0" w:rsidR="00FA6AAB" w:rsidRPr="00FA6AAB" w:rsidRDefault="00FA6AAB">
      <w:pPr>
        <w:pStyle w:val="FootnoteText"/>
        <w:rPr>
          <w:lang w:val="en-US"/>
        </w:rPr>
      </w:pPr>
      <w:r>
        <w:rPr>
          <w:rStyle w:val="FootnoteReference"/>
        </w:rPr>
        <w:footnoteRef/>
      </w:r>
      <w:r>
        <w:t xml:space="preserve"> </w:t>
      </w:r>
      <w:r>
        <w:rPr>
          <w:lang w:val="en-US"/>
        </w:rPr>
        <w:t>P10</w:t>
      </w:r>
      <w:r w:rsidR="00622AC8">
        <w:rPr>
          <w:lang w:val="en-US"/>
        </w:rPr>
        <w:t>, p. 189.</w:t>
      </w:r>
    </w:p>
  </w:footnote>
  <w:footnote w:id="33">
    <w:p w14:paraId="0337789C" w14:textId="77777777" w:rsidR="00444A0E" w:rsidRPr="00EC683E" w:rsidRDefault="00444A0E" w:rsidP="00444A0E">
      <w:pPr>
        <w:pStyle w:val="FootnoteText"/>
        <w:rPr>
          <w:lang w:val="en-US"/>
        </w:rPr>
      </w:pPr>
      <w:r>
        <w:rPr>
          <w:rStyle w:val="FootnoteReference"/>
        </w:rPr>
        <w:footnoteRef/>
      </w:r>
      <w:r>
        <w:t xml:space="preserve"> </w:t>
      </w:r>
      <w:r>
        <w:rPr>
          <w:lang w:val="en-US"/>
        </w:rPr>
        <w:t>Cf. 1 Peter 3: 15-16.</w:t>
      </w:r>
    </w:p>
  </w:footnote>
  <w:footnote w:id="34">
    <w:p w14:paraId="021A9E71" w14:textId="77777777" w:rsidR="00444A0E" w:rsidRPr="00C35E2A" w:rsidRDefault="00444A0E" w:rsidP="00444A0E">
      <w:pPr>
        <w:pStyle w:val="FootnoteText"/>
        <w:rPr>
          <w:lang w:val="en-US"/>
        </w:rPr>
      </w:pPr>
      <w:r>
        <w:rPr>
          <w:rStyle w:val="FootnoteReference"/>
        </w:rPr>
        <w:footnoteRef/>
      </w:r>
      <w:r>
        <w:t xml:space="preserve"> </w:t>
      </w:r>
      <w:r>
        <w:rPr>
          <w:lang w:val="en-US"/>
        </w:rPr>
        <w:t>Attributed to St Augustine.</w:t>
      </w:r>
    </w:p>
  </w:footnote>
  <w:footnote w:id="35">
    <w:p w14:paraId="07E229B8" w14:textId="14898E64" w:rsidR="00444A0E" w:rsidRPr="00905B71" w:rsidRDefault="00444A0E" w:rsidP="00444A0E">
      <w:pPr>
        <w:pStyle w:val="FootnoteText"/>
        <w:rPr>
          <w:lang w:val="en-US"/>
        </w:rPr>
      </w:pPr>
      <w:r>
        <w:rPr>
          <w:rStyle w:val="FootnoteReference"/>
        </w:rPr>
        <w:footnoteRef/>
      </w:r>
      <w:r>
        <w:t xml:space="preserve"> </w:t>
      </w:r>
      <w:r>
        <w:rPr>
          <w:lang w:val="en-US"/>
        </w:rPr>
        <w:t xml:space="preserve">I recommend reading, Christine Pohl, </w:t>
      </w:r>
      <w:r>
        <w:rPr>
          <w:rFonts w:cstheme="minorHAnsi"/>
          <w:i/>
          <w:iCs/>
          <w:color w:val="000000" w:themeColor="text1"/>
        </w:rPr>
        <w:t>Living into Community: Cultivating Practi</w:t>
      </w:r>
      <w:r w:rsidR="003B4015">
        <w:rPr>
          <w:rFonts w:cstheme="minorHAnsi"/>
          <w:i/>
          <w:iCs/>
          <w:color w:val="000000" w:themeColor="text1"/>
        </w:rPr>
        <w:t>c</w:t>
      </w:r>
      <w:r>
        <w:rPr>
          <w:rFonts w:cstheme="minorHAnsi"/>
          <w:i/>
          <w:iCs/>
          <w:color w:val="000000" w:themeColor="text1"/>
        </w:rPr>
        <w:t xml:space="preserve">es that Sustain Us </w:t>
      </w:r>
      <w:r>
        <w:rPr>
          <w:rFonts w:cstheme="minorHAnsi"/>
          <w:color w:val="000000" w:themeColor="text1"/>
        </w:rPr>
        <w:t xml:space="preserve">(Grand Rapids, </w:t>
      </w:r>
      <w:r w:rsidRPr="00680FB7">
        <w:rPr>
          <w:rFonts w:cstheme="minorHAnsi"/>
          <w:color w:val="000000" w:themeColor="text1"/>
        </w:rPr>
        <w:t>Wm. B. Eerdmans</w:t>
      </w:r>
      <w:r>
        <w:rPr>
          <w:rFonts w:cstheme="minorHAnsi"/>
          <w:color w:val="000000" w:themeColor="text1"/>
        </w:rPr>
        <w:t>: 2012).</w:t>
      </w:r>
    </w:p>
  </w:footnote>
  <w:footnote w:id="36">
    <w:p w14:paraId="6A95DA7A" w14:textId="0FA8F06D" w:rsidR="004116ED" w:rsidRPr="004116ED" w:rsidRDefault="004116ED">
      <w:pPr>
        <w:pStyle w:val="FootnoteText"/>
        <w:rPr>
          <w:lang w:val="en-US"/>
        </w:rPr>
      </w:pPr>
      <w:r>
        <w:rPr>
          <w:rStyle w:val="FootnoteReference"/>
        </w:rPr>
        <w:footnoteRef/>
      </w:r>
      <w:r>
        <w:t xml:space="preserve"> </w:t>
      </w:r>
      <w:r>
        <w:rPr>
          <w:lang w:val="en-US"/>
        </w:rPr>
        <w:t xml:space="preserve">I </w:t>
      </w:r>
      <w:r w:rsidR="00A41112">
        <w:rPr>
          <w:lang w:val="en-US"/>
        </w:rPr>
        <w:t>can</w:t>
      </w:r>
      <w:r>
        <w:rPr>
          <w:lang w:val="en-US"/>
        </w:rPr>
        <w:t xml:space="preserve"> recommend </w:t>
      </w:r>
      <w:r w:rsidR="00C04EDA">
        <w:rPr>
          <w:lang w:val="en-US"/>
        </w:rPr>
        <w:t xml:space="preserve">Dr. Andrew Root, </w:t>
      </w:r>
      <w:hyperlink r:id="rId1" w:history="1">
        <w:r w:rsidR="00F3008B" w:rsidRPr="00D316AF">
          <w:rPr>
            <w:rStyle w:val="Hyperlink"/>
            <w:lang w:val="en-US"/>
          </w:rPr>
          <w:t>https://www.andrewroot.org/about/</w:t>
        </w:r>
      </w:hyperlink>
      <w:r w:rsidR="00F3008B">
        <w:rPr>
          <w:lang w:val="en-US"/>
        </w:rPr>
        <w:t xml:space="preserve">. Online sessions are </w:t>
      </w:r>
      <w:r w:rsidR="0009135F">
        <w:rPr>
          <w:lang w:val="en-US"/>
        </w:rPr>
        <w:t>possible.</w:t>
      </w:r>
      <w:r w:rsidR="00416CFF">
        <w:rPr>
          <w:lang w:val="en-US"/>
        </w:rPr>
        <w:t xml:space="preserve"> However, local </w:t>
      </w:r>
      <w:r w:rsidR="00301015">
        <w:rPr>
          <w:lang w:val="en-US"/>
        </w:rPr>
        <w:t>practitioners and theologians would be ideal.</w:t>
      </w:r>
    </w:p>
  </w:footnote>
  <w:footnote w:id="37">
    <w:p w14:paraId="35B03B09" w14:textId="77777777" w:rsidR="00444A0E" w:rsidRPr="00E43B59" w:rsidRDefault="00444A0E" w:rsidP="00444A0E">
      <w:pPr>
        <w:pStyle w:val="FootnoteText"/>
        <w:rPr>
          <w:lang w:val="en-US"/>
        </w:rPr>
      </w:pPr>
      <w:r>
        <w:rPr>
          <w:rStyle w:val="FootnoteReference"/>
        </w:rPr>
        <w:footnoteRef/>
      </w:r>
      <w:r w:rsidRPr="003E2D83">
        <w:t>Special Assembly 22 supported the proposal that the PCANZ become a denominational partner of Eco Church NZ and that individual presbyteries and parishes be encouraged to join Eco Church</w:t>
      </w:r>
      <w:r>
        <w:t xml:space="preserve">.  </w:t>
      </w:r>
      <w:hyperlink r:id="rId2" w:history="1">
        <w:r w:rsidRPr="00052F87">
          <w:rPr>
            <w:rStyle w:val="Hyperlink"/>
          </w:rPr>
          <w:t>https://www.ecochurch.org.nz/about</w:t>
        </w:r>
      </w:hyperlink>
      <w:r>
        <w:t xml:space="preserve"> </w:t>
      </w:r>
    </w:p>
  </w:footnote>
  <w:footnote w:id="38">
    <w:p w14:paraId="2D721B0C" w14:textId="77777777" w:rsidR="00E20F23" w:rsidRPr="00497071" w:rsidRDefault="00E20F23" w:rsidP="00E20F23">
      <w:pPr>
        <w:pStyle w:val="FootnoteText"/>
        <w:rPr>
          <w:lang w:val="en-US"/>
        </w:rPr>
      </w:pPr>
      <w:r>
        <w:rPr>
          <w:rStyle w:val="FootnoteReference"/>
        </w:rPr>
        <w:footnoteRef/>
      </w:r>
      <w:r>
        <w:t xml:space="preserve"> </w:t>
      </w:r>
      <w:r>
        <w:rPr>
          <w:lang w:val="en-US"/>
        </w:rPr>
        <w:t>P14, p. 261-2.</w:t>
      </w:r>
    </w:p>
  </w:footnote>
  <w:footnote w:id="39">
    <w:p w14:paraId="0D845907" w14:textId="77777777" w:rsidR="00E20F23" w:rsidRPr="005A55AD" w:rsidRDefault="00E20F23" w:rsidP="00E20F23">
      <w:pPr>
        <w:pStyle w:val="FootnoteText"/>
        <w:rPr>
          <w:lang w:val="en-US"/>
        </w:rPr>
      </w:pPr>
      <w:r>
        <w:rPr>
          <w:rStyle w:val="FootnoteReference"/>
        </w:rPr>
        <w:footnoteRef/>
      </w:r>
      <w:r>
        <w:t xml:space="preserve"> </w:t>
      </w:r>
      <w:r>
        <w:rPr>
          <w:lang w:val="en-US"/>
        </w:rPr>
        <w:t>P6, p. 115.</w:t>
      </w:r>
    </w:p>
  </w:footnote>
  <w:footnote w:id="40">
    <w:p w14:paraId="295827D4" w14:textId="77777777" w:rsidR="00E20F23" w:rsidRPr="003C77A1" w:rsidRDefault="00E20F23" w:rsidP="00E20F23">
      <w:pPr>
        <w:pStyle w:val="FootnoteText"/>
        <w:rPr>
          <w:lang w:val="en-US"/>
        </w:rPr>
      </w:pPr>
      <w:r>
        <w:rPr>
          <w:rStyle w:val="FootnoteReference"/>
        </w:rPr>
        <w:footnoteRef/>
      </w:r>
      <w:r>
        <w:t xml:space="preserve"> </w:t>
      </w:r>
      <w:r>
        <w:rPr>
          <w:lang w:val="en-US"/>
        </w:rPr>
        <w:t>P18, p. 362.</w:t>
      </w:r>
    </w:p>
  </w:footnote>
  <w:footnote w:id="41">
    <w:p w14:paraId="35FCB207" w14:textId="77777777" w:rsidR="00E20F23" w:rsidRPr="005A6561" w:rsidRDefault="00E20F23" w:rsidP="00E20F23">
      <w:pPr>
        <w:pStyle w:val="FootnoteText"/>
        <w:rPr>
          <w:lang w:val="en-US"/>
        </w:rPr>
      </w:pPr>
      <w:r>
        <w:rPr>
          <w:rStyle w:val="FootnoteReference"/>
        </w:rPr>
        <w:footnoteRef/>
      </w:r>
      <w:r>
        <w:t xml:space="preserve"> </w:t>
      </w:r>
      <w:r>
        <w:rPr>
          <w:lang w:val="en-US"/>
        </w:rPr>
        <w:t>P13, p. 254-5.</w:t>
      </w:r>
    </w:p>
  </w:footnote>
  <w:footnote w:id="42">
    <w:p w14:paraId="3A46915B" w14:textId="77777777" w:rsidR="00E20F23" w:rsidRPr="00C54923" w:rsidRDefault="00E20F23" w:rsidP="00E20F23">
      <w:pPr>
        <w:pStyle w:val="FootnoteText"/>
        <w:rPr>
          <w:lang w:val="en-US"/>
        </w:rPr>
      </w:pPr>
      <w:r>
        <w:rPr>
          <w:rStyle w:val="FootnoteReference"/>
        </w:rPr>
        <w:footnoteRef/>
      </w:r>
      <w:r>
        <w:t xml:space="preserve"> </w:t>
      </w:r>
      <w:r>
        <w:rPr>
          <w:lang w:val="en-US"/>
        </w:rPr>
        <w:t>P2, p. 34.</w:t>
      </w:r>
    </w:p>
  </w:footnote>
  <w:footnote w:id="43">
    <w:p w14:paraId="40432F98" w14:textId="77777777" w:rsidR="00E20F23" w:rsidRPr="001D2387" w:rsidRDefault="00E20F23" w:rsidP="00E20F23">
      <w:pPr>
        <w:pStyle w:val="FootnoteText"/>
        <w:rPr>
          <w:lang w:val="en-US"/>
        </w:rPr>
      </w:pPr>
      <w:r>
        <w:rPr>
          <w:rStyle w:val="FootnoteReference"/>
        </w:rPr>
        <w:footnoteRef/>
      </w:r>
      <w:r>
        <w:t xml:space="preserve"> </w:t>
      </w:r>
      <w:r>
        <w:rPr>
          <w:lang w:val="en-US"/>
        </w:rPr>
        <w:t>P8, p. 141-3.</w:t>
      </w:r>
    </w:p>
  </w:footnote>
  <w:footnote w:id="44">
    <w:p w14:paraId="6C85A465" w14:textId="77777777" w:rsidR="00E20F23" w:rsidRPr="00F6596D" w:rsidRDefault="00E20F23" w:rsidP="00E20F23">
      <w:pPr>
        <w:pStyle w:val="FootnoteText"/>
        <w:rPr>
          <w:lang w:val="en-US"/>
        </w:rPr>
      </w:pPr>
      <w:r>
        <w:rPr>
          <w:rStyle w:val="FootnoteReference"/>
        </w:rPr>
        <w:footnoteRef/>
      </w:r>
      <w:r>
        <w:t xml:space="preserve"> </w:t>
      </w:r>
      <w:r>
        <w:rPr>
          <w:lang w:val="en-US"/>
        </w:rPr>
        <w:t>P13, p. 237.</w:t>
      </w:r>
    </w:p>
  </w:footnote>
  <w:footnote w:id="45">
    <w:p w14:paraId="5E00B026" w14:textId="77777777" w:rsidR="00E20F23" w:rsidRPr="00AE511B" w:rsidRDefault="00E20F23" w:rsidP="00E20F23">
      <w:pPr>
        <w:pStyle w:val="FootnoteText"/>
        <w:rPr>
          <w:lang w:val="en-US"/>
        </w:rPr>
      </w:pPr>
      <w:r>
        <w:rPr>
          <w:rStyle w:val="FootnoteReference"/>
        </w:rPr>
        <w:footnoteRef/>
      </w:r>
      <w:r>
        <w:t xml:space="preserve"> </w:t>
      </w:r>
      <w:r>
        <w:rPr>
          <w:lang w:val="en-US"/>
        </w:rPr>
        <w:t>P12, p. 227.</w:t>
      </w:r>
    </w:p>
  </w:footnote>
  <w:footnote w:id="46">
    <w:p w14:paraId="5B728C93" w14:textId="77777777" w:rsidR="00E20F23" w:rsidRPr="002D3811" w:rsidRDefault="00E20F23" w:rsidP="00E20F23">
      <w:pPr>
        <w:pStyle w:val="FootnoteText"/>
        <w:rPr>
          <w:lang w:val="en-US"/>
        </w:rPr>
      </w:pPr>
      <w:r>
        <w:rPr>
          <w:rStyle w:val="FootnoteReference"/>
        </w:rPr>
        <w:footnoteRef/>
      </w:r>
      <w:r>
        <w:t xml:space="preserve"> </w:t>
      </w:r>
      <w:r>
        <w:rPr>
          <w:lang w:val="en-US"/>
        </w:rPr>
        <w:t>P13, p. 252.</w:t>
      </w:r>
    </w:p>
  </w:footnote>
  <w:footnote w:id="47">
    <w:p w14:paraId="5487DD62" w14:textId="77777777" w:rsidR="00E20F23" w:rsidRPr="00384B6A" w:rsidRDefault="00E20F23" w:rsidP="00E20F23">
      <w:pPr>
        <w:pStyle w:val="FootnoteText"/>
        <w:rPr>
          <w:lang w:val="en-US"/>
        </w:rPr>
      </w:pPr>
      <w:r>
        <w:rPr>
          <w:rStyle w:val="FootnoteReference"/>
        </w:rPr>
        <w:footnoteRef/>
      </w:r>
      <w:r>
        <w:t xml:space="preserve"> </w:t>
      </w:r>
      <w:r>
        <w:rPr>
          <w:lang w:val="en-US"/>
        </w:rPr>
        <w:t>1 Corinthians 9: 20-22 (NIV)</w:t>
      </w:r>
    </w:p>
  </w:footnote>
  <w:footnote w:id="48">
    <w:p w14:paraId="2F626ACC" w14:textId="537442EA" w:rsidR="00820AB2" w:rsidRPr="00820AB2" w:rsidRDefault="00820AB2">
      <w:pPr>
        <w:pStyle w:val="FootnoteText"/>
        <w:rPr>
          <w:lang w:val="en-US"/>
        </w:rPr>
      </w:pPr>
      <w:r>
        <w:rPr>
          <w:rStyle w:val="FootnoteReference"/>
        </w:rPr>
        <w:footnoteRef/>
      </w:r>
      <w:r>
        <w:t xml:space="preserve"> </w:t>
      </w:r>
      <w:r>
        <w:rPr>
          <w:lang w:val="en-US"/>
        </w:rPr>
        <w:t>P9,</w:t>
      </w:r>
      <w:r w:rsidR="00E26A3E">
        <w:rPr>
          <w:lang w:val="en-US"/>
        </w:rPr>
        <w:t xml:space="preserve"> </w:t>
      </w:r>
      <w:r>
        <w:rPr>
          <w:lang w:val="en-US"/>
        </w:rPr>
        <w:t>p.</w:t>
      </w:r>
      <w:r w:rsidR="00E26A3E">
        <w:rPr>
          <w:lang w:val="en-US"/>
        </w:rPr>
        <w:t xml:space="preserve"> 168-9.</w:t>
      </w:r>
    </w:p>
  </w:footnote>
  <w:footnote w:id="49">
    <w:p w14:paraId="5E7F59A8" w14:textId="1DA4B795" w:rsidR="005F0371" w:rsidRPr="005F0371" w:rsidRDefault="005F0371">
      <w:pPr>
        <w:pStyle w:val="FootnoteText"/>
        <w:rPr>
          <w:lang w:val="en-US"/>
        </w:rPr>
      </w:pPr>
      <w:r>
        <w:rPr>
          <w:rStyle w:val="FootnoteReference"/>
        </w:rPr>
        <w:footnoteRef/>
      </w:r>
      <w:r>
        <w:t xml:space="preserve"> </w:t>
      </w:r>
      <w:r>
        <w:rPr>
          <w:lang w:val="en-US"/>
        </w:rPr>
        <w:t>P3, p. 54.</w:t>
      </w:r>
    </w:p>
  </w:footnote>
  <w:footnote w:id="50">
    <w:p w14:paraId="5B9A8D95" w14:textId="77777777" w:rsidR="004D0AB3" w:rsidRPr="00FE75AD" w:rsidRDefault="004D0AB3" w:rsidP="004D0AB3">
      <w:pPr>
        <w:pStyle w:val="FootnoteText"/>
        <w:rPr>
          <w:lang w:val="en-US"/>
        </w:rPr>
      </w:pPr>
      <w:r>
        <w:rPr>
          <w:rStyle w:val="FootnoteReference"/>
        </w:rPr>
        <w:footnoteRef/>
      </w:r>
      <w:r>
        <w:t xml:space="preserve"> P9 , p. 170.</w:t>
      </w:r>
    </w:p>
  </w:footnote>
  <w:footnote w:id="51">
    <w:p w14:paraId="328CFD70" w14:textId="7BDEEF16" w:rsidR="00A85805" w:rsidRPr="00A85805" w:rsidRDefault="00A85805">
      <w:pPr>
        <w:pStyle w:val="FootnoteText"/>
        <w:rPr>
          <w:lang w:val="en-US"/>
        </w:rPr>
      </w:pPr>
      <w:r>
        <w:rPr>
          <w:rStyle w:val="FootnoteReference"/>
        </w:rPr>
        <w:footnoteRef/>
      </w:r>
      <w:r>
        <w:t xml:space="preserve"> </w:t>
      </w:r>
      <w:r>
        <w:rPr>
          <w:lang w:val="en-US"/>
        </w:rPr>
        <w:t>P10</w:t>
      </w:r>
      <w:r w:rsidR="008022E6">
        <w:rPr>
          <w:lang w:val="en-US"/>
        </w:rPr>
        <w:t>, p. 189.</w:t>
      </w:r>
    </w:p>
  </w:footnote>
  <w:footnote w:id="52">
    <w:p w14:paraId="6A0759B6" w14:textId="24C586FF" w:rsidR="002700A0" w:rsidRPr="002700A0" w:rsidRDefault="002700A0">
      <w:pPr>
        <w:pStyle w:val="FootnoteText"/>
        <w:rPr>
          <w:lang w:val="en-US"/>
        </w:rPr>
      </w:pPr>
      <w:r>
        <w:rPr>
          <w:rStyle w:val="FootnoteReference"/>
        </w:rPr>
        <w:footnoteRef/>
      </w:r>
      <w:r>
        <w:t xml:space="preserve"> </w:t>
      </w:r>
      <w:r>
        <w:rPr>
          <w:lang w:val="en-US"/>
        </w:rPr>
        <w:t xml:space="preserve">Book of Order, </w:t>
      </w:r>
      <w:r w:rsidRPr="002700A0">
        <w:rPr>
          <w:i/>
          <w:iCs/>
          <w:lang w:val="en-US"/>
        </w:rPr>
        <w:t>8.1</w:t>
      </w:r>
      <w:r>
        <w:rPr>
          <w:lang w:val="en-US"/>
        </w:rPr>
        <w:t>, 2018</w:t>
      </w:r>
    </w:p>
  </w:footnote>
  <w:footnote w:id="53">
    <w:p w14:paraId="6FF308B7" w14:textId="439B3B0A" w:rsidR="00C5385D" w:rsidRPr="00654935" w:rsidRDefault="00C5385D" w:rsidP="00C5385D">
      <w:pPr>
        <w:pStyle w:val="FootnoteText"/>
        <w:rPr>
          <w:lang w:val="fr-FR"/>
        </w:rPr>
      </w:pPr>
      <w:r>
        <w:rPr>
          <w:rStyle w:val="FootnoteReference"/>
        </w:rPr>
        <w:footnoteRef/>
      </w:r>
      <w:r w:rsidRPr="00654935">
        <w:rPr>
          <w:lang w:val="fr-FR"/>
        </w:rPr>
        <w:t xml:space="preserve"> P10, p. 179.</w:t>
      </w:r>
    </w:p>
  </w:footnote>
  <w:footnote w:id="54">
    <w:p w14:paraId="7C6BEBC4" w14:textId="77777777" w:rsidR="00A106B5" w:rsidRPr="00F560F5" w:rsidRDefault="00A106B5" w:rsidP="00A106B5">
      <w:pPr>
        <w:pStyle w:val="FootnoteText"/>
        <w:rPr>
          <w:lang w:val="en-US"/>
        </w:rPr>
      </w:pPr>
      <w:r>
        <w:rPr>
          <w:rStyle w:val="FootnoteReference"/>
        </w:rPr>
        <w:footnoteRef/>
      </w:r>
      <w:r>
        <w:t xml:space="preserve"> </w:t>
      </w:r>
      <w:r>
        <w:rPr>
          <w:lang w:val="en-US"/>
        </w:rPr>
        <w:t>P1, p. 5.</w:t>
      </w:r>
    </w:p>
  </w:footnote>
  <w:footnote w:id="55">
    <w:p w14:paraId="5340B603" w14:textId="77777777" w:rsidR="00A106B5" w:rsidRPr="00F560F5" w:rsidRDefault="00A106B5" w:rsidP="00A106B5">
      <w:pPr>
        <w:pStyle w:val="FootnoteText"/>
        <w:rPr>
          <w:lang w:val="en-US"/>
        </w:rPr>
      </w:pPr>
      <w:r>
        <w:rPr>
          <w:rStyle w:val="FootnoteReference"/>
        </w:rPr>
        <w:footnoteRef/>
      </w:r>
      <w:r>
        <w:t xml:space="preserve"> </w:t>
      </w:r>
      <w:r>
        <w:rPr>
          <w:lang w:val="en-US"/>
        </w:rPr>
        <w:t>P9, p. 168.</w:t>
      </w:r>
    </w:p>
  </w:footnote>
  <w:footnote w:id="56">
    <w:p w14:paraId="74937C02" w14:textId="77777777" w:rsidR="00A106B5" w:rsidRPr="007A4CEC" w:rsidRDefault="00A106B5" w:rsidP="00A106B5">
      <w:pPr>
        <w:pStyle w:val="FootnoteText"/>
        <w:rPr>
          <w:lang w:val="en-US"/>
        </w:rPr>
      </w:pPr>
      <w:r>
        <w:rPr>
          <w:rStyle w:val="FootnoteReference"/>
        </w:rPr>
        <w:footnoteRef/>
      </w:r>
      <w:r>
        <w:t xml:space="preserve"> </w:t>
      </w:r>
      <w:r>
        <w:rPr>
          <w:lang w:val="en-US"/>
        </w:rPr>
        <w:t>P10, p. 181.</w:t>
      </w:r>
    </w:p>
  </w:footnote>
  <w:footnote w:id="57">
    <w:p w14:paraId="40CB69A2" w14:textId="58464F0A" w:rsidR="0072489C" w:rsidRPr="0072489C" w:rsidRDefault="0072489C">
      <w:pPr>
        <w:pStyle w:val="FootnoteText"/>
        <w:rPr>
          <w:lang w:val="en-US"/>
        </w:rPr>
      </w:pPr>
      <w:r>
        <w:rPr>
          <w:rStyle w:val="FootnoteReference"/>
        </w:rPr>
        <w:footnoteRef/>
      </w:r>
      <w:r>
        <w:t xml:space="preserve"> </w:t>
      </w:r>
      <w:r>
        <w:rPr>
          <w:lang w:val="en-US"/>
        </w:rPr>
        <w:t>A point made by a few.</w:t>
      </w:r>
    </w:p>
  </w:footnote>
  <w:footnote w:id="58">
    <w:p w14:paraId="611244DC" w14:textId="3804894D" w:rsidR="00991A96" w:rsidRPr="00991A96" w:rsidRDefault="00991A96">
      <w:pPr>
        <w:pStyle w:val="FootnoteText"/>
        <w:rPr>
          <w:lang w:val="en-US"/>
        </w:rPr>
      </w:pPr>
      <w:r>
        <w:rPr>
          <w:rStyle w:val="FootnoteReference"/>
        </w:rPr>
        <w:footnoteRef/>
      </w:r>
      <w:r>
        <w:t xml:space="preserve"> </w:t>
      </w:r>
      <w:r>
        <w:rPr>
          <w:lang w:val="en-US"/>
        </w:rPr>
        <w:t xml:space="preserve">P2, p. </w:t>
      </w:r>
      <w:r w:rsidR="002012C2">
        <w:rPr>
          <w:lang w:val="en-US"/>
        </w:rPr>
        <w:t>32-33.</w:t>
      </w:r>
    </w:p>
  </w:footnote>
  <w:footnote w:id="59">
    <w:p w14:paraId="626CBA2E" w14:textId="6FC9E5F8" w:rsidR="00670238" w:rsidRPr="00670238" w:rsidRDefault="00670238">
      <w:pPr>
        <w:pStyle w:val="FootnoteText"/>
        <w:rPr>
          <w:lang w:val="en-US"/>
        </w:rPr>
      </w:pPr>
      <w:r>
        <w:rPr>
          <w:rStyle w:val="FootnoteReference"/>
        </w:rPr>
        <w:footnoteRef/>
      </w:r>
      <w:r>
        <w:t xml:space="preserve"> </w:t>
      </w:r>
      <w:r>
        <w:rPr>
          <w:lang w:val="en-US"/>
        </w:rPr>
        <w:t>P19</w:t>
      </w:r>
      <w:r w:rsidR="004B15FE">
        <w:rPr>
          <w:lang w:val="en-US"/>
        </w:rPr>
        <w:t xml:space="preserve">, p. </w:t>
      </w:r>
      <w:r w:rsidR="00734462">
        <w:rPr>
          <w:lang w:val="en-US"/>
        </w:rPr>
        <w:t>344.</w:t>
      </w:r>
    </w:p>
  </w:footnote>
  <w:footnote w:id="60">
    <w:p w14:paraId="7662D5D9" w14:textId="77777777" w:rsidR="00957E07" w:rsidRDefault="001B6690" w:rsidP="001B6690">
      <w:pPr>
        <w:rPr>
          <w:rFonts w:cstheme="minorHAnsi"/>
          <w:sz w:val="20"/>
          <w:szCs w:val="20"/>
        </w:rPr>
      </w:pPr>
      <w:r w:rsidRPr="00E84032">
        <w:rPr>
          <w:rStyle w:val="FootnoteReference"/>
        </w:rPr>
        <w:footnoteRef/>
      </w:r>
      <w:r w:rsidRPr="00E84032">
        <w:rPr>
          <w:rStyle w:val="FootnoteReference"/>
        </w:rPr>
        <w:t xml:space="preserve"> </w:t>
      </w:r>
      <w:r>
        <w:rPr>
          <w:rFonts w:cstheme="minorHAnsi"/>
          <w:sz w:val="20"/>
          <w:szCs w:val="20"/>
        </w:rPr>
        <w:t>Calvin saw communion as thoroughly biblical</w:t>
      </w:r>
      <w:r w:rsidR="00B864AE">
        <w:rPr>
          <w:rFonts w:cstheme="minorHAnsi"/>
          <w:sz w:val="20"/>
          <w:szCs w:val="20"/>
        </w:rPr>
        <w:t>, a</w:t>
      </w:r>
      <w:r>
        <w:rPr>
          <w:rFonts w:cstheme="minorHAnsi"/>
          <w:sz w:val="20"/>
          <w:szCs w:val="20"/>
        </w:rPr>
        <w:t>lthough he made it clear that the elements outside of communion were insignificant. Calvin would even lock the church outside of worship hours so that no person could attach themselves superstitiously to the building.</w:t>
      </w:r>
      <w:r w:rsidR="00957E07">
        <w:rPr>
          <w:rFonts w:cstheme="minorHAnsi"/>
          <w:sz w:val="20"/>
          <w:szCs w:val="20"/>
        </w:rPr>
        <w:t xml:space="preserve"> </w:t>
      </w:r>
    </w:p>
    <w:p w14:paraId="744F5D4B" w14:textId="472520A9" w:rsidR="001B6690" w:rsidRDefault="00E84032" w:rsidP="00957E07">
      <w:pPr>
        <w:ind w:firstLine="720"/>
        <w:rPr>
          <w:rFonts w:cstheme="minorHAnsi"/>
          <w:sz w:val="20"/>
          <w:szCs w:val="20"/>
        </w:rPr>
      </w:pPr>
      <w:r>
        <w:rPr>
          <w:rFonts w:cstheme="minorHAnsi"/>
          <w:sz w:val="20"/>
          <w:szCs w:val="20"/>
        </w:rPr>
        <w:t>W</w:t>
      </w:r>
      <w:r w:rsidR="001B6690">
        <w:rPr>
          <w:rFonts w:cstheme="minorHAnsi"/>
          <w:sz w:val="20"/>
          <w:szCs w:val="20"/>
        </w:rPr>
        <w:t xml:space="preserve">illiam A. Dyrness, “Spaces for Evangelical Ecclesiology,” in </w:t>
      </w:r>
      <w:r w:rsidR="001B6690">
        <w:rPr>
          <w:rFonts w:cstheme="minorHAnsi"/>
          <w:i/>
          <w:sz w:val="20"/>
          <w:szCs w:val="20"/>
        </w:rPr>
        <w:t>Community of the Word</w:t>
      </w:r>
      <w:r w:rsidR="001B6690">
        <w:rPr>
          <w:rFonts w:cstheme="minorHAnsi"/>
          <w:sz w:val="20"/>
          <w:szCs w:val="20"/>
        </w:rPr>
        <w:t xml:space="preserve"> (Downers Grove: IVP, 2005), 254.</w:t>
      </w:r>
    </w:p>
  </w:footnote>
  <w:footnote w:id="61">
    <w:p w14:paraId="7491F978" w14:textId="77777777" w:rsidR="001B6690" w:rsidRDefault="001B6690" w:rsidP="001B6690">
      <w:pPr>
        <w:pStyle w:val="FootnoteText"/>
        <w:rPr>
          <w:rFonts w:cstheme="minorHAnsi"/>
        </w:rPr>
      </w:pPr>
      <w:r>
        <w:rPr>
          <w:rStyle w:val="FootnoteReference"/>
          <w:rFonts w:cstheme="minorHAnsi"/>
        </w:rPr>
        <w:footnoteRef/>
      </w:r>
      <w:r>
        <w:rPr>
          <w:rFonts w:cstheme="minorHAnsi"/>
        </w:rPr>
        <w:t xml:space="preserve"> Ibid., 270.</w:t>
      </w:r>
    </w:p>
  </w:footnote>
  <w:footnote w:id="62">
    <w:p w14:paraId="1F1C59CC" w14:textId="77777777" w:rsidR="001B6690" w:rsidRDefault="001B6690" w:rsidP="001B6690">
      <w:pPr>
        <w:pStyle w:val="FootnoteText"/>
      </w:pPr>
      <w:r>
        <w:rPr>
          <w:rStyle w:val="FootnoteReference"/>
        </w:rPr>
        <w:footnoteRef/>
      </w:r>
      <w:r>
        <w:t xml:space="preserve"> Ibid., 269.</w:t>
      </w:r>
    </w:p>
  </w:footnote>
  <w:footnote w:id="63">
    <w:p w14:paraId="6DBA16C6" w14:textId="66F8DE03" w:rsidR="004E413F" w:rsidRPr="004E413F" w:rsidRDefault="004E413F">
      <w:pPr>
        <w:pStyle w:val="FootnoteText"/>
        <w:rPr>
          <w:lang w:val="en-US"/>
        </w:rPr>
      </w:pPr>
      <w:r>
        <w:rPr>
          <w:rStyle w:val="FootnoteReference"/>
        </w:rPr>
        <w:footnoteRef/>
      </w:r>
      <w:r>
        <w:t xml:space="preserve"> E.g. </w:t>
      </w:r>
      <w:r>
        <w:rPr>
          <w:lang w:val="en-US"/>
        </w:rPr>
        <w:t xml:space="preserve">See this study by Barna on worship space aesthetics: </w:t>
      </w:r>
      <w:r w:rsidRPr="004E413F">
        <w:rPr>
          <w:lang w:val="en-US"/>
        </w:rPr>
        <w:t>https://www.barna.com/research/designing-worship-spaces-with-</w:t>
      </w:r>
      <w:r w:rsidR="00764B5A">
        <w:rPr>
          <w:lang w:val="en-US"/>
        </w:rPr>
        <w:t>Millennial</w:t>
      </w:r>
      <w:r w:rsidRPr="004E413F">
        <w:rPr>
          <w:lang w:val="en-US"/>
        </w:rPr>
        <w:t>s-in-mind/</w:t>
      </w:r>
    </w:p>
  </w:footnote>
  <w:footnote w:id="64">
    <w:p w14:paraId="01F9D421" w14:textId="671193DE" w:rsidR="00AC32DB" w:rsidRDefault="002B31D3">
      <w:pPr>
        <w:pStyle w:val="FootnoteText"/>
        <w:rPr>
          <w:lang w:val="en-US"/>
        </w:rPr>
      </w:pPr>
      <w:r>
        <w:rPr>
          <w:rStyle w:val="FootnoteReference"/>
        </w:rPr>
        <w:footnoteRef/>
      </w:r>
      <w:r>
        <w:t xml:space="preserve"> </w:t>
      </w:r>
      <w:r w:rsidR="000B7452">
        <w:rPr>
          <w:lang w:val="en-US"/>
        </w:rPr>
        <w:t>There is plenty of Barna research that points in this direction</w:t>
      </w:r>
      <w:r w:rsidR="004C704A">
        <w:rPr>
          <w:lang w:val="en-US"/>
        </w:rPr>
        <w:t xml:space="preserve">. </w:t>
      </w:r>
      <w:r w:rsidR="00AC32DB">
        <w:rPr>
          <w:lang w:val="en-US"/>
        </w:rPr>
        <w:t>See</w:t>
      </w:r>
      <w:r w:rsidR="004C704A">
        <w:rPr>
          <w:lang w:val="en-US"/>
        </w:rPr>
        <w:t xml:space="preserve"> also </w:t>
      </w:r>
      <w:r w:rsidR="00AC32DB" w:rsidRPr="00AC32DB">
        <w:rPr>
          <w:lang w:val="en-US"/>
        </w:rPr>
        <w:t xml:space="preserve">Gracy Olmstead, “Why </w:t>
      </w:r>
      <w:r w:rsidR="00764B5A">
        <w:rPr>
          <w:lang w:val="en-US"/>
        </w:rPr>
        <w:t>Millennial</w:t>
      </w:r>
      <w:r w:rsidR="00AC32DB" w:rsidRPr="00AC32DB">
        <w:rPr>
          <w:lang w:val="en-US"/>
        </w:rPr>
        <w:t xml:space="preserve">s Long For Liturgy,” </w:t>
      </w:r>
      <w:r w:rsidR="00AC32DB" w:rsidRPr="00AC32DB">
        <w:rPr>
          <w:i/>
          <w:iCs/>
          <w:lang w:val="en-US"/>
        </w:rPr>
        <w:t>The American Conservative</w:t>
      </w:r>
      <w:r w:rsidR="00AC32DB" w:rsidRPr="00AC32DB">
        <w:rPr>
          <w:lang w:val="en-US"/>
        </w:rPr>
        <w:t>, 14 January 2014, accessed 8 April 2018, http://www.theamerican conservative.com/articles/why-</w:t>
      </w:r>
      <w:r w:rsidR="00764B5A">
        <w:rPr>
          <w:lang w:val="en-US"/>
        </w:rPr>
        <w:t>Millennial</w:t>
      </w:r>
      <w:r w:rsidR="00AC32DB" w:rsidRPr="00AC32DB">
        <w:rPr>
          <w:lang w:val="en-US"/>
        </w:rPr>
        <w:t>s-long-for-liturgy/comment-page-1/.</w:t>
      </w:r>
    </w:p>
    <w:p w14:paraId="00BA6D19" w14:textId="47458FF3" w:rsidR="002B31D3" w:rsidRPr="002B31D3" w:rsidRDefault="00B97425">
      <w:pPr>
        <w:pStyle w:val="FootnoteText"/>
        <w:rPr>
          <w:lang w:val="en-US"/>
        </w:rPr>
      </w:pPr>
      <w:r>
        <w:rPr>
          <w:lang w:val="en-US"/>
        </w:rPr>
        <w:t xml:space="preserve">See also: </w:t>
      </w:r>
      <w:proofErr w:type="gramStart"/>
      <w:r w:rsidRPr="00B97425">
        <w:rPr>
          <w:lang w:val="en-US"/>
        </w:rPr>
        <w:t>https://digitalcommons.georgefox.edu/cgi/viewcontent.cgi?article=1369&amp;context=dmin</w:t>
      </w:r>
      <w:proofErr w:type="gramEnd"/>
    </w:p>
  </w:footnote>
  <w:footnote w:id="65">
    <w:p w14:paraId="7177EC4E" w14:textId="6BA424A9" w:rsidR="00E325B7" w:rsidRDefault="00E325B7" w:rsidP="00E325B7">
      <w:pPr>
        <w:pStyle w:val="FootnoteText"/>
        <w:rPr>
          <w:lang w:val="en-US"/>
        </w:rPr>
      </w:pPr>
      <w:r>
        <w:rPr>
          <w:rStyle w:val="FootnoteReference"/>
        </w:rPr>
        <w:footnoteRef/>
      </w:r>
      <w:r>
        <w:t xml:space="preserve"> </w:t>
      </w:r>
      <w:r>
        <w:rPr>
          <w:lang w:val="en-US"/>
        </w:rPr>
        <w:t>E.g. St Lukes (AOG) in Tauranga</w:t>
      </w:r>
      <w:r w:rsidR="008D1C55">
        <w:rPr>
          <w:lang w:val="en-US"/>
        </w:rPr>
        <w:t xml:space="preserve">. A church that is drawing in and really connecting to </w:t>
      </w:r>
      <w:r w:rsidR="00764B5A">
        <w:rPr>
          <w:lang w:val="en-US"/>
        </w:rPr>
        <w:t>Millennial</w:t>
      </w:r>
      <w:r w:rsidR="008D1C55">
        <w:rPr>
          <w:lang w:val="en-US"/>
        </w:rPr>
        <w:t>s. Also</w:t>
      </w:r>
      <w:r>
        <w:rPr>
          <w:lang w:val="en-US"/>
        </w:rPr>
        <w:t>, Central Vineyard in Auckland</w:t>
      </w:r>
      <w:r w:rsidR="008D1C55">
        <w:rPr>
          <w:lang w:val="en-US"/>
        </w:rPr>
        <w:t xml:space="preserve"> has started to incorporate tradition and liturgy into their worship</w:t>
      </w:r>
      <w:r>
        <w:rPr>
          <w:lang w:val="en-US"/>
        </w:rPr>
        <w:t>. See also Rev. Nick McLennan’s study leave research around the monastic movement in Anglicanism.</w:t>
      </w:r>
      <w:r w:rsidR="00F0533E">
        <w:rPr>
          <w:lang w:val="en-US"/>
        </w:rPr>
        <w:t xml:space="preserve"> See also the ‘Asbury Revival’ a movement in the US that connected to </w:t>
      </w:r>
      <w:r w:rsidR="00D10EE5">
        <w:rPr>
          <w:lang w:val="en-US"/>
        </w:rPr>
        <w:t>Gen-Z</w:t>
      </w:r>
      <w:r w:rsidR="00F0533E">
        <w:rPr>
          <w:lang w:val="en-US"/>
        </w:rPr>
        <w:t xml:space="preserve">. Unlike ‘revivals’ of the past it was slow, quiet, without fiery preaching and loud music. </w:t>
      </w:r>
      <w:hyperlink r:id="rId3" w:history="1">
        <w:r w:rsidR="00F0533E" w:rsidRPr="00A85B9D">
          <w:rPr>
            <w:rStyle w:val="Hyperlink"/>
            <w:lang w:val="en-US"/>
          </w:rPr>
          <w:t>https://www.christianitytoday.com/ct/2023/february-web-only/asbury-revival-1970-2023-methodist-christian-holy-spirit.html</w:t>
        </w:r>
      </w:hyperlink>
    </w:p>
    <w:p w14:paraId="105E2B1A" w14:textId="77777777" w:rsidR="00F0533E" w:rsidRPr="002A2653" w:rsidRDefault="00F0533E" w:rsidP="00E325B7">
      <w:pPr>
        <w:pStyle w:val="FootnoteText"/>
        <w:rPr>
          <w:lang w:val="en-US"/>
        </w:rPr>
      </w:pPr>
    </w:p>
  </w:footnote>
  <w:footnote w:id="66">
    <w:p w14:paraId="12FAC1AF" w14:textId="6F5B15A1" w:rsidR="004D5159" w:rsidRPr="004D5159" w:rsidRDefault="004D5159">
      <w:pPr>
        <w:pStyle w:val="FootnoteText"/>
        <w:rPr>
          <w:lang w:val="en-US"/>
        </w:rPr>
      </w:pPr>
      <w:r>
        <w:rPr>
          <w:rStyle w:val="FootnoteReference"/>
        </w:rPr>
        <w:footnoteRef/>
      </w:r>
      <w:r>
        <w:t xml:space="preserve"> </w:t>
      </w:r>
      <w:r>
        <w:rPr>
          <w:lang w:val="en-US"/>
        </w:rPr>
        <w:t xml:space="preserve">See </w:t>
      </w:r>
      <w:proofErr w:type="gramStart"/>
      <w:r w:rsidR="00A45D52" w:rsidRPr="00A45D52">
        <w:rPr>
          <w:lang w:val="en-US"/>
        </w:rPr>
        <w:t>https://www.barna.com/</w:t>
      </w:r>
      <w:proofErr w:type="gramEnd"/>
    </w:p>
  </w:footnote>
  <w:footnote w:id="67">
    <w:p w14:paraId="6F8E6E09" w14:textId="6A508D96" w:rsidR="00F0533E" w:rsidRPr="00235215" w:rsidRDefault="00F0533E" w:rsidP="00F0533E">
      <w:pPr>
        <w:pStyle w:val="FootnoteText"/>
        <w:rPr>
          <w:lang w:val="en-US"/>
        </w:rPr>
      </w:pPr>
      <w:r>
        <w:rPr>
          <w:rStyle w:val="FootnoteReference"/>
        </w:rPr>
        <w:footnoteRef/>
      </w:r>
      <w:r>
        <w:t xml:space="preserve"> </w:t>
      </w:r>
      <w:r>
        <w:rPr>
          <w:lang w:val="en-US"/>
        </w:rPr>
        <w:t xml:space="preserve">For an interesting </w:t>
      </w:r>
      <w:r w:rsidR="0046293E">
        <w:rPr>
          <w:lang w:val="en-US"/>
        </w:rPr>
        <w:t xml:space="preserve"> reflection</w:t>
      </w:r>
      <w:r>
        <w:rPr>
          <w:lang w:val="en-US"/>
        </w:rPr>
        <w:t xml:space="preserve"> from NZ see: </w:t>
      </w:r>
      <w:proofErr w:type="gramStart"/>
      <w:r w:rsidRPr="00235215">
        <w:rPr>
          <w:lang w:val="en-US"/>
        </w:rPr>
        <w:t>https://www.catchnetwork.org.nz/articles/the-end-of-easter-camp-an-autopsy?fbclid=IwAR23cYkwP-cIbtDiOva4p6tLlpUyvP043oqwETJ2y8vdK4QY9h5SYCYYvaw</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83B"/>
    <w:multiLevelType w:val="hybridMultilevel"/>
    <w:tmpl w:val="1D50029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792381"/>
    <w:multiLevelType w:val="hybridMultilevel"/>
    <w:tmpl w:val="6958EDC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043B05"/>
    <w:multiLevelType w:val="hybridMultilevel"/>
    <w:tmpl w:val="8B629DAC"/>
    <w:lvl w:ilvl="0" w:tplc="3CF04E20">
      <w:start w:val="1"/>
      <w:numFmt w:val="lowerLetter"/>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050582"/>
    <w:multiLevelType w:val="hybridMultilevel"/>
    <w:tmpl w:val="E1CA8056"/>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126E3386"/>
    <w:multiLevelType w:val="hybridMultilevel"/>
    <w:tmpl w:val="94180774"/>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5CC6B67"/>
    <w:multiLevelType w:val="hybridMultilevel"/>
    <w:tmpl w:val="F6163DD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5F7529"/>
    <w:multiLevelType w:val="hybridMultilevel"/>
    <w:tmpl w:val="908E3DDC"/>
    <w:lvl w:ilvl="0" w:tplc="FFFFFFFF">
      <w:start w:val="1"/>
      <w:numFmt w:val="lowerLetter"/>
      <w:lvlText w:val="%1)"/>
      <w:lvlJc w:val="left"/>
      <w:pPr>
        <w:ind w:left="720" w:hanging="360"/>
      </w:pPr>
      <w:rPr>
        <w:rFonts w:hint="default"/>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FE09A4"/>
    <w:multiLevelType w:val="hybridMultilevel"/>
    <w:tmpl w:val="EB48B6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4D575F"/>
    <w:multiLevelType w:val="hybridMultilevel"/>
    <w:tmpl w:val="E1CA8056"/>
    <w:lvl w:ilvl="0" w:tplc="F5824672">
      <w:start w:val="1"/>
      <w:numFmt w:val="lowerRoman"/>
      <w:lvlText w:val="%1)"/>
      <w:lvlJc w:val="left"/>
      <w:pPr>
        <w:ind w:left="2880" w:hanging="72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 w15:restartNumberingAfterBreak="0">
    <w:nsid w:val="2DDE4AF3"/>
    <w:multiLevelType w:val="hybridMultilevel"/>
    <w:tmpl w:val="8152B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000A25"/>
    <w:multiLevelType w:val="multilevel"/>
    <w:tmpl w:val="CB3A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F21E6"/>
    <w:multiLevelType w:val="hybridMultilevel"/>
    <w:tmpl w:val="45E2441E"/>
    <w:lvl w:ilvl="0" w:tplc="1409001B">
      <w:start w:val="1"/>
      <w:numFmt w:val="lowerRoman"/>
      <w:lvlText w:val="%1."/>
      <w:lvlJc w:val="right"/>
      <w:pPr>
        <w:ind w:left="2700" w:hanging="360"/>
      </w:pPr>
    </w:lvl>
    <w:lvl w:ilvl="1" w:tplc="14090019" w:tentative="1">
      <w:start w:val="1"/>
      <w:numFmt w:val="lowerLetter"/>
      <w:lvlText w:val="%2."/>
      <w:lvlJc w:val="left"/>
      <w:pPr>
        <w:ind w:left="3420" w:hanging="360"/>
      </w:pPr>
    </w:lvl>
    <w:lvl w:ilvl="2" w:tplc="1409001B" w:tentative="1">
      <w:start w:val="1"/>
      <w:numFmt w:val="lowerRoman"/>
      <w:lvlText w:val="%3."/>
      <w:lvlJc w:val="right"/>
      <w:pPr>
        <w:ind w:left="4140" w:hanging="180"/>
      </w:pPr>
    </w:lvl>
    <w:lvl w:ilvl="3" w:tplc="1409000F" w:tentative="1">
      <w:start w:val="1"/>
      <w:numFmt w:val="decimal"/>
      <w:lvlText w:val="%4."/>
      <w:lvlJc w:val="left"/>
      <w:pPr>
        <w:ind w:left="4860" w:hanging="360"/>
      </w:pPr>
    </w:lvl>
    <w:lvl w:ilvl="4" w:tplc="14090019" w:tentative="1">
      <w:start w:val="1"/>
      <w:numFmt w:val="lowerLetter"/>
      <w:lvlText w:val="%5."/>
      <w:lvlJc w:val="left"/>
      <w:pPr>
        <w:ind w:left="5580" w:hanging="360"/>
      </w:pPr>
    </w:lvl>
    <w:lvl w:ilvl="5" w:tplc="1409001B" w:tentative="1">
      <w:start w:val="1"/>
      <w:numFmt w:val="lowerRoman"/>
      <w:lvlText w:val="%6."/>
      <w:lvlJc w:val="right"/>
      <w:pPr>
        <w:ind w:left="6300" w:hanging="180"/>
      </w:pPr>
    </w:lvl>
    <w:lvl w:ilvl="6" w:tplc="1409000F" w:tentative="1">
      <w:start w:val="1"/>
      <w:numFmt w:val="decimal"/>
      <w:lvlText w:val="%7."/>
      <w:lvlJc w:val="left"/>
      <w:pPr>
        <w:ind w:left="7020" w:hanging="360"/>
      </w:pPr>
    </w:lvl>
    <w:lvl w:ilvl="7" w:tplc="14090019" w:tentative="1">
      <w:start w:val="1"/>
      <w:numFmt w:val="lowerLetter"/>
      <w:lvlText w:val="%8."/>
      <w:lvlJc w:val="left"/>
      <w:pPr>
        <w:ind w:left="7740" w:hanging="360"/>
      </w:pPr>
    </w:lvl>
    <w:lvl w:ilvl="8" w:tplc="1409001B" w:tentative="1">
      <w:start w:val="1"/>
      <w:numFmt w:val="lowerRoman"/>
      <w:lvlText w:val="%9."/>
      <w:lvlJc w:val="right"/>
      <w:pPr>
        <w:ind w:left="8460" w:hanging="180"/>
      </w:pPr>
    </w:lvl>
  </w:abstractNum>
  <w:abstractNum w:abstractNumId="12" w15:restartNumberingAfterBreak="0">
    <w:nsid w:val="36255E4A"/>
    <w:multiLevelType w:val="hybridMultilevel"/>
    <w:tmpl w:val="FCCA99F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36AB7372"/>
    <w:multiLevelType w:val="hybridMultilevel"/>
    <w:tmpl w:val="60BEB0E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6D1B23"/>
    <w:multiLevelType w:val="hybridMultilevel"/>
    <w:tmpl w:val="2550BCBC"/>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EE58F2"/>
    <w:multiLevelType w:val="hybridMultilevel"/>
    <w:tmpl w:val="37B233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D05030"/>
    <w:multiLevelType w:val="hybridMultilevel"/>
    <w:tmpl w:val="EA1E3066"/>
    <w:lvl w:ilvl="0" w:tplc="D05E517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9E2F3E"/>
    <w:multiLevelType w:val="hybridMultilevel"/>
    <w:tmpl w:val="A82AFA84"/>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DF2027D"/>
    <w:multiLevelType w:val="hybridMultilevel"/>
    <w:tmpl w:val="F746D0B4"/>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F5412D3"/>
    <w:multiLevelType w:val="hybridMultilevel"/>
    <w:tmpl w:val="A82AFA84"/>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132387D"/>
    <w:multiLevelType w:val="multilevel"/>
    <w:tmpl w:val="BCCE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A31A9"/>
    <w:multiLevelType w:val="hybridMultilevel"/>
    <w:tmpl w:val="E1CA8056"/>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 w15:restartNumberingAfterBreak="0">
    <w:nsid w:val="530E7CC4"/>
    <w:multiLevelType w:val="hybridMultilevel"/>
    <w:tmpl w:val="75B8ABF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A5251ED"/>
    <w:multiLevelType w:val="hybridMultilevel"/>
    <w:tmpl w:val="908E3DDC"/>
    <w:lvl w:ilvl="0" w:tplc="3C004EC0">
      <w:start w:val="1"/>
      <w:numFmt w:val="lowerLetter"/>
      <w:lvlText w:val="%1)"/>
      <w:lvlJc w:val="left"/>
      <w:pPr>
        <w:ind w:left="720" w:hanging="360"/>
      </w:pPr>
      <w:rPr>
        <w:rFonts w:hint="default"/>
        <w:b/>
        <w: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55B1F98"/>
    <w:multiLevelType w:val="multilevel"/>
    <w:tmpl w:val="9A42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123F0"/>
    <w:multiLevelType w:val="hybridMultilevel"/>
    <w:tmpl w:val="CA4A1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B27C22"/>
    <w:multiLevelType w:val="hybridMultilevel"/>
    <w:tmpl w:val="D1F400BA"/>
    <w:lvl w:ilvl="0" w:tplc="D2B0400E">
      <w:start w:val="2"/>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7A006B"/>
    <w:multiLevelType w:val="hybridMultilevel"/>
    <w:tmpl w:val="BCC4639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36132ED"/>
    <w:multiLevelType w:val="hybridMultilevel"/>
    <w:tmpl w:val="2550BCBC"/>
    <w:lvl w:ilvl="0" w:tplc="52DEA0C4">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3B413CE"/>
    <w:multiLevelType w:val="hybridMultilevel"/>
    <w:tmpl w:val="9E0A9156"/>
    <w:lvl w:ilvl="0" w:tplc="E2068354">
      <w:start w:val="1"/>
      <w:numFmt w:val="upp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15:restartNumberingAfterBreak="0">
    <w:nsid w:val="741E6AA3"/>
    <w:multiLevelType w:val="hybridMultilevel"/>
    <w:tmpl w:val="CE680C5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43F7409"/>
    <w:multiLevelType w:val="hybridMultilevel"/>
    <w:tmpl w:val="815C3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8401073"/>
    <w:multiLevelType w:val="hybridMultilevel"/>
    <w:tmpl w:val="A82AFA84"/>
    <w:lvl w:ilvl="0" w:tplc="85EAEBCC">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791A27B1"/>
    <w:multiLevelType w:val="hybridMultilevel"/>
    <w:tmpl w:val="908E3DDC"/>
    <w:lvl w:ilvl="0" w:tplc="FFFFFFFF">
      <w:start w:val="1"/>
      <w:numFmt w:val="lowerLetter"/>
      <w:lvlText w:val="%1)"/>
      <w:lvlJc w:val="left"/>
      <w:pPr>
        <w:ind w:left="720" w:hanging="360"/>
      </w:pPr>
      <w:rPr>
        <w:rFonts w:hint="default"/>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9C4D1F"/>
    <w:multiLevelType w:val="hybridMultilevel"/>
    <w:tmpl w:val="37B2337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20083763">
    <w:abstractNumId w:val="24"/>
  </w:num>
  <w:num w:numId="2" w16cid:durableId="573053833">
    <w:abstractNumId w:val="34"/>
  </w:num>
  <w:num w:numId="3" w16cid:durableId="1132671835">
    <w:abstractNumId w:val="26"/>
  </w:num>
  <w:num w:numId="4" w16cid:durableId="278802547">
    <w:abstractNumId w:val="16"/>
  </w:num>
  <w:num w:numId="5" w16cid:durableId="631136864">
    <w:abstractNumId w:val="20"/>
  </w:num>
  <w:num w:numId="6" w16cid:durableId="1462722093">
    <w:abstractNumId w:val="12"/>
  </w:num>
  <w:num w:numId="7" w16cid:durableId="2055957491">
    <w:abstractNumId w:val="28"/>
  </w:num>
  <w:num w:numId="8" w16cid:durableId="492259585">
    <w:abstractNumId w:val="10"/>
  </w:num>
  <w:num w:numId="9" w16cid:durableId="282198091">
    <w:abstractNumId w:val="5"/>
  </w:num>
  <w:num w:numId="10" w16cid:durableId="1422490401">
    <w:abstractNumId w:val="30"/>
  </w:num>
  <w:num w:numId="11" w16cid:durableId="1125777514">
    <w:abstractNumId w:val="0"/>
  </w:num>
  <w:num w:numId="12" w16cid:durableId="766803805">
    <w:abstractNumId w:val="7"/>
  </w:num>
  <w:num w:numId="13" w16cid:durableId="1042248134">
    <w:abstractNumId w:val="18"/>
  </w:num>
  <w:num w:numId="14" w16cid:durableId="185677031">
    <w:abstractNumId w:val="4"/>
  </w:num>
  <w:num w:numId="15" w16cid:durableId="1667320003">
    <w:abstractNumId w:val="13"/>
  </w:num>
  <w:num w:numId="16" w16cid:durableId="173766134">
    <w:abstractNumId w:val="23"/>
  </w:num>
  <w:num w:numId="17" w16cid:durableId="760685725">
    <w:abstractNumId w:val="27"/>
  </w:num>
  <w:num w:numId="18" w16cid:durableId="2107067354">
    <w:abstractNumId w:val="22"/>
  </w:num>
  <w:num w:numId="19" w16cid:durableId="276183291">
    <w:abstractNumId w:val="32"/>
  </w:num>
  <w:num w:numId="20" w16cid:durableId="1381202282">
    <w:abstractNumId w:val="1"/>
  </w:num>
  <w:num w:numId="21" w16cid:durableId="1973712823">
    <w:abstractNumId w:val="29"/>
  </w:num>
  <w:num w:numId="22" w16cid:durableId="1826238683">
    <w:abstractNumId w:val="8"/>
  </w:num>
  <w:num w:numId="23" w16cid:durableId="393553122">
    <w:abstractNumId w:val="11"/>
  </w:num>
  <w:num w:numId="24" w16cid:durableId="1858343619">
    <w:abstractNumId w:val="33"/>
  </w:num>
  <w:num w:numId="25" w16cid:durableId="68044816">
    <w:abstractNumId w:val="3"/>
  </w:num>
  <w:num w:numId="26" w16cid:durableId="1388264207">
    <w:abstractNumId w:val="14"/>
  </w:num>
  <w:num w:numId="27" w16cid:durableId="1676373241">
    <w:abstractNumId w:val="19"/>
  </w:num>
  <w:num w:numId="28" w16cid:durableId="194193463">
    <w:abstractNumId w:val="17"/>
  </w:num>
  <w:num w:numId="29" w16cid:durableId="1571428654">
    <w:abstractNumId w:val="9"/>
  </w:num>
  <w:num w:numId="30" w16cid:durableId="1897156247">
    <w:abstractNumId w:val="6"/>
  </w:num>
  <w:num w:numId="31" w16cid:durableId="1699313325">
    <w:abstractNumId w:val="21"/>
  </w:num>
  <w:num w:numId="32" w16cid:durableId="1385786381">
    <w:abstractNumId w:val="31"/>
  </w:num>
  <w:num w:numId="33" w16cid:durableId="2056733611">
    <w:abstractNumId w:val="15"/>
  </w:num>
  <w:num w:numId="34" w16cid:durableId="1719435034">
    <w:abstractNumId w:val="25"/>
  </w:num>
  <w:num w:numId="35" w16cid:durableId="412624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A"/>
    <w:rsid w:val="00000D9D"/>
    <w:rsid w:val="00001977"/>
    <w:rsid w:val="0000436C"/>
    <w:rsid w:val="000066B8"/>
    <w:rsid w:val="000079EA"/>
    <w:rsid w:val="000106A4"/>
    <w:rsid w:val="00010F49"/>
    <w:rsid w:val="000113F4"/>
    <w:rsid w:val="00011A20"/>
    <w:rsid w:val="00012630"/>
    <w:rsid w:val="00013D01"/>
    <w:rsid w:val="00013D9C"/>
    <w:rsid w:val="00014FA5"/>
    <w:rsid w:val="000166BC"/>
    <w:rsid w:val="0002072C"/>
    <w:rsid w:val="000207C2"/>
    <w:rsid w:val="00021DDB"/>
    <w:rsid w:val="00022066"/>
    <w:rsid w:val="000226D3"/>
    <w:rsid w:val="000232A3"/>
    <w:rsid w:val="00024E57"/>
    <w:rsid w:val="0002754E"/>
    <w:rsid w:val="00027C1E"/>
    <w:rsid w:val="00027C7C"/>
    <w:rsid w:val="00030BDB"/>
    <w:rsid w:val="000311C1"/>
    <w:rsid w:val="00031293"/>
    <w:rsid w:val="00031C24"/>
    <w:rsid w:val="000332AC"/>
    <w:rsid w:val="00035C79"/>
    <w:rsid w:val="00035CD1"/>
    <w:rsid w:val="00035DF7"/>
    <w:rsid w:val="0003660C"/>
    <w:rsid w:val="00036F23"/>
    <w:rsid w:val="000374FB"/>
    <w:rsid w:val="00037D90"/>
    <w:rsid w:val="00037F40"/>
    <w:rsid w:val="0004005C"/>
    <w:rsid w:val="00041D65"/>
    <w:rsid w:val="0004306C"/>
    <w:rsid w:val="0004328F"/>
    <w:rsid w:val="0004385D"/>
    <w:rsid w:val="00043BDE"/>
    <w:rsid w:val="00044331"/>
    <w:rsid w:val="000446DA"/>
    <w:rsid w:val="0004560B"/>
    <w:rsid w:val="00045B84"/>
    <w:rsid w:val="000465A3"/>
    <w:rsid w:val="00046BFD"/>
    <w:rsid w:val="00047456"/>
    <w:rsid w:val="00047D4F"/>
    <w:rsid w:val="00050CF5"/>
    <w:rsid w:val="0005175A"/>
    <w:rsid w:val="00051A86"/>
    <w:rsid w:val="00052D23"/>
    <w:rsid w:val="0005373F"/>
    <w:rsid w:val="000539F6"/>
    <w:rsid w:val="000558A6"/>
    <w:rsid w:val="0005672C"/>
    <w:rsid w:val="00057123"/>
    <w:rsid w:val="0006080B"/>
    <w:rsid w:val="00061B4D"/>
    <w:rsid w:val="0006210C"/>
    <w:rsid w:val="00062788"/>
    <w:rsid w:val="00062D86"/>
    <w:rsid w:val="00062F8A"/>
    <w:rsid w:val="00063AA5"/>
    <w:rsid w:val="00065B61"/>
    <w:rsid w:val="00071102"/>
    <w:rsid w:val="00074CBF"/>
    <w:rsid w:val="00074D4C"/>
    <w:rsid w:val="00076158"/>
    <w:rsid w:val="0008020E"/>
    <w:rsid w:val="000805C1"/>
    <w:rsid w:val="000811DD"/>
    <w:rsid w:val="00081236"/>
    <w:rsid w:val="000817D5"/>
    <w:rsid w:val="00081ADE"/>
    <w:rsid w:val="000829EA"/>
    <w:rsid w:val="00083194"/>
    <w:rsid w:val="00083739"/>
    <w:rsid w:val="00083FE2"/>
    <w:rsid w:val="00084279"/>
    <w:rsid w:val="00084DBC"/>
    <w:rsid w:val="00084E75"/>
    <w:rsid w:val="000851B6"/>
    <w:rsid w:val="00085F33"/>
    <w:rsid w:val="0008746F"/>
    <w:rsid w:val="00087988"/>
    <w:rsid w:val="0009135F"/>
    <w:rsid w:val="0009453F"/>
    <w:rsid w:val="0009488F"/>
    <w:rsid w:val="00094C53"/>
    <w:rsid w:val="00094CC4"/>
    <w:rsid w:val="00096671"/>
    <w:rsid w:val="00096A2F"/>
    <w:rsid w:val="00096FAD"/>
    <w:rsid w:val="000975F3"/>
    <w:rsid w:val="00097C4F"/>
    <w:rsid w:val="000A0A03"/>
    <w:rsid w:val="000A110A"/>
    <w:rsid w:val="000A1197"/>
    <w:rsid w:val="000A3844"/>
    <w:rsid w:val="000A3AEC"/>
    <w:rsid w:val="000A44A7"/>
    <w:rsid w:val="000A4D0F"/>
    <w:rsid w:val="000B01BC"/>
    <w:rsid w:val="000B12A8"/>
    <w:rsid w:val="000B2200"/>
    <w:rsid w:val="000B2399"/>
    <w:rsid w:val="000B25B3"/>
    <w:rsid w:val="000B26A2"/>
    <w:rsid w:val="000B2CFF"/>
    <w:rsid w:val="000B30DA"/>
    <w:rsid w:val="000B3C8E"/>
    <w:rsid w:val="000B3D33"/>
    <w:rsid w:val="000B43EA"/>
    <w:rsid w:val="000B4F35"/>
    <w:rsid w:val="000B4F82"/>
    <w:rsid w:val="000B54E1"/>
    <w:rsid w:val="000B6850"/>
    <w:rsid w:val="000B7439"/>
    <w:rsid w:val="000B7452"/>
    <w:rsid w:val="000B7C3F"/>
    <w:rsid w:val="000C001B"/>
    <w:rsid w:val="000C0243"/>
    <w:rsid w:val="000C112F"/>
    <w:rsid w:val="000C1148"/>
    <w:rsid w:val="000C12FD"/>
    <w:rsid w:val="000C3244"/>
    <w:rsid w:val="000C4B21"/>
    <w:rsid w:val="000C4D7B"/>
    <w:rsid w:val="000C5593"/>
    <w:rsid w:val="000C5602"/>
    <w:rsid w:val="000C6C46"/>
    <w:rsid w:val="000C7809"/>
    <w:rsid w:val="000D07E4"/>
    <w:rsid w:val="000D0E26"/>
    <w:rsid w:val="000D1988"/>
    <w:rsid w:val="000D23D9"/>
    <w:rsid w:val="000D4541"/>
    <w:rsid w:val="000D484E"/>
    <w:rsid w:val="000D491A"/>
    <w:rsid w:val="000D5383"/>
    <w:rsid w:val="000D6B93"/>
    <w:rsid w:val="000D6DAB"/>
    <w:rsid w:val="000D78F6"/>
    <w:rsid w:val="000E0D50"/>
    <w:rsid w:val="000E120F"/>
    <w:rsid w:val="000E1C95"/>
    <w:rsid w:val="000E202A"/>
    <w:rsid w:val="000E2FF6"/>
    <w:rsid w:val="000E3948"/>
    <w:rsid w:val="000E434F"/>
    <w:rsid w:val="000E51DF"/>
    <w:rsid w:val="000E5253"/>
    <w:rsid w:val="000E52E9"/>
    <w:rsid w:val="000E5B1F"/>
    <w:rsid w:val="000E5E80"/>
    <w:rsid w:val="000E651F"/>
    <w:rsid w:val="000E6D72"/>
    <w:rsid w:val="000E74B6"/>
    <w:rsid w:val="000F0050"/>
    <w:rsid w:val="000F05FD"/>
    <w:rsid w:val="000F0C6D"/>
    <w:rsid w:val="000F31D3"/>
    <w:rsid w:val="000F32F7"/>
    <w:rsid w:val="000F4126"/>
    <w:rsid w:val="000F6180"/>
    <w:rsid w:val="000F6C67"/>
    <w:rsid w:val="00102D31"/>
    <w:rsid w:val="00102EF3"/>
    <w:rsid w:val="00102FD1"/>
    <w:rsid w:val="00103DF7"/>
    <w:rsid w:val="00104617"/>
    <w:rsid w:val="00105092"/>
    <w:rsid w:val="00107B25"/>
    <w:rsid w:val="00110197"/>
    <w:rsid w:val="00111B60"/>
    <w:rsid w:val="001120D9"/>
    <w:rsid w:val="0011310E"/>
    <w:rsid w:val="00114A84"/>
    <w:rsid w:val="00115B82"/>
    <w:rsid w:val="00116A40"/>
    <w:rsid w:val="00116DC6"/>
    <w:rsid w:val="0011726B"/>
    <w:rsid w:val="00117694"/>
    <w:rsid w:val="001226A1"/>
    <w:rsid w:val="00123797"/>
    <w:rsid w:val="00124970"/>
    <w:rsid w:val="00124B12"/>
    <w:rsid w:val="001308F9"/>
    <w:rsid w:val="00130E89"/>
    <w:rsid w:val="00131E36"/>
    <w:rsid w:val="00132BD9"/>
    <w:rsid w:val="001347E9"/>
    <w:rsid w:val="001348AD"/>
    <w:rsid w:val="00135B74"/>
    <w:rsid w:val="00135F94"/>
    <w:rsid w:val="001372C0"/>
    <w:rsid w:val="001374BE"/>
    <w:rsid w:val="00137A2E"/>
    <w:rsid w:val="00137B18"/>
    <w:rsid w:val="001417CD"/>
    <w:rsid w:val="00141BC2"/>
    <w:rsid w:val="00142170"/>
    <w:rsid w:val="001424D0"/>
    <w:rsid w:val="00142B8F"/>
    <w:rsid w:val="00142D32"/>
    <w:rsid w:val="00142E99"/>
    <w:rsid w:val="00143435"/>
    <w:rsid w:val="00144849"/>
    <w:rsid w:val="00144B10"/>
    <w:rsid w:val="00145AAC"/>
    <w:rsid w:val="00150F3B"/>
    <w:rsid w:val="00151EF1"/>
    <w:rsid w:val="00152118"/>
    <w:rsid w:val="001521E6"/>
    <w:rsid w:val="00152657"/>
    <w:rsid w:val="001536F5"/>
    <w:rsid w:val="00154EF6"/>
    <w:rsid w:val="001551D5"/>
    <w:rsid w:val="00155B1D"/>
    <w:rsid w:val="00156D14"/>
    <w:rsid w:val="001571D7"/>
    <w:rsid w:val="0016049B"/>
    <w:rsid w:val="00160783"/>
    <w:rsid w:val="00160C02"/>
    <w:rsid w:val="00163D0C"/>
    <w:rsid w:val="001642A1"/>
    <w:rsid w:val="00164D2D"/>
    <w:rsid w:val="00166457"/>
    <w:rsid w:val="00166BCD"/>
    <w:rsid w:val="0016707F"/>
    <w:rsid w:val="0016736B"/>
    <w:rsid w:val="00167E07"/>
    <w:rsid w:val="0017061A"/>
    <w:rsid w:val="00170898"/>
    <w:rsid w:val="001721CA"/>
    <w:rsid w:val="001723D5"/>
    <w:rsid w:val="001727AB"/>
    <w:rsid w:val="00172F1E"/>
    <w:rsid w:val="00174097"/>
    <w:rsid w:val="00176298"/>
    <w:rsid w:val="00176FDB"/>
    <w:rsid w:val="0017726C"/>
    <w:rsid w:val="00177466"/>
    <w:rsid w:val="0018088E"/>
    <w:rsid w:val="001813A3"/>
    <w:rsid w:val="00181BC3"/>
    <w:rsid w:val="00181F9B"/>
    <w:rsid w:val="00182823"/>
    <w:rsid w:val="001828AF"/>
    <w:rsid w:val="00184275"/>
    <w:rsid w:val="001871D1"/>
    <w:rsid w:val="001877A5"/>
    <w:rsid w:val="00187816"/>
    <w:rsid w:val="00187A14"/>
    <w:rsid w:val="00190605"/>
    <w:rsid w:val="0019194C"/>
    <w:rsid w:val="00191CDE"/>
    <w:rsid w:val="001920DC"/>
    <w:rsid w:val="0019363E"/>
    <w:rsid w:val="001948F4"/>
    <w:rsid w:val="001950B8"/>
    <w:rsid w:val="001A106A"/>
    <w:rsid w:val="001A236B"/>
    <w:rsid w:val="001A3315"/>
    <w:rsid w:val="001A44D4"/>
    <w:rsid w:val="001A4625"/>
    <w:rsid w:val="001A4989"/>
    <w:rsid w:val="001A4F66"/>
    <w:rsid w:val="001A56E1"/>
    <w:rsid w:val="001A5CFD"/>
    <w:rsid w:val="001A602F"/>
    <w:rsid w:val="001A6243"/>
    <w:rsid w:val="001A67CD"/>
    <w:rsid w:val="001A6DA4"/>
    <w:rsid w:val="001A765F"/>
    <w:rsid w:val="001B13D4"/>
    <w:rsid w:val="001B1459"/>
    <w:rsid w:val="001B2286"/>
    <w:rsid w:val="001B2BE1"/>
    <w:rsid w:val="001B487D"/>
    <w:rsid w:val="001B4C6C"/>
    <w:rsid w:val="001B572C"/>
    <w:rsid w:val="001B5FB6"/>
    <w:rsid w:val="001B6690"/>
    <w:rsid w:val="001B751D"/>
    <w:rsid w:val="001C0F25"/>
    <w:rsid w:val="001C1268"/>
    <w:rsid w:val="001C3865"/>
    <w:rsid w:val="001C3B8B"/>
    <w:rsid w:val="001C48C2"/>
    <w:rsid w:val="001C4F41"/>
    <w:rsid w:val="001C5CFB"/>
    <w:rsid w:val="001D2387"/>
    <w:rsid w:val="001D348D"/>
    <w:rsid w:val="001D383F"/>
    <w:rsid w:val="001D44AC"/>
    <w:rsid w:val="001D4516"/>
    <w:rsid w:val="001D46FB"/>
    <w:rsid w:val="001D48E2"/>
    <w:rsid w:val="001D4A6B"/>
    <w:rsid w:val="001D4B14"/>
    <w:rsid w:val="001D534C"/>
    <w:rsid w:val="001D59A7"/>
    <w:rsid w:val="001D67F0"/>
    <w:rsid w:val="001D6855"/>
    <w:rsid w:val="001D686A"/>
    <w:rsid w:val="001D6911"/>
    <w:rsid w:val="001D6980"/>
    <w:rsid w:val="001D7E58"/>
    <w:rsid w:val="001E073E"/>
    <w:rsid w:val="001E0963"/>
    <w:rsid w:val="001E15CA"/>
    <w:rsid w:val="001E2838"/>
    <w:rsid w:val="001E3C15"/>
    <w:rsid w:val="001E4E26"/>
    <w:rsid w:val="001E58B0"/>
    <w:rsid w:val="001E5F55"/>
    <w:rsid w:val="001E6D1F"/>
    <w:rsid w:val="001E7A9A"/>
    <w:rsid w:val="001F024F"/>
    <w:rsid w:val="001F0EB8"/>
    <w:rsid w:val="001F639F"/>
    <w:rsid w:val="001F7316"/>
    <w:rsid w:val="002012C2"/>
    <w:rsid w:val="002017D7"/>
    <w:rsid w:val="00201817"/>
    <w:rsid w:val="002019C1"/>
    <w:rsid w:val="0020261C"/>
    <w:rsid w:val="00204394"/>
    <w:rsid w:val="00204489"/>
    <w:rsid w:val="00205B94"/>
    <w:rsid w:val="00206CC9"/>
    <w:rsid w:val="00207290"/>
    <w:rsid w:val="0021044B"/>
    <w:rsid w:val="002104A9"/>
    <w:rsid w:val="0021063E"/>
    <w:rsid w:val="0021572F"/>
    <w:rsid w:val="002172B6"/>
    <w:rsid w:val="0021742E"/>
    <w:rsid w:val="00217DC1"/>
    <w:rsid w:val="00221A8C"/>
    <w:rsid w:val="00221AEC"/>
    <w:rsid w:val="00222BBD"/>
    <w:rsid w:val="002249D1"/>
    <w:rsid w:val="00225A86"/>
    <w:rsid w:val="00225ECD"/>
    <w:rsid w:val="0022675B"/>
    <w:rsid w:val="00226FF6"/>
    <w:rsid w:val="00227773"/>
    <w:rsid w:val="00227844"/>
    <w:rsid w:val="00230118"/>
    <w:rsid w:val="002301F3"/>
    <w:rsid w:val="00231952"/>
    <w:rsid w:val="0023387C"/>
    <w:rsid w:val="00233EB4"/>
    <w:rsid w:val="00234436"/>
    <w:rsid w:val="002345F7"/>
    <w:rsid w:val="00235215"/>
    <w:rsid w:val="00235540"/>
    <w:rsid w:val="002360F2"/>
    <w:rsid w:val="00237759"/>
    <w:rsid w:val="0023789E"/>
    <w:rsid w:val="00237A81"/>
    <w:rsid w:val="0024049B"/>
    <w:rsid w:val="00240605"/>
    <w:rsid w:val="002419BD"/>
    <w:rsid w:val="00241B97"/>
    <w:rsid w:val="00241D15"/>
    <w:rsid w:val="00242DF0"/>
    <w:rsid w:val="00243A60"/>
    <w:rsid w:val="00243E7A"/>
    <w:rsid w:val="0024491B"/>
    <w:rsid w:val="002454B5"/>
    <w:rsid w:val="0024628E"/>
    <w:rsid w:val="002477B0"/>
    <w:rsid w:val="00247C27"/>
    <w:rsid w:val="00247D25"/>
    <w:rsid w:val="00250D97"/>
    <w:rsid w:val="0025206A"/>
    <w:rsid w:val="00253E17"/>
    <w:rsid w:val="0025438A"/>
    <w:rsid w:val="0025483C"/>
    <w:rsid w:val="002548A1"/>
    <w:rsid w:val="00254E58"/>
    <w:rsid w:val="00254F9A"/>
    <w:rsid w:val="002558FB"/>
    <w:rsid w:val="002559C4"/>
    <w:rsid w:val="002568E5"/>
    <w:rsid w:val="002569D8"/>
    <w:rsid w:val="00257B01"/>
    <w:rsid w:val="002607DC"/>
    <w:rsid w:val="00260E71"/>
    <w:rsid w:val="00261A63"/>
    <w:rsid w:val="00263014"/>
    <w:rsid w:val="0026319B"/>
    <w:rsid w:val="002634F0"/>
    <w:rsid w:val="00263621"/>
    <w:rsid w:val="00263BDA"/>
    <w:rsid w:val="00264380"/>
    <w:rsid w:val="00264B8C"/>
    <w:rsid w:val="00264F50"/>
    <w:rsid w:val="00264FB5"/>
    <w:rsid w:val="002663FA"/>
    <w:rsid w:val="0026663F"/>
    <w:rsid w:val="002668F9"/>
    <w:rsid w:val="0026695F"/>
    <w:rsid w:val="00267E32"/>
    <w:rsid w:val="002700A0"/>
    <w:rsid w:val="00270551"/>
    <w:rsid w:val="002712CD"/>
    <w:rsid w:val="00271E7A"/>
    <w:rsid w:val="0027239B"/>
    <w:rsid w:val="00273CCE"/>
    <w:rsid w:val="00274A92"/>
    <w:rsid w:val="00277BAF"/>
    <w:rsid w:val="00280497"/>
    <w:rsid w:val="00280F78"/>
    <w:rsid w:val="00281161"/>
    <w:rsid w:val="00282014"/>
    <w:rsid w:val="00282224"/>
    <w:rsid w:val="002829A3"/>
    <w:rsid w:val="00283E1B"/>
    <w:rsid w:val="00284348"/>
    <w:rsid w:val="00284A33"/>
    <w:rsid w:val="00284CCD"/>
    <w:rsid w:val="002852C6"/>
    <w:rsid w:val="0028551B"/>
    <w:rsid w:val="002857C2"/>
    <w:rsid w:val="002867A9"/>
    <w:rsid w:val="00286F16"/>
    <w:rsid w:val="00287ED1"/>
    <w:rsid w:val="002902E9"/>
    <w:rsid w:val="00290487"/>
    <w:rsid w:val="0029048F"/>
    <w:rsid w:val="00290D68"/>
    <w:rsid w:val="002917F0"/>
    <w:rsid w:val="0029284E"/>
    <w:rsid w:val="0029292C"/>
    <w:rsid w:val="00292C93"/>
    <w:rsid w:val="0029533C"/>
    <w:rsid w:val="002956ED"/>
    <w:rsid w:val="00296843"/>
    <w:rsid w:val="00296A27"/>
    <w:rsid w:val="00296C4D"/>
    <w:rsid w:val="002972E3"/>
    <w:rsid w:val="002973BE"/>
    <w:rsid w:val="002A01BB"/>
    <w:rsid w:val="002A03E6"/>
    <w:rsid w:val="002A16C8"/>
    <w:rsid w:val="002A16D8"/>
    <w:rsid w:val="002A2653"/>
    <w:rsid w:val="002A4684"/>
    <w:rsid w:val="002A4838"/>
    <w:rsid w:val="002A4D6D"/>
    <w:rsid w:val="002A4E68"/>
    <w:rsid w:val="002A4E85"/>
    <w:rsid w:val="002A52AE"/>
    <w:rsid w:val="002A54A4"/>
    <w:rsid w:val="002A66C1"/>
    <w:rsid w:val="002A73E1"/>
    <w:rsid w:val="002A7AF5"/>
    <w:rsid w:val="002B00F9"/>
    <w:rsid w:val="002B05F9"/>
    <w:rsid w:val="002B0C1C"/>
    <w:rsid w:val="002B104D"/>
    <w:rsid w:val="002B1066"/>
    <w:rsid w:val="002B1439"/>
    <w:rsid w:val="002B1513"/>
    <w:rsid w:val="002B1F34"/>
    <w:rsid w:val="002B2AA8"/>
    <w:rsid w:val="002B31D3"/>
    <w:rsid w:val="002B3793"/>
    <w:rsid w:val="002B3ACF"/>
    <w:rsid w:val="002B45C6"/>
    <w:rsid w:val="002B4D6D"/>
    <w:rsid w:val="002B6C9A"/>
    <w:rsid w:val="002C06B2"/>
    <w:rsid w:val="002C11AA"/>
    <w:rsid w:val="002C1EDF"/>
    <w:rsid w:val="002C20EB"/>
    <w:rsid w:val="002C296D"/>
    <w:rsid w:val="002C3D20"/>
    <w:rsid w:val="002C3D40"/>
    <w:rsid w:val="002C428C"/>
    <w:rsid w:val="002C4F34"/>
    <w:rsid w:val="002C52A9"/>
    <w:rsid w:val="002C64E3"/>
    <w:rsid w:val="002C72E4"/>
    <w:rsid w:val="002C7362"/>
    <w:rsid w:val="002C7470"/>
    <w:rsid w:val="002D0CBE"/>
    <w:rsid w:val="002D206B"/>
    <w:rsid w:val="002D2277"/>
    <w:rsid w:val="002D2A4D"/>
    <w:rsid w:val="002D3154"/>
    <w:rsid w:val="002D3811"/>
    <w:rsid w:val="002D4DD9"/>
    <w:rsid w:val="002D50A1"/>
    <w:rsid w:val="002D5481"/>
    <w:rsid w:val="002D5AAB"/>
    <w:rsid w:val="002D61CA"/>
    <w:rsid w:val="002D7F63"/>
    <w:rsid w:val="002E06C8"/>
    <w:rsid w:val="002E0ECB"/>
    <w:rsid w:val="002E1245"/>
    <w:rsid w:val="002E1806"/>
    <w:rsid w:val="002E31AC"/>
    <w:rsid w:val="002E4390"/>
    <w:rsid w:val="002E6362"/>
    <w:rsid w:val="002E77A4"/>
    <w:rsid w:val="002F038F"/>
    <w:rsid w:val="002F0684"/>
    <w:rsid w:val="002F093A"/>
    <w:rsid w:val="002F0CDE"/>
    <w:rsid w:val="002F0EC6"/>
    <w:rsid w:val="002F2618"/>
    <w:rsid w:val="002F267B"/>
    <w:rsid w:val="002F3E92"/>
    <w:rsid w:val="002F43B2"/>
    <w:rsid w:val="002F563F"/>
    <w:rsid w:val="002F6DB6"/>
    <w:rsid w:val="002F714B"/>
    <w:rsid w:val="002F7EBB"/>
    <w:rsid w:val="00301015"/>
    <w:rsid w:val="0030288D"/>
    <w:rsid w:val="00303062"/>
    <w:rsid w:val="003047B2"/>
    <w:rsid w:val="00305538"/>
    <w:rsid w:val="003056E9"/>
    <w:rsid w:val="003058C8"/>
    <w:rsid w:val="003068A3"/>
    <w:rsid w:val="00306A8F"/>
    <w:rsid w:val="00306FF7"/>
    <w:rsid w:val="00310EA1"/>
    <w:rsid w:val="0031151C"/>
    <w:rsid w:val="0031380C"/>
    <w:rsid w:val="00313B18"/>
    <w:rsid w:val="00313ED6"/>
    <w:rsid w:val="003160A4"/>
    <w:rsid w:val="003163B7"/>
    <w:rsid w:val="00316740"/>
    <w:rsid w:val="00316C56"/>
    <w:rsid w:val="00316F70"/>
    <w:rsid w:val="003170A2"/>
    <w:rsid w:val="003179F9"/>
    <w:rsid w:val="00317E2D"/>
    <w:rsid w:val="00320EA4"/>
    <w:rsid w:val="0032231E"/>
    <w:rsid w:val="003228C4"/>
    <w:rsid w:val="0032495B"/>
    <w:rsid w:val="003250C8"/>
    <w:rsid w:val="00325A86"/>
    <w:rsid w:val="003264C2"/>
    <w:rsid w:val="003274EE"/>
    <w:rsid w:val="00327920"/>
    <w:rsid w:val="00327E79"/>
    <w:rsid w:val="00330F80"/>
    <w:rsid w:val="00331428"/>
    <w:rsid w:val="00331883"/>
    <w:rsid w:val="00331B35"/>
    <w:rsid w:val="0033253B"/>
    <w:rsid w:val="003327A4"/>
    <w:rsid w:val="00332DAB"/>
    <w:rsid w:val="00333465"/>
    <w:rsid w:val="003337B4"/>
    <w:rsid w:val="003349E5"/>
    <w:rsid w:val="00334DC1"/>
    <w:rsid w:val="00335BC0"/>
    <w:rsid w:val="00336571"/>
    <w:rsid w:val="00337167"/>
    <w:rsid w:val="00337C2C"/>
    <w:rsid w:val="0034200B"/>
    <w:rsid w:val="00342742"/>
    <w:rsid w:val="00342AC7"/>
    <w:rsid w:val="0034461A"/>
    <w:rsid w:val="003459B2"/>
    <w:rsid w:val="00345E1C"/>
    <w:rsid w:val="003501D6"/>
    <w:rsid w:val="00350862"/>
    <w:rsid w:val="00350B1A"/>
    <w:rsid w:val="00351297"/>
    <w:rsid w:val="00351721"/>
    <w:rsid w:val="00351739"/>
    <w:rsid w:val="00351F6C"/>
    <w:rsid w:val="00352151"/>
    <w:rsid w:val="00353913"/>
    <w:rsid w:val="00353AD4"/>
    <w:rsid w:val="00356518"/>
    <w:rsid w:val="0035744E"/>
    <w:rsid w:val="00357493"/>
    <w:rsid w:val="0036282A"/>
    <w:rsid w:val="00363C89"/>
    <w:rsid w:val="00364EA2"/>
    <w:rsid w:val="0036685D"/>
    <w:rsid w:val="00366D53"/>
    <w:rsid w:val="00367750"/>
    <w:rsid w:val="003702CF"/>
    <w:rsid w:val="00370DE3"/>
    <w:rsid w:val="00371DFC"/>
    <w:rsid w:val="00372317"/>
    <w:rsid w:val="0037353A"/>
    <w:rsid w:val="00375544"/>
    <w:rsid w:val="003757F2"/>
    <w:rsid w:val="00377064"/>
    <w:rsid w:val="003777C9"/>
    <w:rsid w:val="00380070"/>
    <w:rsid w:val="00380182"/>
    <w:rsid w:val="00380F65"/>
    <w:rsid w:val="00381BF0"/>
    <w:rsid w:val="003829C1"/>
    <w:rsid w:val="003836F2"/>
    <w:rsid w:val="003848E8"/>
    <w:rsid w:val="00384B6A"/>
    <w:rsid w:val="00385E91"/>
    <w:rsid w:val="0039019C"/>
    <w:rsid w:val="0039055A"/>
    <w:rsid w:val="0039283A"/>
    <w:rsid w:val="00393353"/>
    <w:rsid w:val="003940BB"/>
    <w:rsid w:val="0039420C"/>
    <w:rsid w:val="00394CF4"/>
    <w:rsid w:val="003953F8"/>
    <w:rsid w:val="00395CF3"/>
    <w:rsid w:val="00396768"/>
    <w:rsid w:val="003968AE"/>
    <w:rsid w:val="003A0260"/>
    <w:rsid w:val="003A0306"/>
    <w:rsid w:val="003A0CC2"/>
    <w:rsid w:val="003A2343"/>
    <w:rsid w:val="003A2788"/>
    <w:rsid w:val="003A2AFF"/>
    <w:rsid w:val="003A318B"/>
    <w:rsid w:val="003A36C9"/>
    <w:rsid w:val="003A7EB3"/>
    <w:rsid w:val="003B1899"/>
    <w:rsid w:val="003B2279"/>
    <w:rsid w:val="003B2372"/>
    <w:rsid w:val="003B2791"/>
    <w:rsid w:val="003B4015"/>
    <w:rsid w:val="003B5BFE"/>
    <w:rsid w:val="003B61A5"/>
    <w:rsid w:val="003B6550"/>
    <w:rsid w:val="003B6D2B"/>
    <w:rsid w:val="003B70C2"/>
    <w:rsid w:val="003B7DAE"/>
    <w:rsid w:val="003C0E13"/>
    <w:rsid w:val="003C0EA4"/>
    <w:rsid w:val="003C10D7"/>
    <w:rsid w:val="003C121D"/>
    <w:rsid w:val="003C2190"/>
    <w:rsid w:val="003C41EA"/>
    <w:rsid w:val="003C5AEB"/>
    <w:rsid w:val="003C6F28"/>
    <w:rsid w:val="003C77A1"/>
    <w:rsid w:val="003C7B94"/>
    <w:rsid w:val="003D040E"/>
    <w:rsid w:val="003D1D48"/>
    <w:rsid w:val="003D22FB"/>
    <w:rsid w:val="003D2378"/>
    <w:rsid w:val="003D3813"/>
    <w:rsid w:val="003D47C0"/>
    <w:rsid w:val="003D491D"/>
    <w:rsid w:val="003D4ED9"/>
    <w:rsid w:val="003D5194"/>
    <w:rsid w:val="003D583B"/>
    <w:rsid w:val="003D5B5E"/>
    <w:rsid w:val="003D6E88"/>
    <w:rsid w:val="003D6EBD"/>
    <w:rsid w:val="003D7145"/>
    <w:rsid w:val="003E0472"/>
    <w:rsid w:val="003E07A5"/>
    <w:rsid w:val="003E2D83"/>
    <w:rsid w:val="003E30A8"/>
    <w:rsid w:val="003E3C43"/>
    <w:rsid w:val="003E6349"/>
    <w:rsid w:val="003E6462"/>
    <w:rsid w:val="003E7760"/>
    <w:rsid w:val="003E7836"/>
    <w:rsid w:val="003F1750"/>
    <w:rsid w:val="003F1CC3"/>
    <w:rsid w:val="003F2848"/>
    <w:rsid w:val="003F2CAB"/>
    <w:rsid w:val="003F2E19"/>
    <w:rsid w:val="003F317C"/>
    <w:rsid w:val="003F35FB"/>
    <w:rsid w:val="003F36B5"/>
    <w:rsid w:val="003F397A"/>
    <w:rsid w:val="003F3D02"/>
    <w:rsid w:val="003F3E1B"/>
    <w:rsid w:val="003F4063"/>
    <w:rsid w:val="003F65A9"/>
    <w:rsid w:val="003F6C08"/>
    <w:rsid w:val="003F7074"/>
    <w:rsid w:val="003F710A"/>
    <w:rsid w:val="003F7806"/>
    <w:rsid w:val="004007DD"/>
    <w:rsid w:val="0040158E"/>
    <w:rsid w:val="00401D62"/>
    <w:rsid w:val="00401DB2"/>
    <w:rsid w:val="00402244"/>
    <w:rsid w:val="00402A59"/>
    <w:rsid w:val="004033FE"/>
    <w:rsid w:val="0040357F"/>
    <w:rsid w:val="004037D1"/>
    <w:rsid w:val="00403AE4"/>
    <w:rsid w:val="00403D63"/>
    <w:rsid w:val="00404CA5"/>
    <w:rsid w:val="0040511C"/>
    <w:rsid w:val="004058EE"/>
    <w:rsid w:val="0040738D"/>
    <w:rsid w:val="004116ED"/>
    <w:rsid w:val="00411D3F"/>
    <w:rsid w:val="004123B2"/>
    <w:rsid w:val="00413F57"/>
    <w:rsid w:val="00416CFF"/>
    <w:rsid w:val="00417267"/>
    <w:rsid w:val="004206BD"/>
    <w:rsid w:val="004212C1"/>
    <w:rsid w:val="004216FF"/>
    <w:rsid w:val="00421EEF"/>
    <w:rsid w:val="0042343C"/>
    <w:rsid w:val="00423516"/>
    <w:rsid w:val="00424CC6"/>
    <w:rsid w:val="00424CE7"/>
    <w:rsid w:val="00425191"/>
    <w:rsid w:val="004300BA"/>
    <w:rsid w:val="004305F9"/>
    <w:rsid w:val="00430712"/>
    <w:rsid w:val="00430F3C"/>
    <w:rsid w:val="00431114"/>
    <w:rsid w:val="00432B88"/>
    <w:rsid w:val="004336DB"/>
    <w:rsid w:val="00433E32"/>
    <w:rsid w:val="0043618E"/>
    <w:rsid w:val="00436A71"/>
    <w:rsid w:val="00437E83"/>
    <w:rsid w:val="0044217D"/>
    <w:rsid w:val="0044252F"/>
    <w:rsid w:val="0044430C"/>
    <w:rsid w:val="00444385"/>
    <w:rsid w:val="00444A0E"/>
    <w:rsid w:val="0044602B"/>
    <w:rsid w:val="004466C4"/>
    <w:rsid w:val="004470D9"/>
    <w:rsid w:val="0044756B"/>
    <w:rsid w:val="0045257E"/>
    <w:rsid w:val="0045275E"/>
    <w:rsid w:val="00452C6B"/>
    <w:rsid w:val="00454971"/>
    <w:rsid w:val="004570E4"/>
    <w:rsid w:val="00457701"/>
    <w:rsid w:val="00457F84"/>
    <w:rsid w:val="00460809"/>
    <w:rsid w:val="00460C33"/>
    <w:rsid w:val="00461DE2"/>
    <w:rsid w:val="00461E2D"/>
    <w:rsid w:val="00461F2E"/>
    <w:rsid w:val="0046293E"/>
    <w:rsid w:val="004629E9"/>
    <w:rsid w:val="00462E02"/>
    <w:rsid w:val="0046318C"/>
    <w:rsid w:val="00463FA9"/>
    <w:rsid w:val="00464CCD"/>
    <w:rsid w:val="00465404"/>
    <w:rsid w:val="00466094"/>
    <w:rsid w:val="004664D0"/>
    <w:rsid w:val="0046743A"/>
    <w:rsid w:val="00467F8F"/>
    <w:rsid w:val="00472395"/>
    <w:rsid w:val="00473BA7"/>
    <w:rsid w:val="00474C44"/>
    <w:rsid w:val="004750FF"/>
    <w:rsid w:val="00480AFC"/>
    <w:rsid w:val="004820B0"/>
    <w:rsid w:val="00482214"/>
    <w:rsid w:val="004841C8"/>
    <w:rsid w:val="00485B25"/>
    <w:rsid w:val="00485F8A"/>
    <w:rsid w:val="00486018"/>
    <w:rsid w:val="004865E0"/>
    <w:rsid w:val="00486869"/>
    <w:rsid w:val="004868F2"/>
    <w:rsid w:val="004869FB"/>
    <w:rsid w:val="00487538"/>
    <w:rsid w:val="004901A0"/>
    <w:rsid w:val="00491931"/>
    <w:rsid w:val="00491B84"/>
    <w:rsid w:val="00491FD3"/>
    <w:rsid w:val="00492170"/>
    <w:rsid w:val="00495ACD"/>
    <w:rsid w:val="00496DDB"/>
    <w:rsid w:val="00496E46"/>
    <w:rsid w:val="00497071"/>
    <w:rsid w:val="00497B53"/>
    <w:rsid w:val="004A0A24"/>
    <w:rsid w:val="004A0B66"/>
    <w:rsid w:val="004A1F9D"/>
    <w:rsid w:val="004A1FB7"/>
    <w:rsid w:val="004A3565"/>
    <w:rsid w:val="004A3C2B"/>
    <w:rsid w:val="004A77A7"/>
    <w:rsid w:val="004B0DC1"/>
    <w:rsid w:val="004B15F9"/>
    <w:rsid w:val="004B15FE"/>
    <w:rsid w:val="004B1808"/>
    <w:rsid w:val="004B1FA2"/>
    <w:rsid w:val="004B285A"/>
    <w:rsid w:val="004B2AE5"/>
    <w:rsid w:val="004B33E3"/>
    <w:rsid w:val="004B46D8"/>
    <w:rsid w:val="004B4DC4"/>
    <w:rsid w:val="004B4F09"/>
    <w:rsid w:val="004B5574"/>
    <w:rsid w:val="004B55EA"/>
    <w:rsid w:val="004B60EA"/>
    <w:rsid w:val="004B646A"/>
    <w:rsid w:val="004B69A3"/>
    <w:rsid w:val="004B707D"/>
    <w:rsid w:val="004B7624"/>
    <w:rsid w:val="004C0B52"/>
    <w:rsid w:val="004C22C7"/>
    <w:rsid w:val="004C49E9"/>
    <w:rsid w:val="004C4F19"/>
    <w:rsid w:val="004C5E1A"/>
    <w:rsid w:val="004C704A"/>
    <w:rsid w:val="004D0AB3"/>
    <w:rsid w:val="004D12CC"/>
    <w:rsid w:val="004D1529"/>
    <w:rsid w:val="004D1EA6"/>
    <w:rsid w:val="004D1FF5"/>
    <w:rsid w:val="004D3368"/>
    <w:rsid w:val="004D3932"/>
    <w:rsid w:val="004D3B61"/>
    <w:rsid w:val="004D453C"/>
    <w:rsid w:val="004D4922"/>
    <w:rsid w:val="004D4CF2"/>
    <w:rsid w:val="004D4D97"/>
    <w:rsid w:val="004D5159"/>
    <w:rsid w:val="004D5499"/>
    <w:rsid w:val="004D60FD"/>
    <w:rsid w:val="004D68E3"/>
    <w:rsid w:val="004D6BC9"/>
    <w:rsid w:val="004D7F75"/>
    <w:rsid w:val="004D7FAC"/>
    <w:rsid w:val="004D7FC0"/>
    <w:rsid w:val="004E00E7"/>
    <w:rsid w:val="004E0378"/>
    <w:rsid w:val="004E05CF"/>
    <w:rsid w:val="004E0973"/>
    <w:rsid w:val="004E2F0A"/>
    <w:rsid w:val="004E3E9E"/>
    <w:rsid w:val="004E413F"/>
    <w:rsid w:val="004E469C"/>
    <w:rsid w:val="004E5C62"/>
    <w:rsid w:val="004E67B1"/>
    <w:rsid w:val="004E77B6"/>
    <w:rsid w:val="004F08FE"/>
    <w:rsid w:val="004F14BD"/>
    <w:rsid w:val="004F1E0F"/>
    <w:rsid w:val="004F2060"/>
    <w:rsid w:val="004F34B2"/>
    <w:rsid w:val="004F3AF1"/>
    <w:rsid w:val="004F63FA"/>
    <w:rsid w:val="004F6B1E"/>
    <w:rsid w:val="004F730A"/>
    <w:rsid w:val="004F7E3C"/>
    <w:rsid w:val="00500421"/>
    <w:rsid w:val="0050180B"/>
    <w:rsid w:val="00501D64"/>
    <w:rsid w:val="0050260C"/>
    <w:rsid w:val="005028E2"/>
    <w:rsid w:val="00502B89"/>
    <w:rsid w:val="0050426C"/>
    <w:rsid w:val="00504E16"/>
    <w:rsid w:val="0050531F"/>
    <w:rsid w:val="0050597F"/>
    <w:rsid w:val="0050695A"/>
    <w:rsid w:val="00506D25"/>
    <w:rsid w:val="00507B92"/>
    <w:rsid w:val="00507BC5"/>
    <w:rsid w:val="00507FA5"/>
    <w:rsid w:val="00510AEC"/>
    <w:rsid w:val="00513384"/>
    <w:rsid w:val="00515CB2"/>
    <w:rsid w:val="00516C27"/>
    <w:rsid w:val="00517E56"/>
    <w:rsid w:val="005208B4"/>
    <w:rsid w:val="0052100E"/>
    <w:rsid w:val="00521C96"/>
    <w:rsid w:val="00522A44"/>
    <w:rsid w:val="00522B10"/>
    <w:rsid w:val="00523033"/>
    <w:rsid w:val="005244B1"/>
    <w:rsid w:val="00524B55"/>
    <w:rsid w:val="0052514D"/>
    <w:rsid w:val="005253F5"/>
    <w:rsid w:val="00525653"/>
    <w:rsid w:val="00527ACF"/>
    <w:rsid w:val="00527EAF"/>
    <w:rsid w:val="005306B5"/>
    <w:rsid w:val="005312EC"/>
    <w:rsid w:val="00532F29"/>
    <w:rsid w:val="0053491C"/>
    <w:rsid w:val="00534C6C"/>
    <w:rsid w:val="005359B5"/>
    <w:rsid w:val="0053648F"/>
    <w:rsid w:val="00537399"/>
    <w:rsid w:val="0053745F"/>
    <w:rsid w:val="00537AD7"/>
    <w:rsid w:val="00537F9C"/>
    <w:rsid w:val="00540A69"/>
    <w:rsid w:val="00540B96"/>
    <w:rsid w:val="00540ED7"/>
    <w:rsid w:val="00541343"/>
    <w:rsid w:val="005414B0"/>
    <w:rsid w:val="005416EE"/>
    <w:rsid w:val="0054250F"/>
    <w:rsid w:val="00542D53"/>
    <w:rsid w:val="005437EC"/>
    <w:rsid w:val="0054388E"/>
    <w:rsid w:val="00543C38"/>
    <w:rsid w:val="005442C1"/>
    <w:rsid w:val="00545BE5"/>
    <w:rsid w:val="00545E8B"/>
    <w:rsid w:val="00551DBC"/>
    <w:rsid w:val="00551E22"/>
    <w:rsid w:val="00552451"/>
    <w:rsid w:val="0055251C"/>
    <w:rsid w:val="00552CEC"/>
    <w:rsid w:val="005540B6"/>
    <w:rsid w:val="005553D0"/>
    <w:rsid w:val="0055584E"/>
    <w:rsid w:val="005563DC"/>
    <w:rsid w:val="0055640B"/>
    <w:rsid w:val="00557A6E"/>
    <w:rsid w:val="00560163"/>
    <w:rsid w:val="0056200E"/>
    <w:rsid w:val="005633B5"/>
    <w:rsid w:val="00563C4F"/>
    <w:rsid w:val="00565802"/>
    <w:rsid w:val="00565BE3"/>
    <w:rsid w:val="00565D67"/>
    <w:rsid w:val="00566053"/>
    <w:rsid w:val="00566091"/>
    <w:rsid w:val="00566C8E"/>
    <w:rsid w:val="00566C8F"/>
    <w:rsid w:val="00567734"/>
    <w:rsid w:val="005677E4"/>
    <w:rsid w:val="00567CBF"/>
    <w:rsid w:val="00567E11"/>
    <w:rsid w:val="00570757"/>
    <w:rsid w:val="00570C06"/>
    <w:rsid w:val="00571296"/>
    <w:rsid w:val="005715A6"/>
    <w:rsid w:val="00571EB8"/>
    <w:rsid w:val="00572EE6"/>
    <w:rsid w:val="00574659"/>
    <w:rsid w:val="00574E46"/>
    <w:rsid w:val="005755A4"/>
    <w:rsid w:val="00576174"/>
    <w:rsid w:val="00576176"/>
    <w:rsid w:val="00576338"/>
    <w:rsid w:val="00576AFB"/>
    <w:rsid w:val="00577222"/>
    <w:rsid w:val="005808D6"/>
    <w:rsid w:val="00581328"/>
    <w:rsid w:val="00581411"/>
    <w:rsid w:val="00581DF9"/>
    <w:rsid w:val="00581EE9"/>
    <w:rsid w:val="005844DD"/>
    <w:rsid w:val="00584E86"/>
    <w:rsid w:val="00584FBF"/>
    <w:rsid w:val="00585444"/>
    <w:rsid w:val="00585748"/>
    <w:rsid w:val="005862A1"/>
    <w:rsid w:val="0058730D"/>
    <w:rsid w:val="00587A21"/>
    <w:rsid w:val="005902BD"/>
    <w:rsid w:val="0059079C"/>
    <w:rsid w:val="00591678"/>
    <w:rsid w:val="00592173"/>
    <w:rsid w:val="005921D0"/>
    <w:rsid w:val="00593824"/>
    <w:rsid w:val="00593E6F"/>
    <w:rsid w:val="005940CB"/>
    <w:rsid w:val="0059440A"/>
    <w:rsid w:val="0059482F"/>
    <w:rsid w:val="00596367"/>
    <w:rsid w:val="0059659F"/>
    <w:rsid w:val="005967D3"/>
    <w:rsid w:val="005977FF"/>
    <w:rsid w:val="005A204E"/>
    <w:rsid w:val="005A32AA"/>
    <w:rsid w:val="005A4629"/>
    <w:rsid w:val="005A5050"/>
    <w:rsid w:val="005A55AD"/>
    <w:rsid w:val="005A6561"/>
    <w:rsid w:val="005A6B85"/>
    <w:rsid w:val="005A7D04"/>
    <w:rsid w:val="005A7EC8"/>
    <w:rsid w:val="005B00D9"/>
    <w:rsid w:val="005B189C"/>
    <w:rsid w:val="005B2652"/>
    <w:rsid w:val="005B2726"/>
    <w:rsid w:val="005B348E"/>
    <w:rsid w:val="005B694E"/>
    <w:rsid w:val="005B6AC5"/>
    <w:rsid w:val="005B7938"/>
    <w:rsid w:val="005B7FAB"/>
    <w:rsid w:val="005C0BA5"/>
    <w:rsid w:val="005C1D75"/>
    <w:rsid w:val="005C2030"/>
    <w:rsid w:val="005C2A58"/>
    <w:rsid w:val="005C2E3B"/>
    <w:rsid w:val="005C3B3C"/>
    <w:rsid w:val="005C3ED2"/>
    <w:rsid w:val="005C5342"/>
    <w:rsid w:val="005C6ADF"/>
    <w:rsid w:val="005C7D8D"/>
    <w:rsid w:val="005D0329"/>
    <w:rsid w:val="005D049D"/>
    <w:rsid w:val="005D1657"/>
    <w:rsid w:val="005D2574"/>
    <w:rsid w:val="005D42E1"/>
    <w:rsid w:val="005D73A8"/>
    <w:rsid w:val="005E0528"/>
    <w:rsid w:val="005E365C"/>
    <w:rsid w:val="005E49F6"/>
    <w:rsid w:val="005E4F83"/>
    <w:rsid w:val="005E55FE"/>
    <w:rsid w:val="005E62B9"/>
    <w:rsid w:val="005E6DC5"/>
    <w:rsid w:val="005E6EAC"/>
    <w:rsid w:val="005E6F3B"/>
    <w:rsid w:val="005E7AE0"/>
    <w:rsid w:val="005E7C8A"/>
    <w:rsid w:val="005F0371"/>
    <w:rsid w:val="005F0807"/>
    <w:rsid w:val="005F2629"/>
    <w:rsid w:val="005F293D"/>
    <w:rsid w:val="005F2D16"/>
    <w:rsid w:val="005F2DE5"/>
    <w:rsid w:val="005F3C7F"/>
    <w:rsid w:val="005F3FF2"/>
    <w:rsid w:val="005F4FF3"/>
    <w:rsid w:val="005F5079"/>
    <w:rsid w:val="005F539C"/>
    <w:rsid w:val="005F5788"/>
    <w:rsid w:val="005F5E1C"/>
    <w:rsid w:val="005F6A3F"/>
    <w:rsid w:val="005F6EFF"/>
    <w:rsid w:val="005F7B60"/>
    <w:rsid w:val="00600290"/>
    <w:rsid w:val="00600652"/>
    <w:rsid w:val="00600D8C"/>
    <w:rsid w:val="0060145E"/>
    <w:rsid w:val="00602B83"/>
    <w:rsid w:val="00603230"/>
    <w:rsid w:val="0060352B"/>
    <w:rsid w:val="00603678"/>
    <w:rsid w:val="006064C1"/>
    <w:rsid w:val="00606BDE"/>
    <w:rsid w:val="00611238"/>
    <w:rsid w:val="006113C6"/>
    <w:rsid w:val="00611CE8"/>
    <w:rsid w:val="00611E7F"/>
    <w:rsid w:val="00612538"/>
    <w:rsid w:val="006130AB"/>
    <w:rsid w:val="00614281"/>
    <w:rsid w:val="00614C43"/>
    <w:rsid w:val="00614CC8"/>
    <w:rsid w:val="006154E6"/>
    <w:rsid w:val="006159B4"/>
    <w:rsid w:val="00615A1F"/>
    <w:rsid w:val="00615AB1"/>
    <w:rsid w:val="00616732"/>
    <w:rsid w:val="006169D6"/>
    <w:rsid w:val="00616E80"/>
    <w:rsid w:val="00617309"/>
    <w:rsid w:val="0061733D"/>
    <w:rsid w:val="00617741"/>
    <w:rsid w:val="00617CF5"/>
    <w:rsid w:val="00620A8C"/>
    <w:rsid w:val="00620B29"/>
    <w:rsid w:val="006219EB"/>
    <w:rsid w:val="006227BD"/>
    <w:rsid w:val="006228F0"/>
    <w:rsid w:val="00622AC8"/>
    <w:rsid w:val="00623498"/>
    <w:rsid w:val="00623577"/>
    <w:rsid w:val="00627B08"/>
    <w:rsid w:val="006316B4"/>
    <w:rsid w:val="00633E50"/>
    <w:rsid w:val="006341D0"/>
    <w:rsid w:val="0063597B"/>
    <w:rsid w:val="00635A45"/>
    <w:rsid w:val="0063656F"/>
    <w:rsid w:val="00636714"/>
    <w:rsid w:val="006402B4"/>
    <w:rsid w:val="00640B36"/>
    <w:rsid w:val="00641135"/>
    <w:rsid w:val="0064189D"/>
    <w:rsid w:val="00642A82"/>
    <w:rsid w:val="00642AAC"/>
    <w:rsid w:val="00645AF3"/>
    <w:rsid w:val="006470BE"/>
    <w:rsid w:val="006475FD"/>
    <w:rsid w:val="006476BC"/>
    <w:rsid w:val="00647B0B"/>
    <w:rsid w:val="00650F80"/>
    <w:rsid w:val="0065270A"/>
    <w:rsid w:val="00652F34"/>
    <w:rsid w:val="00654935"/>
    <w:rsid w:val="00655806"/>
    <w:rsid w:val="00656D68"/>
    <w:rsid w:val="006570AA"/>
    <w:rsid w:val="00657692"/>
    <w:rsid w:val="00657D3B"/>
    <w:rsid w:val="006603D8"/>
    <w:rsid w:val="00660A33"/>
    <w:rsid w:val="006612A9"/>
    <w:rsid w:val="00661511"/>
    <w:rsid w:val="006618A7"/>
    <w:rsid w:val="0066353F"/>
    <w:rsid w:val="00663D27"/>
    <w:rsid w:val="006643E7"/>
    <w:rsid w:val="00664F55"/>
    <w:rsid w:val="00665E56"/>
    <w:rsid w:val="0066704B"/>
    <w:rsid w:val="0066757F"/>
    <w:rsid w:val="00670238"/>
    <w:rsid w:val="00670633"/>
    <w:rsid w:val="006722B5"/>
    <w:rsid w:val="006728C3"/>
    <w:rsid w:val="00672A46"/>
    <w:rsid w:val="00673570"/>
    <w:rsid w:val="00673F03"/>
    <w:rsid w:val="00674059"/>
    <w:rsid w:val="00674620"/>
    <w:rsid w:val="0067490E"/>
    <w:rsid w:val="00674E84"/>
    <w:rsid w:val="006753FA"/>
    <w:rsid w:val="00676E88"/>
    <w:rsid w:val="00677A20"/>
    <w:rsid w:val="00680C98"/>
    <w:rsid w:val="00680FB7"/>
    <w:rsid w:val="00681510"/>
    <w:rsid w:val="00681994"/>
    <w:rsid w:val="00681CA3"/>
    <w:rsid w:val="00683692"/>
    <w:rsid w:val="00683DDC"/>
    <w:rsid w:val="006843FD"/>
    <w:rsid w:val="00684806"/>
    <w:rsid w:val="00685C9A"/>
    <w:rsid w:val="00686F92"/>
    <w:rsid w:val="00690F05"/>
    <w:rsid w:val="006924D2"/>
    <w:rsid w:val="00694877"/>
    <w:rsid w:val="0069491A"/>
    <w:rsid w:val="00694F5F"/>
    <w:rsid w:val="006952CF"/>
    <w:rsid w:val="0069535B"/>
    <w:rsid w:val="00696A1A"/>
    <w:rsid w:val="0069744E"/>
    <w:rsid w:val="00697FA6"/>
    <w:rsid w:val="006A0849"/>
    <w:rsid w:val="006A0DA8"/>
    <w:rsid w:val="006A146D"/>
    <w:rsid w:val="006A2124"/>
    <w:rsid w:val="006A4749"/>
    <w:rsid w:val="006A4BD3"/>
    <w:rsid w:val="006A579F"/>
    <w:rsid w:val="006A5A1D"/>
    <w:rsid w:val="006B075F"/>
    <w:rsid w:val="006B1B2C"/>
    <w:rsid w:val="006B1F39"/>
    <w:rsid w:val="006B255A"/>
    <w:rsid w:val="006B3B79"/>
    <w:rsid w:val="006B6201"/>
    <w:rsid w:val="006C01A0"/>
    <w:rsid w:val="006C01F3"/>
    <w:rsid w:val="006C028C"/>
    <w:rsid w:val="006C1812"/>
    <w:rsid w:val="006C1C96"/>
    <w:rsid w:val="006C1E1D"/>
    <w:rsid w:val="006C1E1F"/>
    <w:rsid w:val="006C2934"/>
    <w:rsid w:val="006C2D33"/>
    <w:rsid w:val="006C428C"/>
    <w:rsid w:val="006C48CD"/>
    <w:rsid w:val="006C635F"/>
    <w:rsid w:val="006C64B4"/>
    <w:rsid w:val="006C6DE5"/>
    <w:rsid w:val="006C7387"/>
    <w:rsid w:val="006D3B29"/>
    <w:rsid w:val="006D3ED3"/>
    <w:rsid w:val="006D4046"/>
    <w:rsid w:val="006D513F"/>
    <w:rsid w:val="006D5337"/>
    <w:rsid w:val="006D5624"/>
    <w:rsid w:val="006D574F"/>
    <w:rsid w:val="006D576C"/>
    <w:rsid w:val="006D7ED2"/>
    <w:rsid w:val="006E0BB3"/>
    <w:rsid w:val="006E1345"/>
    <w:rsid w:val="006E1EEC"/>
    <w:rsid w:val="006E38F9"/>
    <w:rsid w:val="006E4E0E"/>
    <w:rsid w:val="006E5147"/>
    <w:rsid w:val="006E5DE4"/>
    <w:rsid w:val="006E6208"/>
    <w:rsid w:val="006E6801"/>
    <w:rsid w:val="006F291E"/>
    <w:rsid w:val="006F292A"/>
    <w:rsid w:val="006F3DA7"/>
    <w:rsid w:val="006F3F5F"/>
    <w:rsid w:val="006F415E"/>
    <w:rsid w:val="006F43AE"/>
    <w:rsid w:val="006F4F74"/>
    <w:rsid w:val="006F4F9B"/>
    <w:rsid w:val="006F53B1"/>
    <w:rsid w:val="006F65CA"/>
    <w:rsid w:val="006F6ADE"/>
    <w:rsid w:val="006F6D30"/>
    <w:rsid w:val="006F6DAB"/>
    <w:rsid w:val="006F7427"/>
    <w:rsid w:val="006F7D91"/>
    <w:rsid w:val="00700B9A"/>
    <w:rsid w:val="00700D09"/>
    <w:rsid w:val="00700F5D"/>
    <w:rsid w:val="007014B4"/>
    <w:rsid w:val="00703E3F"/>
    <w:rsid w:val="0070410F"/>
    <w:rsid w:val="00704F6B"/>
    <w:rsid w:val="007050A6"/>
    <w:rsid w:val="007051DD"/>
    <w:rsid w:val="0070564A"/>
    <w:rsid w:val="0070592D"/>
    <w:rsid w:val="00705C1C"/>
    <w:rsid w:val="00706269"/>
    <w:rsid w:val="00706534"/>
    <w:rsid w:val="00707B49"/>
    <w:rsid w:val="00710DC3"/>
    <w:rsid w:val="007137C4"/>
    <w:rsid w:val="007150C5"/>
    <w:rsid w:val="007164C1"/>
    <w:rsid w:val="00716915"/>
    <w:rsid w:val="00716F39"/>
    <w:rsid w:val="00717622"/>
    <w:rsid w:val="00717D1C"/>
    <w:rsid w:val="00721406"/>
    <w:rsid w:val="00721460"/>
    <w:rsid w:val="00721629"/>
    <w:rsid w:val="00722345"/>
    <w:rsid w:val="0072248C"/>
    <w:rsid w:val="007224E6"/>
    <w:rsid w:val="00722E92"/>
    <w:rsid w:val="007238DF"/>
    <w:rsid w:val="0072489C"/>
    <w:rsid w:val="00724EB9"/>
    <w:rsid w:val="00724EC3"/>
    <w:rsid w:val="00727276"/>
    <w:rsid w:val="00727800"/>
    <w:rsid w:val="00727F95"/>
    <w:rsid w:val="00730B97"/>
    <w:rsid w:val="00731008"/>
    <w:rsid w:val="00731515"/>
    <w:rsid w:val="007322DD"/>
    <w:rsid w:val="0073338A"/>
    <w:rsid w:val="00734462"/>
    <w:rsid w:val="007371E9"/>
    <w:rsid w:val="00737315"/>
    <w:rsid w:val="00737C6D"/>
    <w:rsid w:val="007400BC"/>
    <w:rsid w:val="00740462"/>
    <w:rsid w:val="00741386"/>
    <w:rsid w:val="00742C92"/>
    <w:rsid w:val="00744A72"/>
    <w:rsid w:val="00745482"/>
    <w:rsid w:val="00745F0B"/>
    <w:rsid w:val="00746075"/>
    <w:rsid w:val="007473CB"/>
    <w:rsid w:val="00750DD2"/>
    <w:rsid w:val="00752056"/>
    <w:rsid w:val="00752902"/>
    <w:rsid w:val="00753695"/>
    <w:rsid w:val="007546DA"/>
    <w:rsid w:val="007553A9"/>
    <w:rsid w:val="007558FF"/>
    <w:rsid w:val="007559B4"/>
    <w:rsid w:val="00755D4D"/>
    <w:rsid w:val="00757355"/>
    <w:rsid w:val="00760E55"/>
    <w:rsid w:val="00760F21"/>
    <w:rsid w:val="0076187F"/>
    <w:rsid w:val="00761E85"/>
    <w:rsid w:val="007622DF"/>
    <w:rsid w:val="00764B5A"/>
    <w:rsid w:val="00764C06"/>
    <w:rsid w:val="00765350"/>
    <w:rsid w:val="007659C9"/>
    <w:rsid w:val="007704E6"/>
    <w:rsid w:val="007709CE"/>
    <w:rsid w:val="007713C8"/>
    <w:rsid w:val="0077431E"/>
    <w:rsid w:val="00774948"/>
    <w:rsid w:val="0077527E"/>
    <w:rsid w:val="0077677B"/>
    <w:rsid w:val="00777790"/>
    <w:rsid w:val="00777B9E"/>
    <w:rsid w:val="00777CF8"/>
    <w:rsid w:val="007812C4"/>
    <w:rsid w:val="00781836"/>
    <w:rsid w:val="007825E1"/>
    <w:rsid w:val="007827BF"/>
    <w:rsid w:val="00782B1C"/>
    <w:rsid w:val="007834EF"/>
    <w:rsid w:val="00783A1C"/>
    <w:rsid w:val="007855F9"/>
    <w:rsid w:val="00787081"/>
    <w:rsid w:val="00787731"/>
    <w:rsid w:val="007877B4"/>
    <w:rsid w:val="007879E0"/>
    <w:rsid w:val="00790301"/>
    <w:rsid w:val="00790635"/>
    <w:rsid w:val="00790E2A"/>
    <w:rsid w:val="00791636"/>
    <w:rsid w:val="00791719"/>
    <w:rsid w:val="007918DC"/>
    <w:rsid w:val="0079256E"/>
    <w:rsid w:val="007929B4"/>
    <w:rsid w:val="00792FD7"/>
    <w:rsid w:val="00793049"/>
    <w:rsid w:val="00794AF3"/>
    <w:rsid w:val="00797A88"/>
    <w:rsid w:val="007A0060"/>
    <w:rsid w:val="007A0EF3"/>
    <w:rsid w:val="007A2A1A"/>
    <w:rsid w:val="007A3082"/>
    <w:rsid w:val="007A4CEC"/>
    <w:rsid w:val="007A58D8"/>
    <w:rsid w:val="007A6A44"/>
    <w:rsid w:val="007A6AEC"/>
    <w:rsid w:val="007A75F1"/>
    <w:rsid w:val="007A7CD8"/>
    <w:rsid w:val="007B0F14"/>
    <w:rsid w:val="007B1230"/>
    <w:rsid w:val="007B1927"/>
    <w:rsid w:val="007B4576"/>
    <w:rsid w:val="007B4679"/>
    <w:rsid w:val="007B4BE9"/>
    <w:rsid w:val="007B587B"/>
    <w:rsid w:val="007B5E2B"/>
    <w:rsid w:val="007B7437"/>
    <w:rsid w:val="007B7D43"/>
    <w:rsid w:val="007C02F8"/>
    <w:rsid w:val="007C03CC"/>
    <w:rsid w:val="007C04C2"/>
    <w:rsid w:val="007C04CE"/>
    <w:rsid w:val="007C1341"/>
    <w:rsid w:val="007C2AEF"/>
    <w:rsid w:val="007C352D"/>
    <w:rsid w:val="007C3769"/>
    <w:rsid w:val="007C3C59"/>
    <w:rsid w:val="007C3EFF"/>
    <w:rsid w:val="007C429E"/>
    <w:rsid w:val="007C55B8"/>
    <w:rsid w:val="007C605C"/>
    <w:rsid w:val="007C628B"/>
    <w:rsid w:val="007C720D"/>
    <w:rsid w:val="007C7451"/>
    <w:rsid w:val="007D1006"/>
    <w:rsid w:val="007D10C6"/>
    <w:rsid w:val="007D1327"/>
    <w:rsid w:val="007D1D6E"/>
    <w:rsid w:val="007D2025"/>
    <w:rsid w:val="007D2F06"/>
    <w:rsid w:val="007D35A2"/>
    <w:rsid w:val="007D46FB"/>
    <w:rsid w:val="007D524E"/>
    <w:rsid w:val="007D5741"/>
    <w:rsid w:val="007D59A6"/>
    <w:rsid w:val="007D642C"/>
    <w:rsid w:val="007E1133"/>
    <w:rsid w:val="007E11CF"/>
    <w:rsid w:val="007E1924"/>
    <w:rsid w:val="007E239E"/>
    <w:rsid w:val="007E3FD2"/>
    <w:rsid w:val="007E44F4"/>
    <w:rsid w:val="007E5DD8"/>
    <w:rsid w:val="007E623D"/>
    <w:rsid w:val="007E6511"/>
    <w:rsid w:val="007E7637"/>
    <w:rsid w:val="007F007C"/>
    <w:rsid w:val="007F0F78"/>
    <w:rsid w:val="007F1193"/>
    <w:rsid w:val="007F1381"/>
    <w:rsid w:val="007F13E8"/>
    <w:rsid w:val="007F248A"/>
    <w:rsid w:val="007F2588"/>
    <w:rsid w:val="007F2C16"/>
    <w:rsid w:val="007F3E32"/>
    <w:rsid w:val="007F4024"/>
    <w:rsid w:val="007F4152"/>
    <w:rsid w:val="007F5572"/>
    <w:rsid w:val="007F5D39"/>
    <w:rsid w:val="007F70C7"/>
    <w:rsid w:val="007F76C8"/>
    <w:rsid w:val="007F7B23"/>
    <w:rsid w:val="008003AA"/>
    <w:rsid w:val="00800E44"/>
    <w:rsid w:val="008014A8"/>
    <w:rsid w:val="00801BC9"/>
    <w:rsid w:val="00801E10"/>
    <w:rsid w:val="00802167"/>
    <w:rsid w:val="0080226C"/>
    <w:rsid w:val="008022E6"/>
    <w:rsid w:val="00802631"/>
    <w:rsid w:val="00802706"/>
    <w:rsid w:val="008035A6"/>
    <w:rsid w:val="00803D86"/>
    <w:rsid w:val="008053F2"/>
    <w:rsid w:val="008076FD"/>
    <w:rsid w:val="00810583"/>
    <w:rsid w:val="00810BD7"/>
    <w:rsid w:val="008123C1"/>
    <w:rsid w:val="00813636"/>
    <w:rsid w:val="00813CC5"/>
    <w:rsid w:val="00814184"/>
    <w:rsid w:val="00814727"/>
    <w:rsid w:val="00814D2C"/>
    <w:rsid w:val="00814EAD"/>
    <w:rsid w:val="00816C13"/>
    <w:rsid w:val="00816C9C"/>
    <w:rsid w:val="00817FC8"/>
    <w:rsid w:val="008203F2"/>
    <w:rsid w:val="00820AB2"/>
    <w:rsid w:val="00820F79"/>
    <w:rsid w:val="00820FD8"/>
    <w:rsid w:val="008214B6"/>
    <w:rsid w:val="00821AD1"/>
    <w:rsid w:val="008250D8"/>
    <w:rsid w:val="00826119"/>
    <w:rsid w:val="00826B54"/>
    <w:rsid w:val="00827127"/>
    <w:rsid w:val="00830838"/>
    <w:rsid w:val="008315E7"/>
    <w:rsid w:val="00833944"/>
    <w:rsid w:val="00834BC0"/>
    <w:rsid w:val="00834F88"/>
    <w:rsid w:val="0083501D"/>
    <w:rsid w:val="00840EFA"/>
    <w:rsid w:val="008413DA"/>
    <w:rsid w:val="008419C3"/>
    <w:rsid w:val="00842DD1"/>
    <w:rsid w:val="00843ACE"/>
    <w:rsid w:val="00843D6C"/>
    <w:rsid w:val="00844686"/>
    <w:rsid w:val="0084473B"/>
    <w:rsid w:val="00844B0D"/>
    <w:rsid w:val="008451FB"/>
    <w:rsid w:val="00845C98"/>
    <w:rsid w:val="00845E79"/>
    <w:rsid w:val="00846F1A"/>
    <w:rsid w:val="00847844"/>
    <w:rsid w:val="0085084A"/>
    <w:rsid w:val="00850BE5"/>
    <w:rsid w:val="008517B6"/>
    <w:rsid w:val="0085193C"/>
    <w:rsid w:val="00851B9C"/>
    <w:rsid w:val="008537A0"/>
    <w:rsid w:val="0085385A"/>
    <w:rsid w:val="0085449E"/>
    <w:rsid w:val="008548CC"/>
    <w:rsid w:val="00855008"/>
    <w:rsid w:val="00856BAE"/>
    <w:rsid w:val="00856C49"/>
    <w:rsid w:val="00856DFD"/>
    <w:rsid w:val="0085745A"/>
    <w:rsid w:val="008617F0"/>
    <w:rsid w:val="0086428A"/>
    <w:rsid w:val="008644C6"/>
    <w:rsid w:val="00864AC8"/>
    <w:rsid w:val="008650F5"/>
    <w:rsid w:val="008653C0"/>
    <w:rsid w:val="00865989"/>
    <w:rsid w:val="00865B39"/>
    <w:rsid w:val="00865EFE"/>
    <w:rsid w:val="0086629D"/>
    <w:rsid w:val="008677F4"/>
    <w:rsid w:val="00867AFF"/>
    <w:rsid w:val="008705F8"/>
    <w:rsid w:val="00872EE0"/>
    <w:rsid w:val="00874C59"/>
    <w:rsid w:val="00874C88"/>
    <w:rsid w:val="00874D67"/>
    <w:rsid w:val="0087525F"/>
    <w:rsid w:val="00876026"/>
    <w:rsid w:val="00876554"/>
    <w:rsid w:val="00877B00"/>
    <w:rsid w:val="00880F3B"/>
    <w:rsid w:val="00880F6B"/>
    <w:rsid w:val="00881953"/>
    <w:rsid w:val="00882502"/>
    <w:rsid w:val="0088265B"/>
    <w:rsid w:val="008826C8"/>
    <w:rsid w:val="00883E23"/>
    <w:rsid w:val="0088548F"/>
    <w:rsid w:val="00885676"/>
    <w:rsid w:val="00886104"/>
    <w:rsid w:val="00886113"/>
    <w:rsid w:val="008863B7"/>
    <w:rsid w:val="008901F7"/>
    <w:rsid w:val="00890E35"/>
    <w:rsid w:val="00890F4C"/>
    <w:rsid w:val="00891204"/>
    <w:rsid w:val="008914F9"/>
    <w:rsid w:val="008915C6"/>
    <w:rsid w:val="008952C1"/>
    <w:rsid w:val="00895C53"/>
    <w:rsid w:val="008964FC"/>
    <w:rsid w:val="008A08EF"/>
    <w:rsid w:val="008A1CC3"/>
    <w:rsid w:val="008A1D0C"/>
    <w:rsid w:val="008A38F5"/>
    <w:rsid w:val="008A398B"/>
    <w:rsid w:val="008A46B1"/>
    <w:rsid w:val="008A5562"/>
    <w:rsid w:val="008A6739"/>
    <w:rsid w:val="008A7149"/>
    <w:rsid w:val="008B0160"/>
    <w:rsid w:val="008B1892"/>
    <w:rsid w:val="008B2104"/>
    <w:rsid w:val="008B2571"/>
    <w:rsid w:val="008B39AD"/>
    <w:rsid w:val="008B598B"/>
    <w:rsid w:val="008B6611"/>
    <w:rsid w:val="008B70B3"/>
    <w:rsid w:val="008B73E1"/>
    <w:rsid w:val="008C10C3"/>
    <w:rsid w:val="008C13E0"/>
    <w:rsid w:val="008C14C8"/>
    <w:rsid w:val="008C1A6A"/>
    <w:rsid w:val="008C255A"/>
    <w:rsid w:val="008C3107"/>
    <w:rsid w:val="008C3D2F"/>
    <w:rsid w:val="008C7A22"/>
    <w:rsid w:val="008D0CF0"/>
    <w:rsid w:val="008D11AF"/>
    <w:rsid w:val="008D1C55"/>
    <w:rsid w:val="008D3505"/>
    <w:rsid w:val="008D35A1"/>
    <w:rsid w:val="008D3677"/>
    <w:rsid w:val="008D38C6"/>
    <w:rsid w:val="008D6295"/>
    <w:rsid w:val="008D729D"/>
    <w:rsid w:val="008D733A"/>
    <w:rsid w:val="008D772D"/>
    <w:rsid w:val="008E1DFA"/>
    <w:rsid w:val="008E275F"/>
    <w:rsid w:val="008E2CCF"/>
    <w:rsid w:val="008E3072"/>
    <w:rsid w:val="008E3356"/>
    <w:rsid w:val="008E35CB"/>
    <w:rsid w:val="008E3A79"/>
    <w:rsid w:val="008E4C64"/>
    <w:rsid w:val="008E5101"/>
    <w:rsid w:val="008E597C"/>
    <w:rsid w:val="008E69B8"/>
    <w:rsid w:val="008E69D5"/>
    <w:rsid w:val="008F04DD"/>
    <w:rsid w:val="008F1A9E"/>
    <w:rsid w:val="008F26D7"/>
    <w:rsid w:val="008F3A3E"/>
    <w:rsid w:val="008F3DC8"/>
    <w:rsid w:val="008F3E58"/>
    <w:rsid w:val="008F41D4"/>
    <w:rsid w:val="008F4FA6"/>
    <w:rsid w:val="008F59D5"/>
    <w:rsid w:val="008F7601"/>
    <w:rsid w:val="008F7DA6"/>
    <w:rsid w:val="008F7DAA"/>
    <w:rsid w:val="00900214"/>
    <w:rsid w:val="009012F8"/>
    <w:rsid w:val="0090165C"/>
    <w:rsid w:val="0090242A"/>
    <w:rsid w:val="00903708"/>
    <w:rsid w:val="00903FA8"/>
    <w:rsid w:val="0090489A"/>
    <w:rsid w:val="00904CD9"/>
    <w:rsid w:val="00905CE2"/>
    <w:rsid w:val="00905EAE"/>
    <w:rsid w:val="00906229"/>
    <w:rsid w:val="009066D6"/>
    <w:rsid w:val="0090681E"/>
    <w:rsid w:val="00906F78"/>
    <w:rsid w:val="009105C7"/>
    <w:rsid w:val="00910EB1"/>
    <w:rsid w:val="00911247"/>
    <w:rsid w:val="00911836"/>
    <w:rsid w:val="009121A4"/>
    <w:rsid w:val="00912381"/>
    <w:rsid w:val="009134D6"/>
    <w:rsid w:val="00916341"/>
    <w:rsid w:val="009165E9"/>
    <w:rsid w:val="00916676"/>
    <w:rsid w:val="00916A69"/>
    <w:rsid w:val="00917878"/>
    <w:rsid w:val="00917982"/>
    <w:rsid w:val="00917C91"/>
    <w:rsid w:val="009215A2"/>
    <w:rsid w:val="0092200E"/>
    <w:rsid w:val="00923996"/>
    <w:rsid w:val="00923DB3"/>
    <w:rsid w:val="009254EF"/>
    <w:rsid w:val="00925547"/>
    <w:rsid w:val="00925B8D"/>
    <w:rsid w:val="00925EEA"/>
    <w:rsid w:val="009305BE"/>
    <w:rsid w:val="009306F3"/>
    <w:rsid w:val="00930C16"/>
    <w:rsid w:val="00930E83"/>
    <w:rsid w:val="00930EFB"/>
    <w:rsid w:val="009313CB"/>
    <w:rsid w:val="00931C17"/>
    <w:rsid w:val="009336C5"/>
    <w:rsid w:val="00934784"/>
    <w:rsid w:val="00934DB2"/>
    <w:rsid w:val="009351F1"/>
    <w:rsid w:val="00935779"/>
    <w:rsid w:val="009358F6"/>
    <w:rsid w:val="00935A21"/>
    <w:rsid w:val="0093657E"/>
    <w:rsid w:val="00936805"/>
    <w:rsid w:val="00936DE3"/>
    <w:rsid w:val="00940083"/>
    <w:rsid w:val="009411F1"/>
    <w:rsid w:val="00942A5F"/>
    <w:rsid w:val="00943D84"/>
    <w:rsid w:val="00945316"/>
    <w:rsid w:val="00947CF8"/>
    <w:rsid w:val="009507CE"/>
    <w:rsid w:val="0095148C"/>
    <w:rsid w:val="00953656"/>
    <w:rsid w:val="009540DD"/>
    <w:rsid w:val="0095424E"/>
    <w:rsid w:val="00954BEF"/>
    <w:rsid w:val="00956358"/>
    <w:rsid w:val="009565F0"/>
    <w:rsid w:val="00956FF9"/>
    <w:rsid w:val="009575AF"/>
    <w:rsid w:val="00957E07"/>
    <w:rsid w:val="00961EDC"/>
    <w:rsid w:val="00961FBD"/>
    <w:rsid w:val="009623B6"/>
    <w:rsid w:val="00962733"/>
    <w:rsid w:val="009634B4"/>
    <w:rsid w:val="009637E1"/>
    <w:rsid w:val="0096449E"/>
    <w:rsid w:val="00964537"/>
    <w:rsid w:val="00965B7D"/>
    <w:rsid w:val="00967898"/>
    <w:rsid w:val="00967CDE"/>
    <w:rsid w:val="00970864"/>
    <w:rsid w:val="00970E5F"/>
    <w:rsid w:val="0097261D"/>
    <w:rsid w:val="0097290C"/>
    <w:rsid w:val="00973FDF"/>
    <w:rsid w:val="00974D22"/>
    <w:rsid w:val="009760B4"/>
    <w:rsid w:val="00976478"/>
    <w:rsid w:val="00976B03"/>
    <w:rsid w:val="00977F37"/>
    <w:rsid w:val="009808D5"/>
    <w:rsid w:val="009826A9"/>
    <w:rsid w:val="00982DB2"/>
    <w:rsid w:val="00982F62"/>
    <w:rsid w:val="00982FBE"/>
    <w:rsid w:val="009836BD"/>
    <w:rsid w:val="00984A6F"/>
    <w:rsid w:val="009854A0"/>
    <w:rsid w:val="00985A0F"/>
    <w:rsid w:val="00986545"/>
    <w:rsid w:val="0098671E"/>
    <w:rsid w:val="009875BC"/>
    <w:rsid w:val="00987B09"/>
    <w:rsid w:val="00987EF8"/>
    <w:rsid w:val="00990206"/>
    <w:rsid w:val="00991945"/>
    <w:rsid w:val="00991A96"/>
    <w:rsid w:val="00992F05"/>
    <w:rsid w:val="009945EA"/>
    <w:rsid w:val="00994BA7"/>
    <w:rsid w:val="00995722"/>
    <w:rsid w:val="00995ED2"/>
    <w:rsid w:val="00996108"/>
    <w:rsid w:val="00996177"/>
    <w:rsid w:val="0099705A"/>
    <w:rsid w:val="009A1249"/>
    <w:rsid w:val="009A1C8D"/>
    <w:rsid w:val="009A3863"/>
    <w:rsid w:val="009A3B1A"/>
    <w:rsid w:val="009A5915"/>
    <w:rsid w:val="009A72BD"/>
    <w:rsid w:val="009A7914"/>
    <w:rsid w:val="009B1B70"/>
    <w:rsid w:val="009B1F40"/>
    <w:rsid w:val="009B2047"/>
    <w:rsid w:val="009B2695"/>
    <w:rsid w:val="009B36BB"/>
    <w:rsid w:val="009B4463"/>
    <w:rsid w:val="009B63EC"/>
    <w:rsid w:val="009B6C61"/>
    <w:rsid w:val="009B7043"/>
    <w:rsid w:val="009C085D"/>
    <w:rsid w:val="009C2305"/>
    <w:rsid w:val="009C2542"/>
    <w:rsid w:val="009C30BC"/>
    <w:rsid w:val="009C30C4"/>
    <w:rsid w:val="009C3FA1"/>
    <w:rsid w:val="009C440A"/>
    <w:rsid w:val="009C4B6C"/>
    <w:rsid w:val="009C4F6B"/>
    <w:rsid w:val="009C61B0"/>
    <w:rsid w:val="009C6DD0"/>
    <w:rsid w:val="009C715B"/>
    <w:rsid w:val="009C7622"/>
    <w:rsid w:val="009D0245"/>
    <w:rsid w:val="009D2130"/>
    <w:rsid w:val="009D28A2"/>
    <w:rsid w:val="009D2A83"/>
    <w:rsid w:val="009D2C25"/>
    <w:rsid w:val="009D5744"/>
    <w:rsid w:val="009D609B"/>
    <w:rsid w:val="009D6D85"/>
    <w:rsid w:val="009D79F3"/>
    <w:rsid w:val="009E06B1"/>
    <w:rsid w:val="009E0F6E"/>
    <w:rsid w:val="009E152D"/>
    <w:rsid w:val="009E2062"/>
    <w:rsid w:val="009E2182"/>
    <w:rsid w:val="009E28EB"/>
    <w:rsid w:val="009E3425"/>
    <w:rsid w:val="009E38ED"/>
    <w:rsid w:val="009E3FB4"/>
    <w:rsid w:val="009E4CC8"/>
    <w:rsid w:val="009E5769"/>
    <w:rsid w:val="009E5879"/>
    <w:rsid w:val="009F149E"/>
    <w:rsid w:val="009F1F39"/>
    <w:rsid w:val="009F2351"/>
    <w:rsid w:val="009F4E58"/>
    <w:rsid w:val="009F514F"/>
    <w:rsid w:val="009F51DD"/>
    <w:rsid w:val="009F5408"/>
    <w:rsid w:val="009F7514"/>
    <w:rsid w:val="009F7764"/>
    <w:rsid w:val="009F7C9A"/>
    <w:rsid w:val="00A0051E"/>
    <w:rsid w:val="00A01474"/>
    <w:rsid w:val="00A027F4"/>
    <w:rsid w:val="00A02B01"/>
    <w:rsid w:val="00A02BAB"/>
    <w:rsid w:val="00A02C16"/>
    <w:rsid w:val="00A0308F"/>
    <w:rsid w:val="00A031FA"/>
    <w:rsid w:val="00A043AE"/>
    <w:rsid w:val="00A045D7"/>
    <w:rsid w:val="00A04CFE"/>
    <w:rsid w:val="00A05682"/>
    <w:rsid w:val="00A06127"/>
    <w:rsid w:val="00A1023C"/>
    <w:rsid w:val="00A10279"/>
    <w:rsid w:val="00A10522"/>
    <w:rsid w:val="00A106B5"/>
    <w:rsid w:val="00A1080A"/>
    <w:rsid w:val="00A10CB7"/>
    <w:rsid w:val="00A10FFF"/>
    <w:rsid w:val="00A113D5"/>
    <w:rsid w:val="00A11A7D"/>
    <w:rsid w:val="00A12E08"/>
    <w:rsid w:val="00A133C7"/>
    <w:rsid w:val="00A13723"/>
    <w:rsid w:val="00A13CD1"/>
    <w:rsid w:val="00A1440D"/>
    <w:rsid w:val="00A15E6E"/>
    <w:rsid w:val="00A16474"/>
    <w:rsid w:val="00A16546"/>
    <w:rsid w:val="00A166AF"/>
    <w:rsid w:val="00A167FA"/>
    <w:rsid w:val="00A16B9A"/>
    <w:rsid w:val="00A16CB3"/>
    <w:rsid w:val="00A176EF"/>
    <w:rsid w:val="00A20120"/>
    <w:rsid w:val="00A20376"/>
    <w:rsid w:val="00A20B8F"/>
    <w:rsid w:val="00A21523"/>
    <w:rsid w:val="00A22248"/>
    <w:rsid w:val="00A239C0"/>
    <w:rsid w:val="00A259BC"/>
    <w:rsid w:val="00A272AD"/>
    <w:rsid w:val="00A322BE"/>
    <w:rsid w:val="00A331CF"/>
    <w:rsid w:val="00A3403E"/>
    <w:rsid w:val="00A34595"/>
    <w:rsid w:val="00A3480B"/>
    <w:rsid w:val="00A35234"/>
    <w:rsid w:val="00A35FE7"/>
    <w:rsid w:val="00A3748A"/>
    <w:rsid w:val="00A41112"/>
    <w:rsid w:val="00A41CC9"/>
    <w:rsid w:val="00A452C6"/>
    <w:rsid w:val="00A45D52"/>
    <w:rsid w:val="00A46B58"/>
    <w:rsid w:val="00A5005A"/>
    <w:rsid w:val="00A50992"/>
    <w:rsid w:val="00A50CC0"/>
    <w:rsid w:val="00A52194"/>
    <w:rsid w:val="00A52A95"/>
    <w:rsid w:val="00A52E81"/>
    <w:rsid w:val="00A53CC8"/>
    <w:rsid w:val="00A540D5"/>
    <w:rsid w:val="00A54A1C"/>
    <w:rsid w:val="00A5501D"/>
    <w:rsid w:val="00A565EF"/>
    <w:rsid w:val="00A57590"/>
    <w:rsid w:val="00A61975"/>
    <w:rsid w:val="00A61AE4"/>
    <w:rsid w:val="00A62AAD"/>
    <w:rsid w:val="00A62E16"/>
    <w:rsid w:val="00A63874"/>
    <w:rsid w:val="00A640CB"/>
    <w:rsid w:val="00A649D5"/>
    <w:rsid w:val="00A64C77"/>
    <w:rsid w:val="00A665C1"/>
    <w:rsid w:val="00A6680D"/>
    <w:rsid w:val="00A67FC3"/>
    <w:rsid w:val="00A70683"/>
    <w:rsid w:val="00A714CA"/>
    <w:rsid w:val="00A717C8"/>
    <w:rsid w:val="00A71B01"/>
    <w:rsid w:val="00A72502"/>
    <w:rsid w:val="00A737E8"/>
    <w:rsid w:val="00A73DF6"/>
    <w:rsid w:val="00A741A8"/>
    <w:rsid w:val="00A742AE"/>
    <w:rsid w:val="00A7485D"/>
    <w:rsid w:val="00A75154"/>
    <w:rsid w:val="00A75D9A"/>
    <w:rsid w:val="00A76C18"/>
    <w:rsid w:val="00A7720A"/>
    <w:rsid w:val="00A80439"/>
    <w:rsid w:val="00A83911"/>
    <w:rsid w:val="00A839E4"/>
    <w:rsid w:val="00A84AFC"/>
    <w:rsid w:val="00A853C9"/>
    <w:rsid w:val="00A85805"/>
    <w:rsid w:val="00A86115"/>
    <w:rsid w:val="00A86134"/>
    <w:rsid w:val="00A866DF"/>
    <w:rsid w:val="00A874BA"/>
    <w:rsid w:val="00A87E03"/>
    <w:rsid w:val="00A90FA1"/>
    <w:rsid w:val="00A91C17"/>
    <w:rsid w:val="00A922B8"/>
    <w:rsid w:val="00A93FDE"/>
    <w:rsid w:val="00A95EDB"/>
    <w:rsid w:val="00A97F1C"/>
    <w:rsid w:val="00AA1351"/>
    <w:rsid w:val="00AA1376"/>
    <w:rsid w:val="00AA192C"/>
    <w:rsid w:val="00AA2CC7"/>
    <w:rsid w:val="00AA2E57"/>
    <w:rsid w:val="00AA47CE"/>
    <w:rsid w:val="00AA4CB0"/>
    <w:rsid w:val="00AA549A"/>
    <w:rsid w:val="00AA6C0E"/>
    <w:rsid w:val="00AA7E9B"/>
    <w:rsid w:val="00AA7EDF"/>
    <w:rsid w:val="00AB050F"/>
    <w:rsid w:val="00AB0724"/>
    <w:rsid w:val="00AB12D5"/>
    <w:rsid w:val="00AB13B3"/>
    <w:rsid w:val="00AB1847"/>
    <w:rsid w:val="00AB197E"/>
    <w:rsid w:val="00AB351D"/>
    <w:rsid w:val="00AB37C1"/>
    <w:rsid w:val="00AB4073"/>
    <w:rsid w:val="00AB6395"/>
    <w:rsid w:val="00AB6956"/>
    <w:rsid w:val="00AB768C"/>
    <w:rsid w:val="00AC2AB3"/>
    <w:rsid w:val="00AC300C"/>
    <w:rsid w:val="00AC32DB"/>
    <w:rsid w:val="00AC4B80"/>
    <w:rsid w:val="00AC5A76"/>
    <w:rsid w:val="00AC6444"/>
    <w:rsid w:val="00AC6801"/>
    <w:rsid w:val="00AD0A80"/>
    <w:rsid w:val="00AD1BDE"/>
    <w:rsid w:val="00AD2C8D"/>
    <w:rsid w:val="00AD4856"/>
    <w:rsid w:val="00AD48E9"/>
    <w:rsid w:val="00AD5A67"/>
    <w:rsid w:val="00AD6362"/>
    <w:rsid w:val="00AD6596"/>
    <w:rsid w:val="00AD69F8"/>
    <w:rsid w:val="00AD6E63"/>
    <w:rsid w:val="00AD791F"/>
    <w:rsid w:val="00AD7BCB"/>
    <w:rsid w:val="00AD7C34"/>
    <w:rsid w:val="00AD7C46"/>
    <w:rsid w:val="00AE07B9"/>
    <w:rsid w:val="00AE2243"/>
    <w:rsid w:val="00AE2E62"/>
    <w:rsid w:val="00AE511B"/>
    <w:rsid w:val="00AE54EF"/>
    <w:rsid w:val="00AE55AB"/>
    <w:rsid w:val="00AE574E"/>
    <w:rsid w:val="00AE67F8"/>
    <w:rsid w:val="00AE6EBD"/>
    <w:rsid w:val="00AE6EEE"/>
    <w:rsid w:val="00AF0144"/>
    <w:rsid w:val="00AF0348"/>
    <w:rsid w:val="00AF0AB1"/>
    <w:rsid w:val="00AF3BE1"/>
    <w:rsid w:val="00AF407E"/>
    <w:rsid w:val="00AF46BA"/>
    <w:rsid w:val="00AF776B"/>
    <w:rsid w:val="00AF7D5A"/>
    <w:rsid w:val="00B00CE2"/>
    <w:rsid w:val="00B03997"/>
    <w:rsid w:val="00B05AA9"/>
    <w:rsid w:val="00B05FC0"/>
    <w:rsid w:val="00B07054"/>
    <w:rsid w:val="00B07E44"/>
    <w:rsid w:val="00B1066F"/>
    <w:rsid w:val="00B109CB"/>
    <w:rsid w:val="00B1172D"/>
    <w:rsid w:val="00B11C7B"/>
    <w:rsid w:val="00B1307C"/>
    <w:rsid w:val="00B135CF"/>
    <w:rsid w:val="00B13E73"/>
    <w:rsid w:val="00B146D3"/>
    <w:rsid w:val="00B14992"/>
    <w:rsid w:val="00B14B79"/>
    <w:rsid w:val="00B14BE0"/>
    <w:rsid w:val="00B14E6B"/>
    <w:rsid w:val="00B1659C"/>
    <w:rsid w:val="00B2091A"/>
    <w:rsid w:val="00B214E3"/>
    <w:rsid w:val="00B21C2B"/>
    <w:rsid w:val="00B222CB"/>
    <w:rsid w:val="00B2282B"/>
    <w:rsid w:val="00B22B35"/>
    <w:rsid w:val="00B2336B"/>
    <w:rsid w:val="00B2359D"/>
    <w:rsid w:val="00B23A4C"/>
    <w:rsid w:val="00B24381"/>
    <w:rsid w:val="00B26152"/>
    <w:rsid w:val="00B26403"/>
    <w:rsid w:val="00B26462"/>
    <w:rsid w:val="00B26A1A"/>
    <w:rsid w:val="00B272B9"/>
    <w:rsid w:val="00B30D3C"/>
    <w:rsid w:val="00B31237"/>
    <w:rsid w:val="00B314F0"/>
    <w:rsid w:val="00B3290B"/>
    <w:rsid w:val="00B32DC6"/>
    <w:rsid w:val="00B32E1D"/>
    <w:rsid w:val="00B35B0E"/>
    <w:rsid w:val="00B363DC"/>
    <w:rsid w:val="00B372F9"/>
    <w:rsid w:val="00B37D35"/>
    <w:rsid w:val="00B41005"/>
    <w:rsid w:val="00B411D8"/>
    <w:rsid w:val="00B41BEA"/>
    <w:rsid w:val="00B425F3"/>
    <w:rsid w:val="00B44720"/>
    <w:rsid w:val="00B45235"/>
    <w:rsid w:val="00B45305"/>
    <w:rsid w:val="00B45A19"/>
    <w:rsid w:val="00B46078"/>
    <w:rsid w:val="00B46D84"/>
    <w:rsid w:val="00B46FC2"/>
    <w:rsid w:val="00B47526"/>
    <w:rsid w:val="00B50167"/>
    <w:rsid w:val="00B50BCC"/>
    <w:rsid w:val="00B5203A"/>
    <w:rsid w:val="00B52FF1"/>
    <w:rsid w:val="00B53010"/>
    <w:rsid w:val="00B5385D"/>
    <w:rsid w:val="00B53BFF"/>
    <w:rsid w:val="00B5409D"/>
    <w:rsid w:val="00B551FB"/>
    <w:rsid w:val="00B55B48"/>
    <w:rsid w:val="00B5678E"/>
    <w:rsid w:val="00B606B3"/>
    <w:rsid w:val="00B60B91"/>
    <w:rsid w:val="00B60D89"/>
    <w:rsid w:val="00B60DBE"/>
    <w:rsid w:val="00B61DAE"/>
    <w:rsid w:val="00B645B1"/>
    <w:rsid w:val="00B645F0"/>
    <w:rsid w:val="00B6611F"/>
    <w:rsid w:val="00B701D9"/>
    <w:rsid w:val="00B705F0"/>
    <w:rsid w:val="00B70723"/>
    <w:rsid w:val="00B707AA"/>
    <w:rsid w:val="00B7100B"/>
    <w:rsid w:val="00B71B62"/>
    <w:rsid w:val="00B73316"/>
    <w:rsid w:val="00B74022"/>
    <w:rsid w:val="00B741AA"/>
    <w:rsid w:val="00B74B45"/>
    <w:rsid w:val="00B74FDF"/>
    <w:rsid w:val="00B754F3"/>
    <w:rsid w:val="00B75B8E"/>
    <w:rsid w:val="00B765A4"/>
    <w:rsid w:val="00B77135"/>
    <w:rsid w:val="00B7716A"/>
    <w:rsid w:val="00B77919"/>
    <w:rsid w:val="00B804FA"/>
    <w:rsid w:val="00B80551"/>
    <w:rsid w:val="00B80D17"/>
    <w:rsid w:val="00B80E44"/>
    <w:rsid w:val="00B81D07"/>
    <w:rsid w:val="00B82AE6"/>
    <w:rsid w:val="00B834B1"/>
    <w:rsid w:val="00B83972"/>
    <w:rsid w:val="00B83999"/>
    <w:rsid w:val="00B83A80"/>
    <w:rsid w:val="00B83D14"/>
    <w:rsid w:val="00B8432F"/>
    <w:rsid w:val="00B8486B"/>
    <w:rsid w:val="00B84FCD"/>
    <w:rsid w:val="00B864AE"/>
    <w:rsid w:val="00B87277"/>
    <w:rsid w:val="00B90CBE"/>
    <w:rsid w:val="00B91102"/>
    <w:rsid w:val="00B9144B"/>
    <w:rsid w:val="00B94B56"/>
    <w:rsid w:val="00B94D45"/>
    <w:rsid w:val="00B9515F"/>
    <w:rsid w:val="00B9532E"/>
    <w:rsid w:val="00B954EE"/>
    <w:rsid w:val="00B96464"/>
    <w:rsid w:val="00B97425"/>
    <w:rsid w:val="00B975B9"/>
    <w:rsid w:val="00B97E30"/>
    <w:rsid w:val="00BA06AD"/>
    <w:rsid w:val="00BA10FA"/>
    <w:rsid w:val="00BA121B"/>
    <w:rsid w:val="00BA23AD"/>
    <w:rsid w:val="00BA2AC9"/>
    <w:rsid w:val="00BA54C9"/>
    <w:rsid w:val="00BA5581"/>
    <w:rsid w:val="00BA6549"/>
    <w:rsid w:val="00BA6607"/>
    <w:rsid w:val="00BA6819"/>
    <w:rsid w:val="00BA6A1F"/>
    <w:rsid w:val="00BA78D0"/>
    <w:rsid w:val="00BB2700"/>
    <w:rsid w:val="00BB27BF"/>
    <w:rsid w:val="00BB29B8"/>
    <w:rsid w:val="00BB2AC4"/>
    <w:rsid w:val="00BB3C90"/>
    <w:rsid w:val="00BB4983"/>
    <w:rsid w:val="00BB79C4"/>
    <w:rsid w:val="00BC3B37"/>
    <w:rsid w:val="00BC4506"/>
    <w:rsid w:val="00BC6A0E"/>
    <w:rsid w:val="00BC74BB"/>
    <w:rsid w:val="00BD0CA3"/>
    <w:rsid w:val="00BD2E6C"/>
    <w:rsid w:val="00BD35AF"/>
    <w:rsid w:val="00BD3FD9"/>
    <w:rsid w:val="00BD49A5"/>
    <w:rsid w:val="00BD52B4"/>
    <w:rsid w:val="00BD66B1"/>
    <w:rsid w:val="00BD72B3"/>
    <w:rsid w:val="00BD768A"/>
    <w:rsid w:val="00BD769B"/>
    <w:rsid w:val="00BD77E3"/>
    <w:rsid w:val="00BD7CD8"/>
    <w:rsid w:val="00BD7F5C"/>
    <w:rsid w:val="00BE1318"/>
    <w:rsid w:val="00BE2D1C"/>
    <w:rsid w:val="00BE334C"/>
    <w:rsid w:val="00BE35CF"/>
    <w:rsid w:val="00BE4E17"/>
    <w:rsid w:val="00BE58B2"/>
    <w:rsid w:val="00BE5B46"/>
    <w:rsid w:val="00BE6D29"/>
    <w:rsid w:val="00BE7A8F"/>
    <w:rsid w:val="00BF06EC"/>
    <w:rsid w:val="00BF0CBE"/>
    <w:rsid w:val="00BF248F"/>
    <w:rsid w:val="00BF2762"/>
    <w:rsid w:val="00BF3118"/>
    <w:rsid w:val="00BF4566"/>
    <w:rsid w:val="00BF4CD9"/>
    <w:rsid w:val="00BF5201"/>
    <w:rsid w:val="00BF774B"/>
    <w:rsid w:val="00BF7828"/>
    <w:rsid w:val="00BF7FF7"/>
    <w:rsid w:val="00C0209B"/>
    <w:rsid w:val="00C02E4D"/>
    <w:rsid w:val="00C0306E"/>
    <w:rsid w:val="00C03078"/>
    <w:rsid w:val="00C04EDA"/>
    <w:rsid w:val="00C0553E"/>
    <w:rsid w:val="00C05D18"/>
    <w:rsid w:val="00C06AA5"/>
    <w:rsid w:val="00C1042A"/>
    <w:rsid w:val="00C10964"/>
    <w:rsid w:val="00C114B7"/>
    <w:rsid w:val="00C11972"/>
    <w:rsid w:val="00C13110"/>
    <w:rsid w:val="00C13510"/>
    <w:rsid w:val="00C13EE1"/>
    <w:rsid w:val="00C13EEE"/>
    <w:rsid w:val="00C155FD"/>
    <w:rsid w:val="00C20D48"/>
    <w:rsid w:val="00C21BC8"/>
    <w:rsid w:val="00C234BD"/>
    <w:rsid w:val="00C236CC"/>
    <w:rsid w:val="00C23BCE"/>
    <w:rsid w:val="00C23C45"/>
    <w:rsid w:val="00C23E7C"/>
    <w:rsid w:val="00C2401B"/>
    <w:rsid w:val="00C24239"/>
    <w:rsid w:val="00C25A1C"/>
    <w:rsid w:val="00C25BCE"/>
    <w:rsid w:val="00C25D69"/>
    <w:rsid w:val="00C26132"/>
    <w:rsid w:val="00C26A84"/>
    <w:rsid w:val="00C27496"/>
    <w:rsid w:val="00C274EA"/>
    <w:rsid w:val="00C27820"/>
    <w:rsid w:val="00C27F71"/>
    <w:rsid w:val="00C31291"/>
    <w:rsid w:val="00C31545"/>
    <w:rsid w:val="00C323C9"/>
    <w:rsid w:val="00C32CB0"/>
    <w:rsid w:val="00C334F6"/>
    <w:rsid w:val="00C33607"/>
    <w:rsid w:val="00C34735"/>
    <w:rsid w:val="00C34D0A"/>
    <w:rsid w:val="00C35E2A"/>
    <w:rsid w:val="00C37B19"/>
    <w:rsid w:val="00C409A9"/>
    <w:rsid w:val="00C409F5"/>
    <w:rsid w:val="00C40BEE"/>
    <w:rsid w:val="00C4313F"/>
    <w:rsid w:val="00C442DB"/>
    <w:rsid w:val="00C46593"/>
    <w:rsid w:val="00C47091"/>
    <w:rsid w:val="00C513A1"/>
    <w:rsid w:val="00C51407"/>
    <w:rsid w:val="00C51FB1"/>
    <w:rsid w:val="00C52CDD"/>
    <w:rsid w:val="00C53055"/>
    <w:rsid w:val="00C5360D"/>
    <w:rsid w:val="00C5382F"/>
    <w:rsid w:val="00C5385D"/>
    <w:rsid w:val="00C54575"/>
    <w:rsid w:val="00C54923"/>
    <w:rsid w:val="00C556D4"/>
    <w:rsid w:val="00C55F5E"/>
    <w:rsid w:val="00C56714"/>
    <w:rsid w:val="00C60369"/>
    <w:rsid w:val="00C616A7"/>
    <w:rsid w:val="00C61771"/>
    <w:rsid w:val="00C61A80"/>
    <w:rsid w:val="00C62333"/>
    <w:rsid w:val="00C6340E"/>
    <w:rsid w:val="00C63AE9"/>
    <w:rsid w:val="00C645DA"/>
    <w:rsid w:val="00C656B2"/>
    <w:rsid w:val="00C678B6"/>
    <w:rsid w:val="00C67C4B"/>
    <w:rsid w:val="00C704DB"/>
    <w:rsid w:val="00C7155A"/>
    <w:rsid w:val="00C71B3B"/>
    <w:rsid w:val="00C730F9"/>
    <w:rsid w:val="00C73C6B"/>
    <w:rsid w:val="00C74B76"/>
    <w:rsid w:val="00C75A25"/>
    <w:rsid w:val="00C80587"/>
    <w:rsid w:val="00C80FAC"/>
    <w:rsid w:val="00C8274F"/>
    <w:rsid w:val="00C83B01"/>
    <w:rsid w:val="00C8415C"/>
    <w:rsid w:val="00C847B6"/>
    <w:rsid w:val="00C858FA"/>
    <w:rsid w:val="00C85D6A"/>
    <w:rsid w:val="00C8649C"/>
    <w:rsid w:val="00C864D0"/>
    <w:rsid w:val="00C86560"/>
    <w:rsid w:val="00C86971"/>
    <w:rsid w:val="00C86F09"/>
    <w:rsid w:val="00C872BA"/>
    <w:rsid w:val="00C872CF"/>
    <w:rsid w:val="00C904E0"/>
    <w:rsid w:val="00C90B59"/>
    <w:rsid w:val="00C90F44"/>
    <w:rsid w:val="00C934BE"/>
    <w:rsid w:val="00C93B96"/>
    <w:rsid w:val="00C94937"/>
    <w:rsid w:val="00C976CD"/>
    <w:rsid w:val="00CA02B5"/>
    <w:rsid w:val="00CA0386"/>
    <w:rsid w:val="00CA0F2C"/>
    <w:rsid w:val="00CA1C63"/>
    <w:rsid w:val="00CA3420"/>
    <w:rsid w:val="00CA375A"/>
    <w:rsid w:val="00CA3F7D"/>
    <w:rsid w:val="00CA6A99"/>
    <w:rsid w:val="00CA6D6A"/>
    <w:rsid w:val="00CA7017"/>
    <w:rsid w:val="00CA719A"/>
    <w:rsid w:val="00CA751A"/>
    <w:rsid w:val="00CB04B9"/>
    <w:rsid w:val="00CB09DA"/>
    <w:rsid w:val="00CB12FA"/>
    <w:rsid w:val="00CB1662"/>
    <w:rsid w:val="00CB3284"/>
    <w:rsid w:val="00CB37BE"/>
    <w:rsid w:val="00CB431B"/>
    <w:rsid w:val="00CB464E"/>
    <w:rsid w:val="00CB4818"/>
    <w:rsid w:val="00CB5685"/>
    <w:rsid w:val="00CB5D3E"/>
    <w:rsid w:val="00CB5FAD"/>
    <w:rsid w:val="00CB6724"/>
    <w:rsid w:val="00CB6E07"/>
    <w:rsid w:val="00CB73E0"/>
    <w:rsid w:val="00CB74FC"/>
    <w:rsid w:val="00CC2B9E"/>
    <w:rsid w:val="00CC45F9"/>
    <w:rsid w:val="00CC5B73"/>
    <w:rsid w:val="00CC7F26"/>
    <w:rsid w:val="00CD119E"/>
    <w:rsid w:val="00CD1BAB"/>
    <w:rsid w:val="00CD21F4"/>
    <w:rsid w:val="00CD3797"/>
    <w:rsid w:val="00CD43FD"/>
    <w:rsid w:val="00CD4931"/>
    <w:rsid w:val="00CD4A4E"/>
    <w:rsid w:val="00CD4B82"/>
    <w:rsid w:val="00CD4FA5"/>
    <w:rsid w:val="00CD66E0"/>
    <w:rsid w:val="00CD7D60"/>
    <w:rsid w:val="00CD7DD4"/>
    <w:rsid w:val="00CE076B"/>
    <w:rsid w:val="00CE0D91"/>
    <w:rsid w:val="00CE102F"/>
    <w:rsid w:val="00CE10F4"/>
    <w:rsid w:val="00CE1337"/>
    <w:rsid w:val="00CE1920"/>
    <w:rsid w:val="00CE1EAE"/>
    <w:rsid w:val="00CE211F"/>
    <w:rsid w:val="00CE2530"/>
    <w:rsid w:val="00CE442F"/>
    <w:rsid w:val="00CE5B59"/>
    <w:rsid w:val="00CE6236"/>
    <w:rsid w:val="00CE7FF6"/>
    <w:rsid w:val="00CF21BA"/>
    <w:rsid w:val="00CF2499"/>
    <w:rsid w:val="00CF26B6"/>
    <w:rsid w:val="00CF2E91"/>
    <w:rsid w:val="00CF42FB"/>
    <w:rsid w:val="00CF4A39"/>
    <w:rsid w:val="00CF4CFC"/>
    <w:rsid w:val="00CF5375"/>
    <w:rsid w:val="00CF54BD"/>
    <w:rsid w:val="00CF5AB2"/>
    <w:rsid w:val="00CF62D7"/>
    <w:rsid w:val="00D00038"/>
    <w:rsid w:val="00D009B3"/>
    <w:rsid w:val="00D00E84"/>
    <w:rsid w:val="00D01B07"/>
    <w:rsid w:val="00D02B44"/>
    <w:rsid w:val="00D02C3D"/>
    <w:rsid w:val="00D03066"/>
    <w:rsid w:val="00D03B24"/>
    <w:rsid w:val="00D04238"/>
    <w:rsid w:val="00D04460"/>
    <w:rsid w:val="00D0607B"/>
    <w:rsid w:val="00D060C6"/>
    <w:rsid w:val="00D06624"/>
    <w:rsid w:val="00D07D61"/>
    <w:rsid w:val="00D07E87"/>
    <w:rsid w:val="00D10EE5"/>
    <w:rsid w:val="00D11C06"/>
    <w:rsid w:val="00D13A8B"/>
    <w:rsid w:val="00D13D6F"/>
    <w:rsid w:val="00D159BD"/>
    <w:rsid w:val="00D17293"/>
    <w:rsid w:val="00D176A8"/>
    <w:rsid w:val="00D179D0"/>
    <w:rsid w:val="00D17F26"/>
    <w:rsid w:val="00D2126C"/>
    <w:rsid w:val="00D22F0F"/>
    <w:rsid w:val="00D23165"/>
    <w:rsid w:val="00D23DE1"/>
    <w:rsid w:val="00D243F3"/>
    <w:rsid w:val="00D2598A"/>
    <w:rsid w:val="00D25F7F"/>
    <w:rsid w:val="00D26E45"/>
    <w:rsid w:val="00D26FC3"/>
    <w:rsid w:val="00D27275"/>
    <w:rsid w:val="00D27E64"/>
    <w:rsid w:val="00D309BE"/>
    <w:rsid w:val="00D3181E"/>
    <w:rsid w:val="00D31CBA"/>
    <w:rsid w:val="00D323BE"/>
    <w:rsid w:val="00D32851"/>
    <w:rsid w:val="00D3346E"/>
    <w:rsid w:val="00D35FDF"/>
    <w:rsid w:val="00D36446"/>
    <w:rsid w:val="00D36A11"/>
    <w:rsid w:val="00D3771B"/>
    <w:rsid w:val="00D40407"/>
    <w:rsid w:val="00D40FC3"/>
    <w:rsid w:val="00D4171B"/>
    <w:rsid w:val="00D42680"/>
    <w:rsid w:val="00D426BA"/>
    <w:rsid w:val="00D4286C"/>
    <w:rsid w:val="00D42F1A"/>
    <w:rsid w:val="00D459C4"/>
    <w:rsid w:val="00D4764C"/>
    <w:rsid w:val="00D47723"/>
    <w:rsid w:val="00D512F9"/>
    <w:rsid w:val="00D5194B"/>
    <w:rsid w:val="00D522B5"/>
    <w:rsid w:val="00D54688"/>
    <w:rsid w:val="00D54918"/>
    <w:rsid w:val="00D54BA4"/>
    <w:rsid w:val="00D54D10"/>
    <w:rsid w:val="00D551A2"/>
    <w:rsid w:val="00D56163"/>
    <w:rsid w:val="00D56E46"/>
    <w:rsid w:val="00D61363"/>
    <w:rsid w:val="00D615A8"/>
    <w:rsid w:val="00D61677"/>
    <w:rsid w:val="00D62078"/>
    <w:rsid w:val="00D6216C"/>
    <w:rsid w:val="00D6303A"/>
    <w:rsid w:val="00D6434B"/>
    <w:rsid w:val="00D65558"/>
    <w:rsid w:val="00D65625"/>
    <w:rsid w:val="00D65D19"/>
    <w:rsid w:val="00D6640B"/>
    <w:rsid w:val="00D66E6E"/>
    <w:rsid w:val="00D67F27"/>
    <w:rsid w:val="00D701DF"/>
    <w:rsid w:val="00D71E23"/>
    <w:rsid w:val="00D729D7"/>
    <w:rsid w:val="00D74915"/>
    <w:rsid w:val="00D75FF1"/>
    <w:rsid w:val="00D766C9"/>
    <w:rsid w:val="00D77765"/>
    <w:rsid w:val="00D823E2"/>
    <w:rsid w:val="00D829F9"/>
    <w:rsid w:val="00D82D81"/>
    <w:rsid w:val="00D82EEC"/>
    <w:rsid w:val="00D82F7E"/>
    <w:rsid w:val="00D83BC0"/>
    <w:rsid w:val="00D849D9"/>
    <w:rsid w:val="00D84A93"/>
    <w:rsid w:val="00D84F9D"/>
    <w:rsid w:val="00D851FF"/>
    <w:rsid w:val="00D85953"/>
    <w:rsid w:val="00D85EE7"/>
    <w:rsid w:val="00D86F28"/>
    <w:rsid w:val="00D87B39"/>
    <w:rsid w:val="00D90F24"/>
    <w:rsid w:val="00D91823"/>
    <w:rsid w:val="00D92541"/>
    <w:rsid w:val="00D94504"/>
    <w:rsid w:val="00D95262"/>
    <w:rsid w:val="00D956E2"/>
    <w:rsid w:val="00D95A35"/>
    <w:rsid w:val="00D96BCF"/>
    <w:rsid w:val="00D97324"/>
    <w:rsid w:val="00D97CC7"/>
    <w:rsid w:val="00DA05ED"/>
    <w:rsid w:val="00DA0898"/>
    <w:rsid w:val="00DA09E5"/>
    <w:rsid w:val="00DA0AC7"/>
    <w:rsid w:val="00DA1BBC"/>
    <w:rsid w:val="00DA2844"/>
    <w:rsid w:val="00DA3CAD"/>
    <w:rsid w:val="00DA5086"/>
    <w:rsid w:val="00DA5FA7"/>
    <w:rsid w:val="00DA69AB"/>
    <w:rsid w:val="00DA759A"/>
    <w:rsid w:val="00DA782E"/>
    <w:rsid w:val="00DA7998"/>
    <w:rsid w:val="00DA7C29"/>
    <w:rsid w:val="00DA7CA0"/>
    <w:rsid w:val="00DB0959"/>
    <w:rsid w:val="00DB13DC"/>
    <w:rsid w:val="00DB38F6"/>
    <w:rsid w:val="00DB47DC"/>
    <w:rsid w:val="00DB5D25"/>
    <w:rsid w:val="00DB62C2"/>
    <w:rsid w:val="00DB65B0"/>
    <w:rsid w:val="00DB7268"/>
    <w:rsid w:val="00DB737E"/>
    <w:rsid w:val="00DB7C59"/>
    <w:rsid w:val="00DB7CB8"/>
    <w:rsid w:val="00DC16DD"/>
    <w:rsid w:val="00DC17CD"/>
    <w:rsid w:val="00DC1ED4"/>
    <w:rsid w:val="00DC2F4A"/>
    <w:rsid w:val="00DC3ABF"/>
    <w:rsid w:val="00DC4431"/>
    <w:rsid w:val="00DC5F1C"/>
    <w:rsid w:val="00DC6502"/>
    <w:rsid w:val="00DC6933"/>
    <w:rsid w:val="00DC7F3C"/>
    <w:rsid w:val="00DD2726"/>
    <w:rsid w:val="00DD3FB9"/>
    <w:rsid w:val="00DD4AD6"/>
    <w:rsid w:val="00DD5139"/>
    <w:rsid w:val="00DD5EA1"/>
    <w:rsid w:val="00DD7B59"/>
    <w:rsid w:val="00DD7B81"/>
    <w:rsid w:val="00DE065A"/>
    <w:rsid w:val="00DE0818"/>
    <w:rsid w:val="00DE145A"/>
    <w:rsid w:val="00DE1CB3"/>
    <w:rsid w:val="00DE25E3"/>
    <w:rsid w:val="00DE2AF8"/>
    <w:rsid w:val="00DE3E3B"/>
    <w:rsid w:val="00DE41F7"/>
    <w:rsid w:val="00DE46A6"/>
    <w:rsid w:val="00DE4E69"/>
    <w:rsid w:val="00DE58C3"/>
    <w:rsid w:val="00DE64B0"/>
    <w:rsid w:val="00DE6CB0"/>
    <w:rsid w:val="00DE7A68"/>
    <w:rsid w:val="00DF0921"/>
    <w:rsid w:val="00DF1832"/>
    <w:rsid w:val="00DF352B"/>
    <w:rsid w:val="00DF43E0"/>
    <w:rsid w:val="00DF5450"/>
    <w:rsid w:val="00DF5670"/>
    <w:rsid w:val="00DF6929"/>
    <w:rsid w:val="00DF7C8B"/>
    <w:rsid w:val="00DF7FC9"/>
    <w:rsid w:val="00E00B46"/>
    <w:rsid w:val="00E01885"/>
    <w:rsid w:val="00E02E1C"/>
    <w:rsid w:val="00E03492"/>
    <w:rsid w:val="00E048B6"/>
    <w:rsid w:val="00E0666E"/>
    <w:rsid w:val="00E1079A"/>
    <w:rsid w:val="00E11E4B"/>
    <w:rsid w:val="00E12249"/>
    <w:rsid w:val="00E122FE"/>
    <w:rsid w:val="00E129C8"/>
    <w:rsid w:val="00E132FB"/>
    <w:rsid w:val="00E14EB4"/>
    <w:rsid w:val="00E164C6"/>
    <w:rsid w:val="00E16EFC"/>
    <w:rsid w:val="00E17298"/>
    <w:rsid w:val="00E20F23"/>
    <w:rsid w:val="00E22070"/>
    <w:rsid w:val="00E221EE"/>
    <w:rsid w:val="00E23BDA"/>
    <w:rsid w:val="00E2558B"/>
    <w:rsid w:val="00E26A3E"/>
    <w:rsid w:val="00E30067"/>
    <w:rsid w:val="00E3015D"/>
    <w:rsid w:val="00E325B7"/>
    <w:rsid w:val="00E32ADE"/>
    <w:rsid w:val="00E336BF"/>
    <w:rsid w:val="00E33AA7"/>
    <w:rsid w:val="00E33D9D"/>
    <w:rsid w:val="00E34E24"/>
    <w:rsid w:val="00E36EA0"/>
    <w:rsid w:val="00E37941"/>
    <w:rsid w:val="00E40873"/>
    <w:rsid w:val="00E40B4F"/>
    <w:rsid w:val="00E41892"/>
    <w:rsid w:val="00E41C06"/>
    <w:rsid w:val="00E42683"/>
    <w:rsid w:val="00E42E32"/>
    <w:rsid w:val="00E42E54"/>
    <w:rsid w:val="00E4356B"/>
    <w:rsid w:val="00E43851"/>
    <w:rsid w:val="00E438C4"/>
    <w:rsid w:val="00E43C85"/>
    <w:rsid w:val="00E455A3"/>
    <w:rsid w:val="00E45AA6"/>
    <w:rsid w:val="00E45EDE"/>
    <w:rsid w:val="00E46054"/>
    <w:rsid w:val="00E4709B"/>
    <w:rsid w:val="00E5038A"/>
    <w:rsid w:val="00E5309E"/>
    <w:rsid w:val="00E53B8E"/>
    <w:rsid w:val="00E53C62"/>
    <w:rsid w:val="00E5479B"/>
    <w:rsid w:val="00E54A1E"/>
    <w:rsid w:val="00E5751F"/>
    <w:rsid w:val="00E61E52"/>
    <w:rsid w:val="00E62A6D"/>
    <w:rsid w:val="00E63392"/>
    <w:rsid w:val="00E635D2"/>
    <w:rsid w:val="00E635FA"/>
    <w:rsid w:val="00E63DA7"/>
    <w:rsid w:val="00E657A4"/>
    <w:rsid w:val="00E66463"/>
    <w:rsid w:val="00E66F76"/>
    <w:rsid w:val="00E6739B"/>
    <w:rsid w:val="00E67781"/>
    <w:rsid w:val="00E7014A"/>
    <w:rsid w:val="00E7193D"/>
    <w:rsid w:val="00E71C4C"/>
    <w:rsid w:val="00E71F5C"/>
    <w:rsid w:val="00E72EB4"/>
    <w:rsid w:val="00E72EE5"/>
    <w:rsid w:val="00E73858"/>
    <w:rsid w:val="00E73C11"/>
    <w:rsid w:val="00E741F0"/>
    <w:rsid w:val="00E742F9"/>
    <w:rsid w:val="00E7506D"/>
    <w:rsid w:val="00E75444"/>
    <w:rsid w:val="00E7609E"/>
    <w:rsid w:val="00E77ECB"/>
    <w:rsid w:val="00E801E2"/>
    <w:rsid w:val="00E80C10"/>
    <w:rsid w:val="00E813F5"/>
    <w:rsid w:val="00E833C0"/>
    <w:rsid w:val="00E84032"/>
    <w:rsid w:val="00E85B36"/>
    <w:rsid w:val="00E863F9"/>
    <w:rsid w:val="00E86DAE"/>
    <w:rsid w:val="00E87CF8"/>
    <w:rsid w:val="00E9132D"/>
    <w:rsid w:val="00E91436"/>
    <w:rsid w:val="00E92C5C"/>
    <w:rsid w:val="00E93017"/>
    <w:rsid w:val="00E9373F"/>
    <w:rsid w:val="00E96274"/>
    <w:rsid w:val="00E97106"/>
    <w:rsid w:val="00E97B25"/>
    <w:rsid w:val="00EA16B1"/>
    <w:rsid w:val="00EA2167"/>
    <w:rsid w:val="00EA231E"/>
    <w:rsid w:val="00EA2EFE"/>
    <w:rsid w:val="00EA3B21"/>
    <w:rsid w:val="00EA3B45"/>
    <w:rsid w:val="00EA467A"/>
    <w:rsid w:val="00EA5883"/>
    <w:rsid w:val="00EA604A"/>
    <w:rsid w:val="00EA6731"/>
    <w:rsid w:val="00EA72B1"/>
    <w:rsid w:val="00EB06F9"/>
    <w:rsid w:val="00EB2733"/>
    <w:rsid w:val="00EB375A"/>
    <w:rsid w:val="00EB3F76"/>
    <w:rsid w:val="00EB50B8"/>
    <w:rsid w:val="00EB711D"/>
    <w:rsid w:val="00EC03AE"/>
    <w:rsid w:val="00EC0795"/>
    <w:rsid w:val="00EC1046"/>
    <w:rsid w:val="00EC1B70"/>
    <w:rsid w:val="00EC2826"/>
    <w:rsid w:val="00EC4F34"/>
    <w:rsid w:val="00EC5A84"/>
    <w:rsid w:val="00EC683E"/>
    <w:rsid w:val="00EC7D21"/>
    <w:rsid w:val="00ED100D"/>
    <w:rsid w:val="00ED2374"/>
    <w:rsid w:val="00ED26CE"/>
    <w:rsid w:val="00ED4A2C"/>
    <w:rsid w:val="00ED60BC"/>
    <w:rsid w:val="00ED6D44"/>
    <w:rsid w:val="00ED7240"/>
    <w:rsid w:val="00ED73C1"/>
    <w:rsid w:val="00ED7471"/>
    <w:rsid w:val="00ED7E8B"/>
    <w:rsid w:val="00EE06D3"/>
    <w:rsid w:val="00EE10F4"/>
    <w:rsid w:val="00EE2723"/>
    <w:rsid w:val="00EE28BF"/>
    <w:rsid w:val="00EE2C70"/>
    <w:rsid w:val="00EE2DB1"/>
    <w:rsid w:val="00EE50A3"/>
    <w:rsid w:val="00EE738F"/>
    <w:rsid w:val="00EE73B6"/>
    <w:rsid w:val="00EE73D9"/>
    <w:rsid w:val="00EE7667"/>
    <w:rsid w:val="00EF13C4"/>
    <w:rsid w:val="00EF1B6E"/>
    <w:rsid w:val="00EF1EAD"/>
    <w:rsid w:val="00EF21AC"/>
    <w:rsid w:val="00EF21B8"/>
    <w:rsid w:val="00EF2DBF"/>
    <w:rsid w:val="00EF3852"/>
    <w:rsid w:val="00EF42AD"/>
    <w:rsid w:val="00EF50AF"/>
    <w:rsid w:val="00EF658F"/>
    <w:rsid w:val="00EF79E3"/>
    <w:rsid w:val="00EF7FE5"/>
    <w:rsid w:val="00F00D04"/>
    <w:rsid w:val="00F01744"/>
    <w:rsid w:val="00F019CC"/>
    <w:rsid w:val="00F02870"/>
    <w:rsid w:val="00F03436"/>
    <w:rsid w:val="00F03924"/>
    <w:rsid w:val="00F040D0"/>
    <w:rsid w:val="00F04150"/>
    <w:rsid w:val="00F04A67"/>
    <w:rsid w:val="00F0506E"/>
    <w:rsid w:val="00F0533E"/>
    <w:rsid w:val="00F06A0C"/>
    <w:rsid w:val="00F06EAB"/>
    <w:rsid w:val="00F07442"/>
    <w:rsid w:val="00F07958"/>
    <w:rsid w:val="00F109BC"/>
    <w:rsid w:val="00F1114D"/>
    <w:rsid w:val="00F11E13"/>
    <w:rsid w:val="00F125B6"/>
    <w:rsid w:val="00F128A8"/>
    <w:rsid w:val="00F13479"/>
    <w:rsid w:val="00F13F05"/>
    <w:rsid w:val="00F15643"/>
    <w:rsid w:val="00F16581"/>
    <w:rsid w:val="00F17818"/>
    <w:rsid w:val="00F17929"/>
    <w:rsid w:val="00F17E0C"/>
    <w:rsid w:val="00F20A3B"/>
    <w:rsid w:val="00F26520"/>
    <w:rsid w:val="00F27242"/>
    <w:rsid w:val="00F27590"/>
    <w:rsid w:val="00F3008B"/>
    <w:rsid w:val="00F30DC8"/>
    <w:rsid w:val="00F315FA"/>
    <w:rsid w:val="00F31B27"/>
    <w:rsid w:val="00F31CBD"/>
    <w:rsid w:val="00F31DEC"/>
    <w:rsid w:val="00F3234D"/>
    <w:rsid w:val="00F337A4"/>
    <w:rsid w:val="00F36874"/>
    <w:rsid w:val="00F36BFD"/>
    <w:rsid w:val="00F37174"/>
    <w:rsid w:val="00F373C8"/>
    <w:rsid w:val="00F37717"/>
    <w:rsid w:val="00F40355"/>
    <w:rsid w:val="00F40533"/>
    <w:rsid w:val="00F40B18"/>
    <w:rsid w:val="00F412FD"/>
    <w:rsid w:val="00F413BD"/>
    <w:rsid w:val="00F41D23"/>
    <w:rsid w:val="00F43CBB"/>
    <w:rsid w:val="00F4448B"/>
    <w:rsid w:val="00F44633"/>
    <w:rsid w:val="00F45804"/>
    <w:rsid w:val="00F45B54"/>
    <w:rsid w:val="00F46169"/>
    <w:rsid w:val="00F46A72"/>
    <w:rsid w:val="00F47545"/>
    <w:rsid w:val="00F51779"/>
    <w:rsid w:val="00F5346A"/>
    <w:rsid w:val="00F53638"/>
    <w:rsid w:val="00F53CAD"/>
    <w:rsid w:val="00F54A87"/>
    <w:rsid w:val="00F560F5"/>
    <w:rsid w:val="00F56A72"/>
    <w:rsid w:val="00F615DF"/>
    <w:rsid w:val="00F61DCF"/>
    <w:rsid w:val="00F6206D"/>
    <w:rsid w:val="00F623C5"/>
    <w:rsid w:val="00F62764"/>
    <w:rsid w:val="00F62C09"/>
    <w:rsid w:val="00F633A5"/>
    <w:rsid w:val="00F63F4B"/>
    <w:rsid w:val="00F64FEB"/>
    <w:rsid w:val="00F65575"/>
    <w:rsid w:val="00F6596D"/>
    <w:rsid w:val="00F65A43"/>
    <w:rsid w:val="00F670E1"/>
    <w:rsid w:val="00F70296"/>
    <w:rsid w:val="00F705A7"/>
    <w:rsid w:val="00F71401"/>
    <w:rsid w:val="00F720A3"/>
    <w:rsid w:val="00F72476"/>
    <w:rsid w:val="00F728BE"/>
    <w:rsid w:val="00F72E1A"/>
    <w:rsid w:val="00F73966"/>
    <w:rsid w:val="00F747D8"/>
    <w:rsid w:val="00F74C71"/>
    <w:rsid w:val="00F74CDF"/>
    <w:rsid w:val="00F74DF9"/>
    <w:rsid w:val="00F761A1"/>
    <w:rsid w:val="00F76217"/>
    <w:rsid w:val="00F767C5"/>
    <w:rsid w:val="00F77F09"/>
    <w:rsid w:val="00F809C3"/>
    <w:rsid w:val="00F80A08"/>
    <w:rsid w:val="00F80BFA"/>
    <w:rsid w:val="00F80F61"/>
    <w:rsid w:val="00F81E13"/>
    <w:rsid w:val="00F82AF7"/>
    <w:rsid w:val="00F82C84"/>
    <w:rsid w:val="00F8364D"/>
    <w:rsid w:val="00F83710"/>
    <w:rsid w:val="00F90B57"/>
    <w:rsid w:val="00F93165"/>
    <w:rsid w:val="00F93B14"/>
    <w:rsid w:val="00F93DF2"/>
    <w:rsid w:val="00F961EC"/>
    <w:rsid w:val="00F9642C"/>
    <w:rsid w:val="00F9769F"/>
    <w:rsid w:val="00F97724"/>
    <w:rsid w:val="00FA01A0"/>
    <w:rsid w:val="00FA1943"/>
    <w:rsid w:val="00FA2303"/>
    <w:rsid w:val="00FA2FCC"/>
    <w:rsid w:val="00FA4F34"/>
    <w:rsid w:val="00FA670F"/>
    <w:rsid w:val="00FA6AAB"/>
    <w:rsid w:val="00FB01D9"/>
    <w:rsid w:val="00FB1A65"/>
    <w:rsid w:val="00FB22B5"/>
    <w:rsid w:val="00FB2B59"/>
    <w:rsid w:val="00FB2E63"/>
    <w:rsid w:val="00FB6486"/>
    <w:rsid w:val="00FB66FC"/>
    <w:rsid w:val="00FB6B6E"/>
    <w:rsid w:val="00FB6DCD"/>
    <w:rsid w:val="00FB77B7"/>
    <w:rsid w:val="00FC0EF2"/>
    <w:rsid w:val="00FC1031"/>
    <w:rsid w:val="00FC1B81"/>
    <w:rsid w:val="00FC2049"/>
    <w:rsid w:val="00FC226E"/>
    <w:rsid w:val="00FC23AF"/>
    <w:rsid w:val="00FC3651"/>
    <w:rsid w:val="00FC3913"/>
    <w:rsid w:val="00FC3A2D"/>
    <w:rsid w:val="00FC41E5"/>
    <w:rsid w:val="00FC4586"/>
    <w:rsid w:val="00FC702F"/>
    <w:rsid w:val="00FC74EF"/>
    <w:rsid w:val="00FD0529"/>
    <w:rsid w:val="00FD0882"/>
    <w:rsid w:val="00FD12BE"/>
    <w:rsid w:val="00FD1780"/>
    <w:rsid w:val="00FD1AA7"/>
    <w:rsid w:val="00FD1D96"/>
    <w:rsid w:val="00FD1EFB"/>
    <w:rsid w:val="00FD26D1"/>
    <w:rsid w:val="00FD3A1E"/>
    <w:rsid w:val="00FD400E"/>
    <w:rsid w:val="00FD4837"/>
    <w:rsid w:val="00FD60F2"/>
    <w:rsid w:val="00FD6BE6"/>
    <w:rsid w:val="00FD7D7D"/>
    <w:rsid w:val="00FE07E8"/>
    <w:rsid w:val="00FE0CD9"/>
    <w:rsid w:val="00FE114C"/>
    <w:rsid w:val="00FE1FE4"/>
    <w:rsid w:val="00FE259E"/>
    <w:rsid w:val="00FE4442"/>
    <w:rsid w:val="00FE64AC"/>
    <w:rsid w:val="00FE75AD"/>
    <w:rsid w:val="00FF36E2"/>
    <w:rsid w:val="00FF43DD"/>
    <w:rsid w:val="00FF453B"/>
    <w:rsid w:val="00FF4AEE"/>
    <w:rsid w:val="00FF59C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CB75"/>
  <w15:chartTrackingRefBased/>
  <w15:docId w15:val="{EF187150-E2C4-4A0E-A3F9-0EB8EBF7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3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C9A"/>
    <w:rPr>
      <w:sz w:val="20"/>
      <w:szCs w:val="20"/>
    </w:rPr>
  </w:style>
  <w:style w:type="character" w:styleId="FootnoteReference">
    <w:name w:val="footnote reference"/>
    <w:basedOn w:val="DefaultParagraphFont"/>
    <w:uiPriority w:val="99"/>
    <w:semiHidden/>
    <w:unhideWhenUsed/>
    <w:rsid w:val="00685C9A"/>
    <w:rPr>
      <w:vertAlign w:val="superscript"/>
    </w:rPr>
  </w:style>
  <w:style w:type="paragraph" w:styleId="NormalWeb">
    <w:name w:val="Normal (Web)"/>
    <w:basedOn w:val="Normal"/>
    <w:uiPriority w:val="99"/>
    <w:semiHidden/>
    <w:unhideWhenUsed/>
    <w:rsid w:val="004B1FA2"/>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unhideWhenUsed/>
    <w:rsid w:val="004B1FA2"/>
    <w:rPr>
      <w:color w:val="0000FF"/>
      <w:u w:val="single"/>
    </w:rPr>
  </w:style>
  <w:style w:type="paragraph" w:styleId="ListParagraph">
    <w:name w:val="List Paragraph"/>
    <w:basedOn w:val="Normal"/>
    <w:uiPriority w:val="34"/>
    <w:qFormat/>
    <w:rsid w:val="00E63392"/>
    <w:pPr>
      <w:ind w:left="720"/>
      <w:contextualSpacing/>
    </w:pPr>
  </w:style>
  <w:style w:type="character" w:customStyle="1" w:styleId="Heading1Char">
    <w:name w:val="Heading 1 Char"/>
    <w:basedOn w:val="DefaultParagraphFont"/>
    <w:link w:val="Heading1"/>
    <w:uiPriority w:val="9"/>
    <w:rsid w:val="003A318B"/>
    <w:rPr>
      <w:rFonts w:ascii="Times New Roman" w:eastAsia="Times New Roman" w:hAnsi="Times New Roman" w:cs="Times New Roman"/>
      <w:b/>
      <w:bCs/>
      <w:kern w:val="36"/>
      <w:sz w:val="48"/>
      <w:szCs w:val="48"/>
      <w:lang w:eastAsia="en-NZ"/>
      <w14:ligatures w14:val="none"/>
    </w:rPr>
  </w:style>
  <w:style w:type="character" w:customStyle="1" w:styleId="text">
    <w:name w:val="text"/>
    <w:basedOn w:val="DefaultParagraphFont"/>
    <w:rsid w:val="0008020E"/>
  </w:style>
  <w:style w:type="character" w:styleId="UnresolvedMention">
    <w:name w:val="Unresolved Mention"/>
    <w:basedOn w:val="DefaultParagraphFont"/>
    <w:uiPriority w:val="99"/>
    <w:semiHidden/>
    <w:unhideWhenUsed/>
    <w:rsid w:val="009351F1"/>
    <w:rPr>
      <w:color w:val="605E5C"/>
      <w:shd w:val="clear" w:color="auto" w:fill="E1DFDD"/>
    </w:rPr>
  </w:style>
  <w:style w:type="character" w:styleId="Emphasis">
    <w:name w:val="Emphasis"/>
    <w:basedOn w:val="DefaultParagraphFont"/>
    <w:uiPriority w:val="20"/>
    <w:qFormat/>
    <w:rsid w:val="00191CDE"/>
    <w:rPr>
      <w:i/>
      <w:iCs/>
    </w:rPr>
  </w:style>
  <w:style w:type="paragraph" w:styleId="Revision">
    <w:name w:val="Revision"/>
    <w:hidden/>
    <w:uiPriority w:val="99"/>
    <w:semiHidden/>
    <w:rsid w:val="00AE55AB"/>
    <w:pPr>
      <w:spacing w:after="0" w:line="240" w:lineRule="auto"/>
    </w:pPr>
  </w:style>
  <w:style w:type="character" w:styleId="CommentReference">
    <w:name w:val="annotation reference"/>
    <w:basedOn w:val="DefaultParagraphFont"/>
    <w:uiPriority w:val="99"/>
    <w:semiHidden/>
    <w:unhideWhenUsed/>
    <w:rsid w:val="00AE55AB"/>
    <w:rPr>
      <w:sz w:val="16"/>
      <w:szCs w:val="16"/>
    </w:rPr>
  </w:style>
  <w:style w:type="paragraph" w:styleId="CommentText">
    <w:name w:val="annotation text"/>
    <w:basedOn w:val="Normal"/>
    <w:link w:val="CommentTextChar"/>
    <w:uiPriority w:val="99"/>
    <w:semiHidden/>
    <w:unhideWhenUsed/>
    <w:rsid w:val="00AE55AB"/>
    <w:pPr>
      <w:spacing w:line="240" w:lineRule="auto"/>
    </w:pPr>
    <w:rPr>
      <w:sz w:val="20"/>
      <w:szCs w:val="20"/>
    </w:rPr>
  </w:style>
  <w:style w:type="character" w:customStyle="1" w:styleId="CommentTextChar">
    <w:name w:val="Comment Text Char"/>
    <w:basedOn w:val="DefaultParagraphFont"/>
    <w:link w:val="CommentText"/>
    <w:uiPriority w:val="99"/>
    <w:semiHidden/>
    <w:rsid w:val="00AE55AB"/>
    <w:rPr>
      <w:sz w:val="20"/>
      <w:szCs w:val="20"/>
    </w:rPr>
  </w:style>
  <w:style w:type="paragraph" w:styleId="CommentSubject">
    <w:name w:val="annotation subject"/>
    <w:basedOn w:val="CommentText"/>
    <w:next w:val="CommentText"/>
    <w:link w:val="CommentSubjectChar"/>
    <w:uiPriority w:val="99"/>
    <w:semiHidden/>
    <w:unhideWhenUsed/>
    <w:rsid w:val="00AE55AB"/>
    <w:rPr>
      <w:b/>
      <w:bCs/>
    </w:rPr>
  </w:style>
  <w:style w:type="character" w:customStyle="1" w:styleId="CommentSubjectChar">
    <w:name w:val="Comment Subject Char"/>
    <w:basedOn w:val="CommentTextChar"/>
    <w:link w:val="CommentSubject"/>
    <w:uiPriority w:val="99"/>
    <w:semiHidden/>
    <w:rsid w:val="00AE55AB"/>
    <w:rPr>
      <w:b/>
      <w:bCs/>
      <w:sz w:val="20"/>
      <w:szCs w:val="20"/>
    </w:rPr>
  </w:style>
  <w:style w:type="character" w:customStyle="1" w:styleId="cf01">
    <w:name w:val="cf01"/>
    <w:basedOn w:val="DefaultParagraphFont"/>
    <w:rsid w:val="00C864D0"/>
    <w:rPr>
      <w:rFonts w:ascii="Segoe UI" w:hAnsi="Segoe UI" w:cs="Segoe UI" w:hint="default"/>
      <w:sz w:val="18"/>
      <w:szCs w:val="18"/>
    </w:rPr>
  </w:style>
  <w:style w:type="character" w:customStyle="1" w:styleId="i">
    <w:name w:val="i"/>
    <w:basedOn w:val="DefaultParagraphFont"/>
    <w:rsid w:val="00E84032"/>
  </w:style>
  <w:style w:type="character" w:customStyle="1" w:styleId="fontstyle01">
    <w:name w:val="fontstyle01"/>
    <w:basedOn w:val="DefaultParagraphFont"/>
    <w:rsid w:val="00AC32D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C32DB"/>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045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0B"/>
  </w:style>
  <w:style w:type="paragraph" w:styleId="Footer">
    <w:name w:val="footer"/>
    <w:basedOn w:val="Normal"/>
    <w:link w:val="FooterChar"/>
    <w:uiPriority w:val="99"/>
    <w:unhideWhenUsed/>
    <w:rsid w:val="00045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755">
      <w:bodyDiv w:val="1"/>
      <w:marLeft w:val="0"/>
      <w:marRight w:val="0"/>
      <w:marTop w:val="0"/>
      <w:marBottom w:val="0"/>
      <w:divBdr>
        <w:top w:val="none" w:sz="0" w:space="0" w:color="auto"/>
        <w:left w:val="none" w:sz="0" w:space="0" w:color="auto"/>
        <w:bottom w:val="none" w:sz="0" w:space="0" w:color="auto"/>
        <w:right w:val="none" w:sz="0" w:space="0" w:color="auto"/>
      </w:divBdr>
    </w:div>
    <w:div w:id="228148998">
      <w:bodyDiv w:val="1"/>
      <w:marLeft w:val="0"/>
      <w:marRight w:val="0"/>
      <w:marTop w:val="0"/>
      <w:marBottom w:val="0"/>
      <w:divBdr>
        <w:top w:val="none" w:sz="0" w:space="0" w:color="auto"/>
        <w:left w:val="none" w:sz="0" w:space="0" w:color="auto"/>
        <w:bottom w:val="none" w:sz="0" w:space="0" w:color="auto"/>
        <w:right w:val="none" w:sz="0" w:space="0" w:color="auto"/>
      </w:divBdr>
    </w:div>
    <w:div w:id="241064937">
      <w:bodyDiv w:val="1"/>
      <w:marLeft w:val="0"/>
      <w:marRight w:val="0"/>
      <w:marTop w:val="0"/>
      <w:marBottom w:val="0"/>
      <w:divBdr>
        <w:top w:val="none" w:sz="0" w:space="0" w:color="auto"/>
        <w:left w:val="none" w:sz="0" w:space="0" w:color="auto"/>
        <w:bottom w:val="none" w:sz="0" w:space="0" w:color="auto"/>
        <w:right w:val="none" w:sz="0" w:space="0" w:color="auto"/>
      </w:divBdr>
    </w:div>
    <w:div w:id="280499810">
      <w:bodyDiv w:val="1"/>
      <w:marLeft w:val="0"/>
      <w:marRight w:val="0"/>
      <w:marTop w:val="0"/>
      <w:marBottom w:val="0"/>
      <w:divBdr>
        <w:top w:val="none" w:sz="0" w:space="0" w:color="auto"/>
        <w:left w:val="none" w:sz="0" w:space="0" w:color="auto"/>
        <w:bottom w:val="none" w:sz="0" w:space="0" w:color="auto"/>
        <w:right w:val="none" w:sz="0" w:space="0" w:color="auto"/>
      </w:divBdr>
    </w:div>
    <w:div w:id="489634485">
      <w:bodyDiv w:val="1"/>
      <w:marLeft w:val="0"/>
      <w:marRight w:val="0"/>
      <w:marTop w:val="0"/>
      <w:marBottom w:val="0"/>
      <w:divBdr>
        <w:top w:val="none" w:sz="0" w:space="0" w:color="auto"/>
        <w:left w:val="none" w:sz="0" w:space="0" w:color="auto"/>
        <w:bottom w:val="none" w:sz="0" w:space="0" w:color="auto"/>
        <w:right w:val="none" w:sz="0" w:space="0" w:color="auto"/>
      </w:divBdr>
    </w:div>
    <w:div w:id="673603951">
      <w:bodyDiv w:val="1"/>
      <w:marLeft w:val="0"/>
      <w:marRight w:val="0"/>
      <w:marTop w:val="0"/>
      <w:marBottom w:val="0"/>
      <w:divBdr>
        <w:top w:val="none" w:sz="0" w:space="0" w:color="auto"/>
        <w:left w:val="none" w:sz="0" w:space="0" w:color="auto"/>
        <w:bottom w:val="none" w:sz="0" w:space="0" w:color="auto"/>
        <w:right w:val="none" w:sz="0" w:space="0" w:color="auto"/>
      </w:divBdr>
    </w:div>
    <w:div w:id="924386960">
      <w:bodyDiv w:val="1"/>
      <w:marLeft w:val="0"/>
      <w:marRight w:val="0"/>
      <w:marTop w:val="0"/>
      <w:marBottom w:val="0"/>
      <w:divBdr>
        <w:top w:val="none" w:sz="0" w:space="0" w:color="auto"/>
        <w:left w:val="none" w:sz="0" w:space="0" w:color="auto"/>
        <w:bottom w:val="none" w:sz="0" w:space="0" w:color="auto"/>
        <w:right w:val="none" w:sz="0" w:space="0" w:color="auto"/>
      </w:divBdr>
    </w:div>
    <w:div w:id="1692296643">
      <w:bodyDiv w:val="1"/>
      <w:marLeft w:val="0"/>
      <w:marRight w:val="0"/>
      <w:marTop w:val="0"/>
      <w:marBottom w:val="0"/>
      <w:divBdr>
        <w:top w:val="none" w:sz="0" w:space="0" w:color="auto"/>
        <w:left w:val="none" w:sz="0" w:space="0" w:color="auto"/>
        <w:bottom w:val="none" w:sz="0" w:space="0" w:color="auto"/>
        <w:right w:val="none" w:sz="0" w:space="0" w:color="auto"/>
      </w:divBdr>
    </w:div>
    <w:div w:id="1926642319">
      <w:bodyDiv w:val="1"/>
      <w:marLeft w:val="0"/>
      <w:marRight w:val="0"/>
      <w:marTop w:val="0"/>
      <w:marBottom w:val="0"/>
      <w:divBdr>
        <w:top w:val="none" w:sz="0" w:space="0" w:color="auto"/>
        <w:left w:val="none" w:sz="0" w:space="0" w:color="auto"/>
        <w:bottom w:val="none" w:sz="0" w:space="0" w:color="auto"/>
        <w:right w:val="none" w:sz="0" w:space="0" w:color="auto"/>
      </w:divBdr>
    </w:div>
    <w:div w:id="21227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qualitative-research/" TargetMode="External"/><Relationship Id="rId13" Type="http://schemas.openxmlformats.org/officeDocument/2006/relationships/image" Target="media/image1.jp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ww.scribbr.com/methodology/interviews-research/" TargetMode="External"/><Relationship Id="rId14" Type="http://schemas.openxmlformats.org/officeDocument/2006/relationships/image" Target="media/image2.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ristianitytoday.com/ct/2023/february-web-only/asbury-revival-1970-2023-methodist-christian-holy-spirit.html" TargetMode="External"/><Relationship Id="rId2" Type="http://schemas.openxmlformats.org/officeDocument/2006/relationships/hyperlink" Target="https://www.ecochurch.org.nz/about" TargetMode="External"/><Relationship Id="rId1" Type="http://schemas.openxmlformats.org/officeDocument/2006/relationships/hyperlink" Target="https://www.andrewroot.org/abou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Connection to PCANZ</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504-4F7F-8427-98FB68671D9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504-4F7F-8427-98FB68671D9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504-4F7F-8427-98FB68671D9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504-4F7F-8427-98FB68671D9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Still in PCANZ</c:v>
                </c:pt>
                <c:pt idx="1">
                  <c:v>Left PCANZ</c:v>
                </c:pt>
              </c:strCache>
            </c:strRef>
          </c:cat>
          <c:val>
            <c:numRef>
              <c:f>Sheet1!$B$2:$B$5</c:f>
              <c:numCache>
                <c:formatCode>General</c:formatCode>
                <c:ptCount val="4"/>
                <c:pt idx="0">
                  <c:v>53</c:v>
                </c:pt>
                <c:pt idx="1">
                  <c:v>47</c:v>
                </c:pt>
              </c:numCache>
            </c:numRef>
          </c:val>
          <c:extLst>
            <c:ext xmlns:c16="http://schemas.microsoft.com/office/drawing/2014/chart" uri="{C3380CC4-5D6E-409C-BE32-E72D297353CC}">
              <c16:uniqueId val="{00000008-7504-4F7F-8427-98FB68671D9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Generation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86-42FE-8D5D-14EAB7CA56E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86-42FE-8D5D-14EAB7CA56E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86-42FE-8D5D-14EAB7CA56E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386-42FE-8D5D-14EAB7CA56E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Millennial</c:v>
                </c:pt>
                <c:pt idx="1">
                  <c:v>Gen Z</c:v>
                </c:pt>
              </c:strCache>
            </c:strRef>
          </c:cat>
          <c:val>
            <c:numRef>
              <c:f>Sheet1!$B$2:$B$5</c:f>
              <c:numCache>
                <c:formatCode>General</c:formatCode>
                <c:ptCount val="4"/>
                <c:pt idx="0">
                  <c:v>79</c:v>
                </c:pt>
                <c:pt idx="1">
                  <c:v>21</c:v>
                </c:pt>
              </c:numCache>
            </c:numRef>
          </c:val>
          <c:extLst>
            <c:ext xmlns:c16="http://schemas.microsoft.com/office/drawing/2014/chart" uri="{C3380CC4-5D6E-409C-BE32-E72D297353CC}">
              <c16:uniqueId val="{00000008-F386-42FE-8D5D-14EAB7CA56E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Ethnicity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11B-489F-AA30-C85F4EEE6FC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11B-489F-AA30-C85F4EEE6FC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11B-489F-AA30-C85F4EEE6FC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11B-489F-AA30-C85F4EEE6FC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Pasifika</c:v>
                </c:pt>
                <c:pt idx="1">
                  <c:v>Asian</c:v>
                </c:pt>
                <c:pt idx="2">
                  <c:v>NZ Euro/ Pakeha</c:v>
                </c:pt>
              </c:strCache>
            </c:strRef>
          </c:cat>
          <c:val>
            <c:numRef>
              <c:f>Sheet1!$B$2:$B$5</c:f>
              <c:numCache>
                <c:formatCode>General</c:formatCode>
                <c:ptCount val="4"/>
                <c:pt idx="0">
                  <c:v>23</c:v>
                </c:pt>
                <c:pt idx="1">
                  <c:v>23</c:v>
                </c:pt>
                <c:pt idx="2">
                  <c:v>68</c:v>
                </c:pt>
              </c:numCache>
            </c:numRef>
          </c:val>
          <c:extLst>
            <c:ext xmlns:c16="http://schemas.microsoft.com/office/drawing/2014/chart" uri="{C3380CC4-5D6E-409C-BE32-E72D297353CC}">
              <c16:uniqueId val="{00000008-011B-489F-AA30-C85F4EEE6F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Political Party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279-41DE-B4C3-A803195E26F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279-41DE-B4C3-A803195E26F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279-41DE-B4C3-A803195E26F7}"/>
              </c:ext>
            </c:extLst>
          </c:dPt>
          <c:dPt>
            <c:idx val="3"/>
            <c:bubble3D val="0"/>
            <c:spPr>
              <a:solidFill>
                <a:schemeClr val="accent6">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279-41DE-B4C3-A803195E26F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National </c:v>
                </c:pt>
                <c:pt idx="1">
                  <c:v>Conservative</c:v>
                </c:pt>
                <c:pt idx="2">
                  <c:v>Swing</c:v>
                </c:pt>
                <c:pt idx="3">
                  <c:v>Greens</c:v>
                </c:pt>
              </c:strCache>
            </c:strRef>
          </c:cat>
          <c:val>
            <c:numRef>
              <c:f>Sheet1!$B$2:$B$5</c:f>
              <c:numCache>
                <c:formatCode>General</c:formatCode>
                <c:ptCount val="4"/>
                <c:pt idx="0">
                  <c:v>12</c:v>
                </c:pt>
                <c:pt idx="1">
                  <c:v>4</c:v>
                </c:pt>
                <c:pt idx="2">
                  <c:v>3</c:v>
                </c:pt>
                <c:pt idx="3">
                  <c:v>1</c:v>
                </c:pt>
              </c:numCache>
            </c:numRef>
          </c:val>
          <c:extLst>
            <c:ext xmlns:c16="http://schemas.microsoft.com/office/drawing/2014/chart" uri="{C3380CC4-5D6E-409C-BE32-E72D297353CC}">
              <c16:uniqueId val="{00000000-81E6-4EB4-A2CB-4F983FABF55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Music</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766-4F71-8693-E16D4D2D1D6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766-4F71-8693-E16D4D2D1D6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766-4F71-8693-E16D4D2D1D6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766-4F71-8693-E16D4D2D1D6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766-4F71-8693-E16D4D2D1D6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Country + Gospel + Old School</c:v>
                </c:pt>
                <c:pt idx="1">
                  <c:v>Hymns +Classical + traditional + Orchestra+ Organ</c:v>
                </c:pt>
                <c:pt idx="2">
                  <c:v>Jazz</c:v>
                </c:pt>
                <c:pt idx="3">
                  <c:v>90’s + Rock + Pop + contemporary</c:v>
                </c:pt>
                <c:pt idx="4">
                  <c:v>Dull + bland + Outdated</c:v>
                </c:pt>
              </c:strCache>
            </c:strRef>
          </c:cat>
          <c:val>
            <c:numRef>
              <c:f>Sheet1!$B$2:$B$6</c:f>
              <c:numCache>
                <c:formatCode>General</c:formatCode>
                <c:ptCount val="5"/>
                <c:pt idx="0">
                  <c:v>5</c:v>
                </c:pt>
                <c:pt idx="1">
                  <c:v>12</c:v>
                </c:pt>
                <c:pt idx="2">
                  <c:v>1</c:v>
                </c:pt>
                <c:pt idx="3">
                  <c:v>9</c:v>
                </c:pt>
                <c:pt idx="4">
                  <c:v>4</c:v>
                </c:pt>
              </c:numCache>
            </c:numRef>
          </c:val>
          <c:extLst>
            <c:ext xmlns:c16="http://schemas.microsoft.com/office/drawing/2014/chart" uri="{C3380CC4-5D6E-409C-BE32-E72D297353CC}">
              <c16:uniqueId val="{00000000-3C86-4281-8B84-E4FCEC8D4D8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NZ"/>
              <a:t>Communication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Communiction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D1-49CD-94F7-321685497E5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D1-49CD-94F7-321685497E5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7D1-49CD-94F7-321685497E5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7D1-49CD-94F7-321685497E5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Digital</c:v>
                </c:pt>
                <c:pt idx="1">
                  <c:v>Written</c:v>
                </c:pt>
                <c:pt idx="2">
                  <c:v>Verbal</c:v>
                </c:pt>
              </c:strCache>
            </c:strRef>
          </c:cat>
          <c:val>
            <c:numRef>
              <c:f>Sheet1!$B$2:$B$5</c:f>
              <c:numCache>
                <c:formatCode>General</c:formatCode>
                <c:ptCount val="4"/>
                <c:pt idx="0">
                  <c:v>8.1999999999999993</c:v>
                </c:pt>
                <c:pt idx="1">
                  <c:v>4</c:v>
                </c:pt>
                <c:pt idx="2">
                  <c:v>9</c:v>
                </c:pt>
              </c:numCache>
            </c:numRef>
          </c:val>
          <c:extLst>
            <c:ext xmlns:c16="http://schemas.microsoft.com/office/drawing/2014/chart" uri="{C3380CC4-5D6E-409C-BE32-E72D297353CC}">
              <c16:uniqueId val="{00000000-94FA-4C5B-85AC-C07B62A16CD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Radio Station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62-433E-A3D0-BEA9CC56495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62-433E-A3D0-BEA9CC56495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62-433E-A3D0-BEA9CC56495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562-433E-A3D0-BEA9CC56495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562-433E-A3D0-BEA9CC56495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562-433E-A3D0-BEA9CC56495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562-433E-A3D0-BEA9CC56495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562-433E-A3D0-BEA9CC56495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562-433E-A3D0-BEA9CC56495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National</c:v>
                </c:pt>
                <c:pt idx="1">
                  <c:v>The Breeze</c:v>
                </c:pt>
                <c:pt idx="2">
                  <c:v>Life FM</c:v>
                </c:pt>
                <c:pt idx="3">
                  <c:v>The Hits</c:v>
                </c:pt>
                <c:pt idx="4">
                  <c:v>Concert</c:v>
                </c:pt>
                <c:pt idx="5">
                  <c:v>Newstalk</c:v>
                </c:pt>
                <c:pt idx="6">
                  <c:v>Rhema</c:v>
                </c:pt>
                <c:pt idx="7">
                  <c:v>Southern Star</c:v>
                </c:pt>
                <c:pt idx="8">
                  <c:v>Life 'AM'</c:v>
                </c:pt>
              </c:strCache>
            </c:strRef>
          </c:cat>
          <c:val>
            <c:numRef>
              <c:f>Sheet1!$B$2:$B$10</c:f>
              <c:numCache>
                <c:formatCode>General</c:formatCode>
                <c:ptCount val="9"/>
                <c:pt idx="0">
                  <c:v>3</c:v>
                </c:pt>
                <c:pt idx="1">
                  <c:v>2</c:v>
                </c:pt>
                <c:pt idx="2">
                  <c:v>1</c:v>
                </c:pt>
                <c:pt idx="3">
                  <c:v>3</c:v>
                </c:pt>
                <c:pt idx="4">
                  <c:v>1</c:v>
                </c:pt>
                <c:pt idx="5">
                  <c:v>3</c:v>
                </c:pt>
                <c:pt idx="6">
                  <c:v>2</c:v>
                </c:pt>
                <c:pt idx="7">
                  <c:v>1</c:v>
                </c:pt>
              </c:numCache>
            </c:numRef>
          </c:val>
          <c:extLst>
            <c:ext xmlns:c16="http://schemas.microsoft.com/office/drawing/2014/chart" uri="{C3380CC4-5D6E-409C-BE32-E72D297353CC}">
              <c16:uniqueId val="{00000000-3FF4-4D46-9C9A-ED44AF4ED3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D323-1CE3-48A7-8F63-70CD30DE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13323</Words>
  <Characters>75944</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Stephens</dc:creator>
  <cp:keywords/>
  <dc:description/>
  <cp:lastModifiedBy>Geoff New</cp:lastModifiedBy>
  <cp:revision>2</cp:revision>
  <cp:lastPrinted>2023-11-15T00:41:00Z</cp:lastPrinted>
  <dcterms:created xsi:type="dcterms:W3CDTF">2023-12-20T01:07:00Z</dcterms:created>
  <dcterms:modified xsi:type="dcterms:W3CDTF">2023-12-20T01:07:00Z</dcterms:modified>
</cp:coreProperties>
</file>